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AE" w:rsidRPr="00E156AE" w:rsidRDefault="00E156AE" w:rsidP="00E156AE">
      <w:pPr>
        <w:framePr w:w="2076" w:h="344" w:wrap="auto" w:hAnchor="text" w:x="75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56AE">
        <w:rPr>
          <w:rFonts w:ascii="Times New Roman" w:hAnsi="Times New Roman"/>
          <w:b/>
          <w:bCs/>
          <w:color w:val="000000"/>
          <w:sz w:val="24"/>
          <w:szCs w:val="24"/>
        </w:rPr>
        <w:t>Приложение № 3</w:t>
      </w:r>
    </w:p>
    <w:p w:rsidR="00E156AE" w:rsidRPr="00E156AE" w:rsidRDefault="00E156AE" w:rsidP="00E15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6AE" w:rsidRPr="00E156AE" w:rsidRDefault="00E156AE" w:rsidP="00E156AE">
      <w:pPr>
        <w:framePr w:w="4820" w:h="658" w:wrap="auto" w:hAnchor="text" w:x="4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56AE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Северодвинска от____________№______ </w:t>
      </w:r>
    </w:p>
    <w:p w:rsidR="00E156AE" w:rsidRPr="00E156AE" w:rsidRDefault="00E156AE" w:rsidP="00E15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6AE" w:rsidRPr="00E156AE" w:rsidRDefault="00E156AE" w:rsidP="00E156AE">
      <w:pPr>
        <w:framePr w:w="9590" w:h="569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Расходы местного бюджета за 2024</w:t>
      </w:r>
      <w:r w:rsidRPr="00E156AE">
        <w:rPr>
          <w:rFonts w:ascii="Times New Roman" w:hAnsi="Times New Roman"/>
          <w:color w:val="000000"/>
          <w:sz w:val="24"/>
          <w:szCs w:val="24"/>
        </w:rPr>
        <w:t xml:space="preserve"> год по разделам и подразделам классификации расходов бюджета</w:t>
      </w:r>
    </w:p>
    <w:p w:rsidR="00E156AE" w:rsidRPr="00E156AE" w:rsidRDefault="00E156AE" w:rsidP="00E15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7400" w:rsidRDefault="003E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932"/>
        <w:gridCol w:w="472"/>
        <w:gridCol w:w="532"/>
        <w:gridCol w:w="1660"/>
      </w:tblGrid>
      <w:tr w:rsidR="00E17400" w:rsidRPr="00774EC9">
        <w:trPr>
          <w:trHeight w:val="733"/>
          <w:tblHeader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EC9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Раз-</w:t>
            </w:r>
          </w:p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EC9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Под-раз-</w:t>
            </w:r>
          </w:p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Исполнено,       (руб.)</w:t>
            </w:r>
          </w:p>
        </w:tc>
      </w:tr>
      <w:tr w:rsidR="00E17400" w:rsidRPr="00774EC9">
        <w:trPr>
          <w:trHeight w:val="239"/>
          <w:tblHeader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714 471 809,11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6 528 576,78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56 159 351,39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437 939 612,88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54 782,64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60 723 755,29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1 646 375,05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151 419 355,08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99 565 260,84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3 015 986,70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96 549 274,14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1 133 542 393,25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328 836 265,38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798 382 968,19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6 323 159,68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600 916 821,91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93 225 904,14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32 842 362,87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368 457 500,29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106 391 054,61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85 305 643,41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85 305 643,41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7 058 778 025,90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2 992 028 474,93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3 092 442 828,93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680 144 514,56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975 820,00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87 880 510,36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205 305 877,12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407 728 544,55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376 177 781,74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31 550 762,81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718 661 408,56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57 994 343,96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111 250 989,88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492 382 115,73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57 033 958,99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349 682 954,06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23 371 512,70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259 598 394,36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66 713 047,00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19 750 135,81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19 750 135,81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E1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E17400" w:rsidRPr="00774EC9">
        <w:trPr>
          <w:trHeight w:val="288"/>
        </w:trPr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144 101 132,53</w:t>
            </w:r>
          </w:p>
        </w:tc>
      </w:tr>
      <w:tr w:rsidR="003E5166" w:rsidRPr="00774EC9" w:rsidTr="003E5166">
        <w:trPr>
          <w:trHeight w:val="288"/>
        </w:trPr>
        <w:tc>
          <w:tcPr>
            <w:tcW w:w="7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400" w:rsidRPr="00774EC9" w:rsidRDefault="003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74EC9">
              <w:rPr>
                <w:rFonts w:ascii="Times New Roman" w:hAnsi="Times New Roman"/>
                <w:color w:val="000000"/>
                <w:sz w:val="20"/>
                <w:szCs w:val="20"/>
              </w:rPr>
              <w:t>11 332 504 129,93</w:t>
            </w:r>
          </w:p>
        </w:tc>
      </w:tr>
    </w:tbl>
    <w:p w:rsidR="00E17400" w:rsidRDefault="00E17400"/>
    <w:sectPr w:rsidR="00E17400" w:rsidSect="008C6278">
      <w:headerReference w:type="default" r:id="rId6"/>
      <w:footerReference w:type="default" r:id="rId7"/>
      <w:pgSz w:w="11950" w:h="16901"/>
      <w:pgMar w:top="57" w:right="567" w:bottom="1134" w:left="1701" w:header="720" w:footer="720" w:gutter="0"/>
      <w:pgNumType w:start="10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00" w:rsidRDefault="003E5166">
      <w:pPr>
        <w:spacing w:after="0" w:line="240" w:lineRule="auto"/>
      </w:pPr>
      <w:r>
        <w:separator/>
      </w:r>
    </w:p>
  </w:endnote>
  <w:endnote w:type="continuationSeparator" w:id="0">
    <w:p w:rsidR="00E17400" w:rsidRDefault="003E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00" w:rsidRDefault="00E174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00" w:rsidRDefault="003E5166">
      <w:pPr>
        <w:spacing w:after="0" w:line="240" w:lineRule="auto"/>
      </w:pPr>
      <w:r>
        <w:separator/>
      </w:r>
    </w:p>
  </w:footnote>
  <w:footnote w:type="continuationSeparator" w:id="0">
    <w:p w:rsidR="00E17400" w:rsidRDefault="003E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C9" w:rsidRDefault="00774E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6278">
      <w:rPr>
        <w:noProof/>
      </w:rPr>
      <w:t>109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166"/>
    <w:rsid w:val="003E5166"/>
    <w:rsid w:val="00424261"/>
    <w:rsid w:val="00774EC9"/>
    <w:rsid w:val="008C6278"/>
    <w:rsid w:val="00E156AE"/>
    <w:rsid w:val="00E17400"/>
    <w:rsid w:val="00E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82D084DC-C746-4FF1-8523-985703A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EC9"/>
  </w:style>
  <w:style w:type="paragraph" w:styleId="a5">
    <w:name w:val="footer"/>
    <w:basedOn w:val="a"/>
    <w:link w:val="a6"/>
    <w:uiPriority w:val="99"/>
    <w:unhideWhenUsed/>
    <w:rsid w:val="00774E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Юрий Попов</cp:lastModifiedBy>
  <cp:revision>7</cp:revision>
  <dcterms:created xsi:type="dcterms:W3CDTF">2025-02-12T12:33:00Z</dcterms:created>
  <dcterms:modified xsi:type="dcterms:W3CDTF">2025-03-19T08:46:00Z</dcterms:modified>
</cp:coreProperties>
</file>