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73" w:rsidRDefault="009C3E73">
      <w:pPr>
        <w:pStyle w:val="4"/>
        <w:rPr>
          <w:szCs w:val="24"/>
        </w:rPr>
      </w:pPr>
      <w:r w:rsidRPr="005555F4">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9C3E73">
        <w:tc>
          <w:tcPr>
            <w:tcW w:w="9853" w:type="dxa"/>
            <w:tcBorders>
              <w:top w:val="none" w:sz="4" w:space="0" w:color="000000"/>
              <w:left w:val="none" w:sz="4" w:space="0" w:color="000000"/>
              <w:bottom w:val="none" w:sz="4" w:space="0" w:color="000000"/>
              <w:right w:val="none" w:sz="4" w:space="0" w:color="000000"/>
            </w:tcBorders>
          </w:tcPr>
          <w:p w:rsidR="009C3E73" w:rsidRPr="001368C9" w:rsidRDefault="009C3E73"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9C3E73" w:rsidRPr="001368C9" w:rsidRDefault="009C3E73" w:rsidP="001368C9">
            <w:pPr>
              <w:widowControl w:val="0"/>
              <w:autoSpaceDE w:val="0"/>
              <w:autoSpaceDN w:val="0"/>
              <w:adjustRightInd w:val="0"/>
              <w:jc w:val="center"/>
              <w:rPr>
                <w:color w:val="000000"/>
                <w:sz w:val="24"/>
                <w:szCs w:val="24"/>
                <w:lang w:eastAsia="ru-RU"/>
              </w:rPr>
            </w:pPr>
          </w:p>
          <w:p w:rsidR="009C3E73" w:rsidRPr="001368C9" w:rsidRDefault="009C3E73"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9C3E73" w:rsidRPr="001368C9" w:rsidRDefault="009C3E73"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9C3E73" w:rsidRPr="001368C9" w:rsidRDefault="009C3E73" w:rsidP="001368C9">
            <w:pPr>
              <w:widowControl w:val="0"/>
              <w:autoSpaceDE w:val="0"/>
              <w:autoSpaceDN w:val="0"/>
              <w:adjustRightInd w:val="0"/>
              <w:jc w:val="center"/>
              <w:rPr>
                <w:b/>
                <w:bCs/>
                <w:color w:val="000000"/>
                <w:spacing w:val="-4"/>
                <w:sz w:val="23"/>
                <w:szCs w:val="23"/>
                <w:lang w:eastAsia="ru-RU"/>
              </w:rPr>
            </w:pPr>
          </w:p>
          <w:p w:rsidR="009C3E73" w:rsidRPr="001368C9" w:rsidRDefault="009C3E73"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9C3E73" w:rsidRPr="001368C9" w:rsidRDefault="009C3E73" w:rsidP="001368C9">
            <w:pPr>
              <w:jc w:val="center"/>
              <w:rPr>
                <w:rFonts w:eastAsia="Arial Unicode MS"/>
                <w:b/>
                <w:bCs/>
                <w:sz w:val="28"/>
                <w:szCs w:val="28"/>
                <w:lang w:eastAsia="ru-RU"/>
              </w:rPr>
            </w:pPr>
          </w:p>
          <w:p w:rsidR="009C3E73" w:rsidRPr="001368C9" w:rsidRDefault="009C3E73"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9C3E73" w:rsidRPr="001368C9" w:rsidRDefault="009C3E73" w:rsidP="001368C9">
            <w:pPr>
              <w:widowControl w:val="0"/>
              <w:autoSpaceDE w:val="0"/>
              <w:autoSpaceDN w:val="0"/>
              <w:adjustRightInd w:val="0"/>
              <w:jc w:val="center"/>
              <w:rPr>
                <w:rFonts w:eastAsia="Arial Unicode MS"/>
                <w:b/>
                <w:bCs/>
                <w:sz w:val="28"/>
                <w:szCs w:val="28"/>
                <w:lang w:eastAsia="ru-RU"/>
              </w:rPr>
            </w:pPr>
          </w:p>
          <w:p w:rsidR="009C3E73" w:rsidRDefault="009C3E73">
            <w:pPr>
              <w:jc w:val="center"/>
              <w:rPr>
                <w:b/>
                <w:bCs/>
                <w:sz w:val="28"/>
                <w:szCs w:val="28"/>
              </w:rPr>
            </w:pPr>
          </w:p>
        </w:tc>
      </w:tr>
    </w:tbl>
    <w:p w:rsidR="009C3E73" w:rsidRPr="001368C9" w:rsidRDefault="009C3E73"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9C3E73" w:rsidRDefault="009C3E73">
      <w:pPr>
        <w:jc w:val="center"/>
        <w:rPr>
          <w:b/>
          <w:sz w:val="28"/>
          <w:szCs w:val="28"/>
        </w:rPr>
      </w:pPr>
    </w:p>
    <w:p w:rsidR="009C3E73" w:rsidRPr="00331CE9" w:rsidRDefault="009C3E73" w:rsidP="001368C9">
      <w:pPr>
        <w:pStyle w:val="Title"/>
        <w:jc w:val="left"/>
        <w:rPr>
          <w:szCs w:val="28"/>
        </w:rPr>
      </w:pPr>
    </w:p>
    <w:p w:rsidR="009C3E73" w:rsidRPr="007347B9" w:rsidRDefault="009C3E73">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9C3E73" w:rsidRPr="007347B9" w:rsidRDefault="009C3E73" w:rsidP="003455CC">
      <w:pPr>
        <w:rPr>
          <w:b/>
          <w:sz w:val="28"/>
          <w:szCs w:val="28"/>
        </w:rPr>
      </w:pPr>
    </w:p>
    <w:p w:rsidR="009C3E73" w:rsidRPr="007347B9" w:rsidRDefault="009C3E73"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9C3E73" w:rsidRPr="007347B9" w:rsidRDefault="009C3E73">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9C3E73" w:rsidRPr="007347B9" w:rsidRDefault="009C3E73">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9C3E73" w:rsidRPr="007347B9" w:rsidRDefault="009C3E73" w:rsidP="00172024">
      <w:pPr>
        <w:jc w:val="both"/>
        <w:rPr>
          <w:bCs/>
          <w:sz w:val="28"/>
          <w:szCs w:val="28"/>
        </w:rPr>
      </w:pPr>
    </w:p>
    <w:p w:rsidR="009C3E73" w:rsidRPr="007347B9" w:rsidRDefault="009C3E73" w:rsidP="006A442F">
      <w:pPr>
        <w:jc w:val="both"/>
        <w:rPr>
          <w:b/>
          <w:bCs/>
          <w:sz w:val="28"/>
          <w:szCs w:val="28"/>
        </w:rPr>
      </w:pPr>
      <w:r w:rsidRPr="007347B9">
        <w:rPr>
          <w:b/>
          <w:bCs/>
          <w:sz w:val="28"/>
          <w:szCs w:val="28"/>
        </w:rPr>
        <w:t xml:space="preserve">Исполняющий обязанности </w:t>
      </w:r>
    </w:p>
    <w:p w:rsidR="009C3E73" w:rsidRPr="007347B9" w:rsidRDefault="009C3E73" w:rsidP="006A442F">
      <w:pPr>
        <w:jc w:val="both"/>
        <w:rPr>
          <w:b/>
          <w:bCs/>
          <w:sz w:val="28"/>
          <w:szCs w:val="28"/>
        </w:rPr>
      </w:pPr>
      <w:r w:rsidRPr="007347B9">
        <w:rPr>
          <w:b/>
          <w:bCs/>
          <w:sz w:val="28"/>
          <w:szCs w:val="28"/>
        </w:rPr>
        <w:t xml:space="preserve">министра труда, занятости </w:t>
      </w:r>
    </w:p>
    <w:p w:rsidR="009C3E73" w:rsidRPr="007347B9" w:rsidRDefault="009C3E73" w:rsidP="006A442F">
      <w:pPr>
        <w:jc w:val="both"/>
        <w:rPr>
          <w:b/>
          <w:bCs/>
          <w:sz w:val="28"/>
          <w:szCs w:val="28"/>
        </w:rPr>
      </w:pPr>
      <w:r w:rsidRPr="007347B9">
        <w:rPr>
          <w:b/>
          <w:bCs/>
          <w:sz w:val="28"/>
          <w:szCs w:val="28"/>
        </w:rPr>
        <w:t>и социального развития</w:t>
      </w:r>
    </w:p>
    <w:p w:rsidR="009C3E73" w:rsidRPr="007347B9" w:rsidRDefault="009C3E73"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9C3E73" w:rsidRDefault="009C3E73" w:rsidP="00E54EC0">
      <w:pPr>
        <w:jc w:val="both"/>
        <w:rPr>
          <w:sz w:val="28"/>
          <w:szCs w:val="28"/>
        </w:rPr>
        <w:sectPr w:rsidR="009C3E73" w:rsidSect="00D17BC7">
          <w:headerReference w:type="default" r:id="rId8"/>
          <w:pgSz w:w="11906" w:h="16838"/>
          <w:pgMar w:top="1134" w:right="851" w:bottom="1134" w:left="1701" w:header="709" w:footer="709" w:gutter="0"/>
          <w:pgNumType w:start="0"/>
          <w:cols w:space="708"/>
          <w:titlePg/>
          <w:docGrid w:linePitch="360"/>
        </w:sectPr>
      </w:pPr>
    </w:p>
    <w:p w:rsidR="009C3E73" w:rsidRDefault="009C3E73"/>
    <w:p w:rsidR="009C3E73" w:rsidRDefault="009C3E73">
      <w:pPr>
        <w:sectPr w:rsidR="009C3E73" w:rsidSect="0024516D">
          <w:headerReference w:type="default" r:id="rId9"/>
          <w:pgSz w:w="11906" w:h="16838"/>
          <w:pgMar w:top="1134" w:right="851" w:bottom="1134" w:left="1701" w:header="709" w:footer="709" w:gutter="0"/>
          <w:pgNumType w:start="1"/>
          <w:cols w:space="708"/>
          <w:titlePg/>
          <w:docGrid w:linePitch="360"/>
        </w:sectPr>
      </w:pPr>
    </w:p>
    <w:p w:rsidR="009C3E73" w:rsidRPr="00FD768B" w:rsidRDefault="009C3E73" w:rsidP="00FD768B">
      <w:pPr>
        <w:jc w:val="center"/>
        <w:rPr>
          <w:b/>
          <w:sz w:val="28"/>
          <w:szCs w:val="28"/>
        </w:rPr>
      </w:pPr>
      <w:r w:rsidRPr="00FD768B">
        <w:rPr>
          <w:b/>
          <w:sz w:val="28"/>
          <w:szCs w:val="28"/>
        </w:rPr>
        <w:t>АДМИНИСТРАТИВНЫЙ РЕГЛАМЕНТ</w:t>
      </w:r>
    </w:p>
    <w:p w:rsidR="009C3E73" w:rsidRPr="00FD768B" w:rsidRDefault="009C3E73" w:rsidP="00FD768B">
      <w:pPr>
        <w:jc w:val="center"/>
        <w:rPr>
          <w:b/>
          <w:sz w:val="28"/>
          <w:szCs w:val="28"/>
        </w:rPr>
      </w:pPr>
      <w:r w:rsidRPr="00FD768B">
        <w:rPr>
          <w:b/>
          <w:sz w:val="28"/>
          <w:szCs w:val="28"/>
        </w:rPr>
        <w:t xml:space="preserve">предоставления государственной услуги по предоставлению разрешений </w:t>
      </w:r>
    </w:p>
    <w:p w:rsidR="009C3E73" w:rsidRPr="00FD768B" w:rsidRDefault="009C3E73" w:rsidP="00FE71C2">
      <w:pPr>
        <w:jc w:val="center"/>
        <w:rPr>
          <w:b/>
          <w:sz w:val="28"/>
          <w:szCs w:val="28"/>
        </w:rPr>
      </w:pPr>
      <w:r w:rsidRPr="00FD768B">
        <w:rPr>
          <w:b/>
          <w:sz w:val="28"/>
          <w:szCs w:val="28"/>
        </w:rPr>
        <w:t xml:space="preserve">органа опеки и попечительства на </w:t>
      </w:r>
      <w:r>
        <w:rPr>
          <w:b/>
          <w:sz w:val="28"/>
          <w:szCs w:val="28"/>
        </w:rPr>
        <w:t xml:space="preserve">изменение имен и фамилий детей </w:t>
      </w:r>
    </w:p>
    <w:p w:rsidR="009C3E73" w:rsidRPr="00FD768B" w:rsidRDefault="009C3E73" w:rsidP="00FD768B">
      <w:pPr>
        <w:rPr>
          <w:sz w:val="28"/>
          <w:szCs w:val="28"/>
        </w:rPr>
      </w:pPr>
    </w:p>
    <w:p w:rsidR="009C3E73" w:rsidRPr="00FD768B" w:rsidRDefault="009C3E73" w:rsidP="00FD768B">
      <w:pPr>
        <w:jc w:val="center"/>
        <w:rPr>
          <w:b/>
          <w:sz w:val="28"/>
          <w:szCs w:val="28"/>
        </w:rPr>
      </w:pPr>
      <w:r w:rsidRPr="00FD768B">
        <w:rPr>
          <w:b/>
          <w:sz w:val="28"/>
          <w:szCs w:val="28"/>
          <w:lang w:val="en-US"/>
        </w:rPr>
        <w:t>I</w:t>
      </w:r>
      <w:r w:rsidRPr="00FD768B">
        <w:rPr>
          <w:b/>
          <w:sz w:val="28"/>
          <w:szCs w:val="28"/>
        </w:rPr>
        <w:t>. Общие положения</w:t>
      </w:r>
    </w:p>
    <w:p w:rsidR="009C3E73" w:rsidRPr="00FD768B" w:rsidRDefault="009C3E73" w:rsidP="00FD768B">
      <w:pPr>
        <w:rPr>
          <w:sz w:val="28"/>
          <w:szCs w:val="28"/>
        </w:rPr>
      </w:pPr>
    </w:p>
    <w:p w:rsidR="009C3E73" w:rsidRPr="00FD768B" w:rsidRDefault="009C3E73" w:rsidP="00FD768B">
      <w:pPr>
        <w:jc w:val="center"/>
        <w:rPr>
          <w:b/>
          <w:bCs/>
          <w:sz w:val="28"/>
          <w:szCs w:val="28"/>
        </w:rPr>
      </w:pPr>
      <w:r w:rsidRPr="00FD768B">
        <w:rPr>
          <w:b/>
          <w:bCs/>
          <w:sz w:val="28"/>
          <w:szCs w:val="28"/>
        </w:rPr>
        <w:t>1.1. Предмет регулирования административного регламента</w:t>
      </w:r>
    </w:p>
    <w:p w:rsidR="009C3E73" w:rsidRPr="00FD768B" w:rsidRDefault="009C3E73" w:rsidP="00FD768B">
      <w:pPr>
        <w:rPr>
          <w:sz w:val="28"/>
          <w:szCs w:val="28"/>
        </w:rPr>
      </w:pPr>
    </w:p>
    <w:p w:rsidR="009C3E73" w:rsidRPr="00FD768B" w:rsidRDefault="009C3E73" w:rsidP="00FD768B">
      <w:pPr>
        <w:ind w:firstLine="709"/>
        <w:jc w:val="both"/>
        <w:rPr>
          <w:sz w:val="28"/>
          <w:szCs w:val="28"/>
        </w:rPr>
      </w:pPr>
      <w:r w:rsidRPr="00FD768B">
        <w:rPr>
          <w:sz w:val="28"/>
          <w:szCs w:val="28"/>
        </w:rPr>
        <w:t xml:space="preserve">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изменение имен и фамилий детей </w:t>
      </w:r>
      <w:r>
        <w:rPr>
          <w:sz w:val="28"/>
          <w:szCs w:val="28"/>
        </w:rPr>
        <w:br/>
      </w:r>
      <w:r w:rsidRPr="00FD768B">
        <w:rPr>
          <w:sz w:val="28"/>
          <w:szCs w:val="28"/>
        </w:rPr>
        <w:t xml:space="preserve">(далее – государственная услуга), и стандарт предоставления государственной услуги, включая сроки и последовательность административных процедур </w:t>
      </w:r>
      <w:r>
        <w:rPr>
          <w:sz w:val="28"/>
          <w:szCs w:val="28"/>
        </w:rPr>
        <w:br/>
      </w:r>
      <w:r w:rsidRPr="00FD768B">
        <w:rPr>
          <w:sz w:val="28"/>
          <w:szCs w:val="28"/>
        </w:rPr>
        <w:t>и административных действий министерства труда, занятости и социального развития Архангельской области</w:t>
      </w:r>
      <w:r>
        <w:rPr>
          <w:sz w:val="28"/>
          <w:szCs w:val="28"/>
        </w:rPr>
        <w:t xml:space="preserve"> (далее – министерство)</w:t>
      </w:r>
      <w:r w:rsidRPr="00FD768B">
        <w:rPr>
          <w:sz w:val="28"/>
          <w:szCs w:val="28"/>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w:t>
      </w:r>
      <w:r>
        <w:rPr>
          <w:sz w:val="28"/>
          <w:szCs w:val="28"/>
        </w:rPr>
        <w:br/>
      </w:r>
      <w:r w:rsidRPr="00FD768B">
        <w:rPr>
          <w:sz w:val="28"/>
          <w:szCs w:val="28"/>
        </w:rPr>
        <w:t>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9C3E73" w:rsidRPr="00FD768B" w:rsidRDefault="009C3E73" w:rsidP="00FD768B">
      <w:pPr>
        <w:ind w:firstLine="720"/>
        <w:jc w:val="both"/>
        <w:rPr>
          <w:sz w:val="28"/>
          <w:szCs w:val="28"/>
        </w:rPr>
      </w:pPr>
      <w:r w:rsidRPr="00FD768B">
        <w:rPr>
          <w:sz w:val="28"/>
          <w:szCs w:val="28"/>
        </w:rPr>
        <w:t>2. Предоставление государственной услуги включает в себя следующие административные процедуры:</w:t>
      </w:r>
    </w:p>
    <w:p w:rsidR="009C3E73" w:rsidRPr="00185498" w:rsidRDefault="009C3E73" w:rsidP="00FD768B">
      <w:pPr>
        <w:ind w:firstLine="708"/>
        <w:jc w:val="both"/>
        <w:rPr>
          <w:sz w:val="28"/>
          <w:szCs w:val="28"/>
        </w:rPr>
      </w:pPr>
      <w:r w:rsidRPr="00FD768B">
        <w:rPr>
          <w:sz w:val="28"/>
          <w:szCs w:val="28"/>
        </w:rPr>
        <w:t xml:space="preserve">1) регистрация запроса заявителя о предоставлении государственной </w:t>
      </w:r>
      <w:r w:rsidRPr="00185498">
        <w:rPr>
          <w:sz w:val="28"/>
          <w:szCs w:val="28"/>
        </w:rPr>
        <w:t>услуги;</w:t>
      </w:r>
    </w:p>
    <w:p w:rsidR="009C3E73" w:rsidRPr="00185498" w:rsidRDefault="009C3E73" w:rsidP="00FD768B">
      <w:pPr>
        <w:ind w:firstLine="708"/>
        <w:jc w:val="both"/>
        <w:rPr>
          <w:sz w:val="28"/>
          <w:szCs w:val="28"/>
        </w:rPr>
      </w:pPr>
      <w:r w:rsidRPr="00185498">
        <w:rPr>
          <w:sz w:val="28"/>
          <w:szCs w:val="28"/>
        </w:rPr>
        <w:t xml:space="preserve">2) рассмотрение вопроса о выдаче разрешения органа опеки </w:t>
      </w:r>
      <w:r>
        <w:rPr>
          <w:sz w:val="28"/>
          <w:szCs w:val="28"/>
        </w:rPr>
        <w:br/>
      </w:r>
      <w:r w:rsidRPr="00185498">
        <w:rPr>
          <w:sz w:val="28"/>
          <w:szCs w:val="28"/>
        </w:rPr>
        <w:t>и попечительства на изменение имен и фамилий детей;</w:t>
      </w:r>
    </w:p>
    <w:p w:rsidR="009C3E73" w:rsidRPr="00185498" w:rsidRDefault="009C3E73" w:rsidP="00FD768B">
      <w:pPr>
        <w:ind w:firstLine="720"/>
        <w:jc w:val="both"/>
        <w:rPr>
          <w:sz w:val="28"/>
          <w:szCs w:val="28"/>
        </w:rPr>
      </w:pPr>
      <w:r w:rsidRPr="00185498">
        <w:rPr>
          <w:sz w:val="28"/>
          <w:szCs w:val="28"/>
        </w:rPr>
        <w:t xml:space="preserve">3) выдача разрешения органа опеки и попечительства на изменение имен и фамилий детей или решения органа опеки и попечительства об отказе </w:t>
      </w:r>
      <w:r>
        <w:rPr>
          <w:sz w:val="28"/>
          <w:szCs w:val="28"/>
        </w:rPr>
        <w:br/>
      </w:r>
      <w:r w:rsidRPr="00185498">
        <w:rPr>
          <w:sz w:val="28"/>
          <w:szCs w:val="28"/>
        </w:rPr>
        <w:t>в выдаче разрешения на изменение имен и фамилий детей.</w:t>
      </w:r>
    </w:p>
    <w:p w:rsidR="009C3E73" w:rsidRPr="00FD768B" w:rsidRDefault="009C3E73" w:rsidP="00FD768B">
      <w:pPr>
        <w:ind w:firstLine="720"/>
        <w:jc w:val="both"/>
        <w:rPr>
          <w:sz w:val="28"/>
          <w:szCs w:val="28"/>
        </w:rPr>
      </w:pPr>
      <w:r w:rsidRPr="00185498">
        <w:rPr>
          <w:sz w:val="28"/>
          <w:szCs w:val="28"/>
        </w:rPr>
        <w:t>3. К административным действиям,</w:t>
      </w:r>
      <w:r w:rsidRPr="00FD768B">
        <w:rPr>
          <w:sz w:val="28"/>
          <w:szCs w:val="28"/>
        </w:rPr>
        <w:t xml:space="preserve"> исполняемым многофункциональным центром предоставления государственных </w:t>
      </w:r>
      <w:r>
        <w:rPr>
          <w:sz w:val="28"/>
          <w:szCs w:val="28"/>
        </w:rPr>
        <w:br/>
      </w:r>
      <w:r w:rsidRPr="00FD768B">
        <w:rPr>
          <w:sz w:val="28"/>
          <w:szCs w:val="28"/>
        </w:rPr>
        <w:t>и муниципальных услуг и (или) привлекаемыми им организациями, относятся:</w:t>
      </w:r>
    </w:p>
    <w:p w:rsidR="009C3E73" w:rsidRPr="00FD768B" w:rsidRDefault="009C3E73" w:rsidP="00FD768B">
      <w:pPr>
        <w:ind w:firstLine="709"/>
        <w:jc w:val="both"/>
        <w:rPr>
          <w:bCs/>
          <w:sz w:val="28"/>
          <w:szCs w:val="28"/>
        </w:rPr>
      </w:pPr>
      <w:r w:rsidRPr="00FD768B">
        <w:rPr>
          <w:bCs/>
          <w:sz w:val="28"/>
          <w:szCs w:val="28"/>
        </w:rPr>
        <w:t>1) прием заявления с приложенными документами лично от заявителя (представителя заявителя);</w:t>
      </w:r>
    </w:p>
    <w:p w:rsidR="009C3E73" w:rsidRPr="00FD768B" w:rsidRDefault="009C3E73" w:rsidP="00FD768B">
      <w:pPr>
        <w:ind w:firstLine="709"/>
        <w:jc w:val="both"/>
        <w:rPr>
          <w:bCs/>
          <w:sz w:val="28"/>
          <w:szCs w:val="28"/>
        </w:rPr>
      </w:pPr>
      <w:r w:rsidRPr="00FD768B">
        <w:rPr>
          <w:bCs/>
          <w:sz w:val="28"/>
          <w:szCs w:val="28"/>
        </w:rPr>
        <w:t>2) выдача уведомления об отказе в приеме документов, необходимых для предоставления государственной услуги;</w:t>
      </w:r>
    </w:p>
    <w:p w:rsidR="009C3E73" w:rsidRPr="00FD768B" w:rsidRDefault="009C3E73" w:rsidP="00FD768B">
      <w:pPr>
        <w:ind w:firstLine="709"/>
        <w:jc w:val="both"/>
        <w:rPr>
          <w:bCs/>
          <w:sz w:val="28"/>
          <w:szCs w:val="28"/>
        </w:rPr>
      </w:pPr>
      <w:r w:rsidRPr="00FD768B">
        <w:rPr>
          <w:bCs/>
          <w:sz w:val="28"/>
          <w:szCs w:val="28"/>
        </w:rPr>
        <w:t>3) выдача заявителю результата предоставления государственной услуги.</w:t>
      </w:r>
    </w:p>
    <w:p w:rsidR="009C3E73" w:rsidRPr="00FD768B" w:rsidRDefault="009C3E73" w:rsidP="00FD768B">
      <w:pPr>
        <w:jc w:val="center"/>
        <w:rPr>
          <w:b/>
          <w:sz w:val="28"/>
          <w:szCs w:val="28"/>
        </w:rPr>
      </w:pPr>
      <w:r w:rsidRPr="00FD768B">
        <w:rPr>
          <w:b/>
          <w:sz w:val="28"/>
          <w:szCs w:val="28"/>
        </w:rPr>
        <w:t>1.2. Описание заявителей при предоставлении</w:t>
      </w:r>
    </w:p>
    <w:p w:rsidR="009C3E73" w:rsidRPr="00FD768B" w:rsidRDefault="009C3E73" w:rsidP="00FD768B">
      <w:pPr>
        <w:jc w:val="center"/>
        <w:rPr>
          <w:b/>
          <w:sz w:val="28"/>
          <w:szCs w:val="28"/>
        </w:rPr>
      </w:pPr>
      <w:r w:rsidRPr="00FD768B">
        <w:rPr>
          <w:b/>
          <w:sz w:val="28"/>
          <w:szCs w:val="28"/>
        </w:rPr>
        <w:t>государственной услуги</w:t>
      </w:r>
    </w:p>
    <w:p w:rsidR="009C3E73" w:rsidRPr="00FD768B" w:rsidRDefault="009C3E73" w:rsidP="00FD768B">
      <w:pPr>
        <w:ind w:firstLine="720"/>
        <w:jc w:val="both"/>
        <w:rPr>
          <w:sz w:val="28"/>
          <w:szCs w:val="28"/>
        </w:rPr>
      </w:pPr>
    </w:p>
    <w:p w:rsidR="009C3E73" w:rsidRPr="00FD768B" w:rsidRDefault="009C3E73" w:rsidP="00FD768B">
      <w:pPr>
        <w:ind w:firstLine="720"/>
        <w:jc w:val="both"/>
        <w:rPr>
          <w:sz w:val="28"/>
          <w:szCs w:val="28"/>
        </w:rPr>
      </w:pPr>
      <w:r w:rsidRPr="00FD768B">
        <w:rPr>
          <w:sz w:val="28"/>
          <w:szCs w:val="28"/>
        </w:rPr>
        <w:t>4. Заявителями при предоставлении государственной услуги являются родители (один из родителей) ребенка, не достигшего возраста 14 лет</w:t>
      </w:r>
      <w:r>
        <w:rPr>
          <w:sz w:val="28"/>
          <w:szCs w:val="28"/>
        </w:rPr>
        <w:t xml:space="preserve"> (далее </w:t>
      </w:r>
      <w:r>
        <w:rPr>
          <w:sz w:val="28"/>
          <w:szCs w:val="28"/>
        </w:rPr>
        <w:br/>
        <w:t>– заявители)</w:t>
      </w:r>
      <w:r w:rsidRPr="00FD768B">
        <w:rPr>
          <w:sz w:val="28"/>
          <w:szCs w:val="28"/>
        </w:rPr>
        <w:t>.</w:t>
      </w:r>
    </w:p>
    <w:p w:rsidR="009C3E73" w:rsidRPr="00FD768B" w:rsidRDefault="009C3E73" w:rsidP="00FD768B">
      <w:pPr>
        <w:ind w:firstLine="720"/>
        <w:jc w:val="both"/>
        <w:rPr>
          <w:sz w:val="28"/>
          <w:szCs w:val="28"/>
        </w:rPr>
      </w:pPr>
      <w:r w:rsidRPr="00FD768B">
        <w:rPr>
          <w:sz w:val="28"/>
          <w:szCs w:val="28"/>
        </w:rPr>
        <w:t xml:space="preserve">5.  От имени заявителей, указанных в пункте 4 настоящего административного регламента, вправе выступать их представители </w:t>
      </w:r>
      <w:r w:rsidRPr="00FD768B">
        <w:rPr>
          <w:sz w:val="28"/>
          <w:szCs w:val="28"/>
        </w:rPr>
        <w:br/>
        <w:t xml:space="preserve">при представлении доверенности, подписанной заявителем и оформленной </w:t>
      </w:r>
      <w:r w:rsidRPr="00FD768B">
        <w:rPr>
          <w:sz w:val="28"/>
          <w:szCs w:val="28"/>
        </w:rPr>
        <w:br/>
        <w:t>в соответствии с гражданским законодательством.</w:t>
      </w:r>
    </w:p>
    <w:p w:rsidR="009C3E73" w:rsidRPr="00FD768B" w:rsidRDefault="009C3E73" w:rsidP="00FD768B">
      <w:pPr>
        <w:ind w:firstLine="720"/>
        <w:jc w:val="both"/>
        <w:rPr>
          <w:sz w:val="28"/>
          <w:szCs w:val="28"/>
        </w:rPr>
      </w:pPr>
    </w:p>
    <w:p w:rsidR="009C3E73" w:rsidRPr="00FD768B" w:rsidRDefault="009C3E73" w:rsidP="00FD768B">
      <w:pPr>
        <w:jc w:val="center"/>
        <w:rPr>
          <w:b/>
          <w:sz w:val="28"/>
          <w:szCs w:val="28"/>
        </w:rPr>
      </w:pPr>
      <w:r w:rsidRPr="00FD768B">
        <w:rPr>
          <w:b/>
          <w:sz w:val="28"/>
          <w:szCs w:val="28"/>
        </w:rPr>
        <w:t>1.3. Требования к порядку информирования</w:t>
      </w:r>
    </w:p>
    <w:p w:rsidR="009C3E73" w:rsidRPr="00FD768B" w:rsidRDefault="009C3E73" w:rsidP="00FD768B">
      <w:pPr>
        <w:jc w:val="center"/>
        <w:rPr>
          <w:b/>
          <w:sz w:val="28"/>
          <w:szCs w:val="28"/>
        </w:rPr>
      </w:pPr>
      <w:r w:rsidRPr="00FD768B">
        <w:rPr>
          <w:b/>
          <w:sz w:val="28"/>
          <w:szCs w:val="28"/>
        </w:rPr>
        <w:t>о правилах предоставления государственной услуги</w:t>
      </w:r>
    </w:p>
    <w:p w:rsidR="009C3E73" w:rsidRPr="00FD768B" w:rsidRDefault="009C3E73" w:rsidP="00FD768B">
      <w:pPr>
        <w:ind w:firstLine="720"/>
        <w:jc w:val="both"/>
        <w:rPr>
          <w:sz w:val="28"/>
          <w:szCs w:val="28"/>
        </w:rPr>
      </w:pPr>
    </w:p>
    <w:p w:rsidR="009C3E73" w:rsidRPr="00FD768B" w:rsidRDefault="009C3E73" w:rsidP="00FD768B">
      <w:pPr>
        <w:ind w:firstLine="720"/>
        <w:jc w:val="both"/>
        <w:rPr>
          <w:sz w:val="28"/>
          <w:szCs w:val="28"/>
        </w:rPr>
      </w:pPr>
      <w:r w:rsidRPr="00FD768B">
        <w:rPr>
          <w:sz w:val="28"/>
          <w:szCs w:val="28"/>
        </w:rPr>
        <w:t>6. Информация о правилах предоставления государственной услуги может быть получена:</w:t>
      </w:r>
    </w:p>
    <w:p w:rsidR="009C3E73" w:rsidRPr="00FD768B" w:rsidRDefault="009C3E73" w:rsidP="00FD768B">
      <w:pPr>
        <w:ind w:firstLine="720"/>
        <w:jc w:val="both"/>
        <w:rPr>
          <w:sz w:val="28"/>
          <w:szCs w:val="28"/>
        </w:rPr>
      </w:pPr>
      <w:r w:rsidRPr="00FD768B">
        <w:rPr>
          <w:sz w:val="28"/>
          <w:szCs w:val="28"/>
        </w:rPr>
        <w:t>по телефону;</w:t>
      </w:r>
    </w:p>
    <w:p w:rsidR="009C3E73" w:rsidRPr="00FD768B" w:rsidRDefault="009C3E73" w:rsidP="00FD768B">
      <w:pPr>
        <w:ind w:firstLine="720"/>
        <w:jc w:val="both"/>
        <w:rPr>
          <w:sz w:val="28"/>
          <w:szCs w:val="28"/>
        </w:rPr>
      </w:pPr>
      <w:r w:rsidRPr="00FD768B">
        <w:rPr>
          <w:sz w:val="28"/>
          <w:szCs w:val="28"/>
        </w:rPr>
        <w:t>по электронной почте;</w:t>
      </w:r>
    </w:p>
    <w:p w:rsidR="009C3E73" w:rsidRPr="00FD768B" w:rsidRDefault="009C3E73" w:rsidP="00FD768B">
      <w:pPr>
        <w:ind w:firstLine="720"/>
        <w:jc w:val="both"/>
        <w:rPr>
          <w:sz w:val="28"/>
          <w:szCs w:val="28"/>
        </w:rPr>
      </w:pPr>
      <w:r w:rsidRPr="00FD768B">
        <w:rPr>
          <w:sz w:val="28"/>
          <w:szCs w:val="28"/>
        </w:rPr>
        <w:t xml:space="preserve">по почте путем обращения заявителя с письменным запросом </w:t>
      </w:r>
      <w:r>
        <w:rPr>
          <w:sz w:val="28"/>
          <w:szCs w:val="28"/>
        </w:rPr>
        <w:br/>
      </w:r>
      <w:r w:rsidRPr="00FD768B">
        <w:rPr>
          <w:sz w:val="28"/>
          <w:szCs w:val="28"/>
        </w:rPr>
        <w:t>о предоставлении информации;</w:t>
      </w:r>
    </w:p>
    <w:p w:rsidR="009C3E73" w:rsidRPr="00FD768B" w:rsidRDefault="009C3E73" w:rsidP="00FD768B">
      <w:pPr>
        <w:ind w:firstLine="720"/>
        <w:jc w:val="both"/>
        <w:rPr>
          <w:sz w:val="28"/>
          <w:szCs w:val="28"/>
        </w:rPr>
      </w:pPr>
      <w:r w:rsidRPr="00FD768B">
        <w:rPr>
          <w:sz w:val="28"/>
          <w:szCs w:val="28"/>
        </w:rPr>
        <w:t>при личном обращении заявителя;</w:t>
      </w:r>
    </w:p>
    <w:p w:rsidR="009C3E73" w:rsidRPr="00FD768B" w:rsidRDefault="009C3E73" w:rsidP="00FD768B">
      <w:pPr>
        <w:ind w:firstLine="720"/>
        <w:jc w:val="both"/>
        <w:rPr>
          <w:sz w:val="28"/>
          <w:szCs w:val="28"/>
        </w:rPr>
      </w:pPr>
      <w:r w:rsidRPr="00FD768B">
        <w:rPr>
          <w:sz w:val="28"/>
          <w:szCs w:val="28"/>
        </w:rPr>
        <w:t xml:space="preserve">на официальном сайте местной администрации муниципального образования Архангельской </w:t>
      </w:r>
      <w:r w:rsidRPr="00185498">
        <w:rPr>
          <w:sz w:val="28"/>
          <w:szCs w:val="28"/>
        </w:rPr>
        <w:t xml:space="preserve">области (далее – местная администрация) </w:t>
      </w:r>
      <w:r>
        <w:rPr>
          <w:sz w:val="28"/>
          <w:szCs w:val="28"/>
        </w:rPr>
        <w:br/>
      </w:r>
      <w:r w:rsidRPr="00185498">
        <w:rPr>
          <w:sz w:val="28"/>
          <w:szCs w:val="28"/>
        </w:rPr>
        <w:t>в</w:t>
      </w:r>
      <w:r w:rsidRPr="00FD768B">
        <w:rPr>
          <w:sz w:val="28"/>
          <w:szCs w:val="28"/>
        </w:rPr>
        <w:t xml:space="preserve"> информационно-телекоммуникационной сети «Интернет» (далее – сеть «Интернет»);</w:t>
      </w:r>
    </w:p>
    <w:p w:rsidR="009C3E73" w:rsidRPr="00FD768B" w:rsidRDefault="009C3E73" w:rsidP="00FD768B">
      <w:pPr>
        <w:ind w:firstLine="720"/>
        <w:jc w:val="both"/>
        <w:rPr>
          <w:sz w:val="28"/>
          <w:szCs w:val="28"/>
        </w:rPr>
      </w:pPr>
      <w:r w:rsidRPr="00FD768B">
        <w:rPr>
          <w:sz w:val="28"/>
          <w:szCs w:val="28"/>
        </w:rPr>
        <w:t xml:space="preserve">на Архангельском региональном портале государственных </w:t>
      </w:r>
      <w:r>
        <w:rPr>
          <w:sz w:val="28"/>
          <w:szCs w:val="28"/>
        </w:rPr>
        <w:br/>
      </w:r>
      <w:r w:rsidRPr="00FD768B">
        <w:rPr>
          <w:sz w:val="28"/>
          <w:szCs w:val="28"/>
        </w:rPr>
        <w:t xml:space="preserve">и муниципальных услуг (функций) и Едином портале государственных </w:t>
      </w:r>
      <w:r>
        <w:rPr>
          <w:sz w:val="28"/>
          <w:szCs w:val="28"/>
        </w:rPr>
        <w:br/>
      </w:r>
      <w:r w:rsidRPr="00FD768B">
        <w:rPr>
          <w:sz w:val="28"/>
          <w:szCs w:val="28"/>
        </w:rPr>
        <w:t>и муниципальных услуг (функций);</w:t>
      </w:r>
    </w:p>
    <w:p w:rsidR="009C3E73" w:rsidRPr="00FD768B" w:rsidRDefault="009C3E73" w:rsidP="00FD768B">
      <w:pPr>
        <w:ind w:firstLine="720"/>
        <w:jc w:val="both"/>
        <w:rPr>
          <w:sz w:val="28"/>
          <w:szCs w:val="28"/>
        </w:rPr>
      </w:pPr>
      <w:r w:rsidRPr="00FD768B">
        <w:rPr>
          <w:sz w:val="28"/>
          <w:szCs w:val="28"/>
        </w:rPr>
        <w:t>в помещениях органа опеки и попечительства, предоставляющего государственную услугу (на информационных стендах);</w:t>
      </w:r>
    </w:p>
    <w:p w:rsidR="009C3E73" w:rsidRPr="00FD768B" w:rsidRDefault="009C3E73" w:rsidP="00FD768B">
      <w:pPr>
        <w:ind w:firstLine="720"/>
        <w:jc w:val="both"/>
        <w:rPr>
          <w:sz w:val="28"/>
          <w:szCs w:val="28"/>
        </w:rPr>
      </w:pPr>
      <w:r w:rsidRPr="00FD768B">
        <w:rPr>
          <w:sz w:val="28"/>
          <w:szCs w:val="28"/>
        </w:rPr>
        <w:t xml:space="preserve">в многофункциональном центре предоставления государственных </w:t>
      </w:r>
      <w:r>
        <w:rPr>
          <w:sz w:val="28"/>
          <w:szCs w:val="28"/>
        </w:rPr>
        <w:br/>
      </w:r>
      <w:r w:rsidRPr="00FD768B">
        <w:rPr>
          <w:sz w:val="28"/>
          <w:szCs w:val="28"/>
        </w:rPr>
        <w:t>и муниципальных услуг и (или) привлекаемых им организациях.</w:t>
      </w:r>
    </w:p>
    <w:p w:rsidR="009C3E73" w:rsidRPr="00FD768B" w:rsidRDefault="009C3E73" w:rsidP="00FD768B">
      <w:pPr>
        <w:ind w:firstLine="720"/>
        <w:jc w:val="both"/>
        <w:rPr>
          <w:sz w:val="28"/>
          <w:szCs w:val="28"/>
        </w:rPr>
      </w:pPr>
      <w:r w:rsidRPr="00FD768B">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C3E73" w:rsidRPr="00FD768B" w:rsidRDefault="009C3E73" w:rsidP="00FD768B">
      <w:pPr>
        <w:ind w:firstLine="720"/>
        <w:jc w:val="both"/>
        <w:rPr>
          <w:sz w:val="28"/>
          <w:szCs w:val="28"/>
        </w:rPr>
      </w:pPr>
      <w:r w:rsidRPr="00FD768B">
        <w:rPr>
          <w:sz w:val="28"/>
          <w:szCs w:val="28"/>
        </w:rPr>
        <w:t>1) сообщается следующая информация:</w:t>
      </w:r>
    </w:p>
    <w:p w:rsidR="009C3E73" w:rsidRPr="00FD768B" w:rsidRDefault="009C3E73" w:rsidP="00FD768B">
      <w:pPr>
        <w:ind w:firstLine="720"/>
        <w:jc w:val="both"/>
        <w:rPr>
          <w:sz w:val="28"/>
          <w:szCs w:val="28"/>
        </w:rPr>
      </w:pPr>
      <w:r w:rsidRPr="00FD768B">
        <w:rPr>
          <w:sz w:val="28"/>
          <w:szCs w:val="28"/>
        </w:rPr>
        <w:t>контактные данные органа опеки и попечительства (почтовый адрес, адрес официального сайта местной администрации в с</w:t>
      </w:r>
      <w:r>
        <w:rPr>
          <w:sz w:val="28"/>
          <w:szCs w:val="28"/>
        </w:rPr>
        <w:t xml:space="preserve">ети «Интернет», номер телефона </w:t>
      </w:r>
      <w:r w:rsidRPr="00FD768B">
        <w:rPr>
          <w:sz w:val="28"/>
          <w:szCs w:val="28"/>
        </w:rPr>
        <w:t>для справок, адрес электронной почты);</w:t>
      </w:r>
    </w:p>
    <w:p w:rsidR="009C3E73" w:rsidRPr="00FD768B" w:rsidRDefault="009C3E73" w:rsidP="00FD768B">
      <w:pPr>
        <w:ind w:firstLine="720"/>
        <w:jc w:val="both"/>
        <w:rPr>
          <w:sz w:val="28"/>
          <w:szCs w:val="28"/>
        </w:rPr>
      </w:pPr>
      <w:r w:rsidRPr="00FD768B">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9C3E73" w:rsidRPr="00FD768B" w:rsidRDefault="009C3E73" w:rsidP="00FD768B">
      <w:pPr>
        <w:ind w:firstLine="720"/>
        <w:jc w:val="both"/>
        <w:rPr>
          <w:sz w:val="28"/>
          <w:szCs w:val="28"/>
        </w:rPr>
      </w:pPr>
      <w:r w:rsidRPr="00FD768B">
        <w:rPr>
          <w:sz w:val="28"/>
          <w:szCs w:val="28"/>
        </w:rPr>
        <w:t>график работы органа опеки и попечительства с заявителями по иным вопросам их взаимодействия;</w:t>
      </w:r>
    </w:p>
    <w:p w:rsidR="009C3E73" w:rsidRPr="00FD768B" w:rsidRDefault="009C3E73" w:rsidP="00FD768B">
      <w:pPr>
        <w:ind w:firstLine="720"/>
        <w:jc w:val="both"/>
        <w:rPr>
          <w:sz w:val="28"/>
          <w:szCs w:val="28"/>
        </w:rPr>
      </w:pPr>
      <w:r w:rsidRPr="00FD768B">
        <w:rPr>
          <w:sz w:val="28"/>
          <w:szCs w:val="28"/>
        </w:rPr>
        <w:t>сведения о порядке досудебного (внесудебного) обжалования решений и действий (бездействия</w:t>
      </w:r>
      <w:r w:rsidRPr="00185498">
        <w:rPr>
          <w:sz w:val="28"/>
          <w:szCs w:val="28"/>
        </w:rPr>
        <w:t>) министерства, его должностных лиц, государственных служащих, органа опеки и попечительства, его должностных лиц, муниципальных служащих,</w:t>
      </w:r>
      <w:r w:rsidRPr="00FD768B">
        <w:rPr>
          <w:sz w:val="28"/>
          <w:szCs w:val="28"/>
        </w:rPr>
        <w:t xml:space="preserve"> а также решений и действий (бездействия) многофункционального центра предоставления государственных </w:t>
      </w:r>
      <w:r>
        <w:rPr>
          <w:sz w:val="28"/>
          <w:szCs w:val="28"/>
        </w:rPr>
        <w:br/>
      </w:r>
      <w:r w:rsidRPr="00FD768B">
        <w:rPr>
          <w:sz w:val="28"/>
          <w:szCs w:val="28"/>
        </w:rPr>
        <w:t xml:space="preserve">и муниципальных услуг и (или) привлекаемых им организаций, </w:t>
      </w:r>
      <w:r>
        <w:rPr>
          <w:sz w:val="28"/>
          <w:szCs w:val="28"/>
        </w:rPr>
        <w:br/>
      </w:r>
      <w:r w:rsidRPr="00FD768B">
        <w:rPr>
          <w:sz w:val="28"/>
          <w:szCs w:val="28"/>
        </w:rPr>
        <w:t xml:space="preserve">их работников; </w:t>
      </w:r>
    </w:p>
    <w:p w:rsidR="009C3E73" w:rsidRPr="00FD768B" w:rsidRDefault="009C3E73" w:rsidP="00FD768B">
      <w:pPr>
        <w:ind w:firstLine="720"/>
        <w:jc w:val="both"/>
        <w:rPr>
          <w:sz w:val="28"/>
          <w:szCs w:val="28"/>
        </w:rPr>
      </w:pPr>
      <w:r w:rsidRPr="00FD768B">
        <w:rPr>
          <w:sz w:val="28"/>
          <w:szCs w:val="28"/>
        </w:rPr>
        <w:t>2) осуществляется консультирование по порядку предоставления государственной услуги, в том числе в электронной форме.</w:t>
      </w:r>
    </w:p>
    <w:p w:rsidR="009C3E73" w:rsidRPr="00FD768B" w:rsidRDefault="009C3E73" w:rsidP="00FD768B">
      <w:pPr>
        <w:ind w:firstLine="720"/>
        <w:jc w:val="both"/>
        <w:rPr>
          <w:sz w:val="28"/>
          <w:szCs w:val="28"/>
        </w:rPr>
      </w:pPr>
      <w:r w:rsidRPr="00FD768B">
        <w:rPr>
          <w:sz w:val="28"/>
          <w:szCs w:val="28"/>
        </w:rPr>
        <w:t xml:space="preserve">Ответ на </w:t>
      </w:r>
      <w:r w:rsidRPr="00185498">
        <w:rPr>
          <w:sz w:val="28"/>
          <w:szCs w:val="28"/>
        </w:rPr>
        <w:t xml:space="preserve">телефонный звонок должен начинаться с информации </w:t>
      </w:r>
      <w:r w:rsidRPr="00185498">
        <w:rPr>
          <w:sz w:val="28"/>
          <w:szCs w:val="28"/>
        </w:rPr>
        <w:br/>
        <w:t>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w:t>
      </w:r>
      <w:r w:rsidRPr="00FD768B">
        <w:rPr>
          <w:sz w:val="28"/>
          <w:szCs w:val="28"/>
        </w:rPr>
        <w:t xml:space="preserve"> отчестве принявшего телефонный звонок муниципального служащего органа опеки и попечительства</w:t>
      </w:r>
      <w:r>
        <w:rPr>
          <w:sz w:val="28"/>
          <w:szCs w:val="28"/>
        </w:rPr>
        <w:t xml:space="preserve"> (далее </w:t>
      </w:r>
      <w:r>
        <w:rPr>
          <w:sz w:val="28"/>
          <w:szCs w:val="28"/>
        </w:rPr>
        <w:br/>
        <w:t>– муниципальный служащий)</w:t>
      </w:r>
      <w:r w:rsidRPr="00FD768B">
        <w:rPr>
          <w:sz w:val="28"/>
          <w:szCs w:val="28"/>
        </w:rPr>
        <w:t xml:space="preserve">.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rPr>
        <w:br/>
      </w:r>
      <w:r w:rsidRPr="00FD768B">
        <w:rPr>
          <w:sz w:val="28"/>
          <w:szCs w:val="28"/>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9C3E73" w:rsidRPr="00FD768B" w:rsidRDefault="009C3E73" w:rsidP="00FD768B">
      <w:pPr>
        <w:ind w:firstLine="720"/>
        <w:jc w:val="both"/>
        <w:rPr>
          <w:sz w:val="28"/>
          <w:szCs w:val="28"/>
        </w:rPr>
      </w:pPr>
      <w:r w:rsidRPr="00FD768B">
        <w:rPr>
          <w:sz w:val="28"/>
          <w:szCs w:val="28"/>
        </w:rPr>
        <w:t>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w:t>
      </w:r>
      <w:r>
        <w:rPr>
          <w:sz w:val="28"/>
          <w:szCs w:val="28"/>
        </w:rPr>
        <w:t xml:space="preserve">ном от 2 мая 2006 года № 59-ФЗ </w:t>
      </w:r>
      <w:r>
        <w:rPr>
          <w:sz w:val="28"/>
          <w:szCs w:val="28"/>
        </w:rPr>
        <w:br/>
      </w:r>
      <w:r w:rsidRPr="00FD768B">
        <w:rPr>
          <w:sz w:val="28"/>
          <w:szCs w:val="28"/>
        </w:rPr>
        <w:t>«О порядке рассмотрения обращений</w:t>
      </w:r>
      <w:r>
        <w:rPr>
          <w:sz w:val="28"/>
          <w:szCs w:val="28"/>
        </w:rPr>
        <w:t xml:space="preserve"> граждан Российской Федерации» </w:t>
      </w:r>
      <w:r>
        <w:rPr>
          <w:sz w:val="28"/>
          <w:szCs w:val="28"/>
        </w:rPr>
        <w:br/>
      </w:r>
      <w:r w:rsidRPr="00FD768B">
        <w:rPr>
          <w:sz w:val="28"/>
          <w:szCs w:val="28"/>
        </w:rP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C3E73" w:rsidRPr="00FD768B" w:rsidRDefault="009C3E73" w:rsidP="00FD768B">
      <w:pPr>
        <w:ind w:firstLine="720"/>
        <w:jc w:val="both"/>
        <w:rPr>
          <w:sz w:val="28"/>
          <w:szCs w:val="28"/>
        </w:rPr>
      </w:pPr>
      <w:r w:rsidRPr="00FD768B">
        <w:rPr>
          <w:sz w:val="28"/>
          <w:szCs w:val="28"/>
        </w:rPr>
        <w:t>8. На официальном сайте местной администрации в сети «Интернет» размещается следующая информация:</w:t>
      </w:r>
    </w:p>
    <w:p w:rsidR="009C3E73" w:rsidRPr="00FD768B" w:rsidRDefault="009C3E73" w:rsidP="00FD768B">
      <w:pPr>
        <w:ind w:firstLine="720"/>
        <w:jc w:val="both"/>
        <w:rPr>
          <w:sz w:val="28"/>
          <w:szCs w:val="28"/>
        </w:rPr>
      </w:pPr>
      <w:r w:rsidRPr="00FD768B">
        <w:rPr>
          <w:sz w:val="28"/>
          <w:szCs w:val="28"/>
        </w:rPr>
        <w:t>текст настоящего административного регламента;</w:t>
      </w:r>
    </w:p>
    <w:p w:rsidR="009C3E73" w:rsidRPr="00FD768B" w:rsidRDefault="009C3E73" w:rsidP="00FD768B">
      <w:pPr>
        <w:ind w:firstLine="720"/>
        <w:jc w:val="both"/>
        <w:rPr>
          <w:sz w:val="28"/>
          <w:szCs w:val="28"/>
        </w:rPr>
      </w:pPr>
      <w:r w:rsidRPr="00FD768B">
        <w:rPr>
          <w:sz w:val="28"/>
          <w:szCs w:val="28"/>
        </w:rPr>
        <w:t>контактные данные органа опеки и попечительства, указанные в пункте 7 настоящего административного регламента;</w:t>
      </w:r>
    </w:p>
    <w:p w:rsidR="009C3E73" w:rsidRPr="00FD768B" w:rsidRDefault="009C3E73" w:rsidP="00FD768B">
      <w:pPr>
        <w:ind w:firstLine="720"/>
        <w:jc w:val="both"/>
        <w:rPr>
          <w:sz w:val="28"/>
          <w:szCs w:val="28"/>
        </w:rPr>
      </w:pPr>
      <w:r w:rsidRPr="00FD768B">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9C3E73" w:rsidRPr="00FD768B" w:rsidRDefault="009C3E73" w:rsidP="00FD768B">
      <w:pPr>
        <w:ind w:firstLine="720"/>
        <w:jc w:val="both"/>
        <w:rPr>
          <w:sz w:val="28"/>
          <w:szCs w:val="28"/>
        </w:rPr>
      </w:pPr>
      <w:r w:rsidRPr="00FD768B">
        <w:rPr>
          <w:sz w:val="28"/>
          <w:szCs w:val="28"/>
        </w:rPr>
        <w:t>график работы органа опеки и попечительства с заявителями по иным вопросам их взаимодействия;</w:t>
      </w:r>
    </w:p>
    <w:p w:rsidR="009C3E73" w:rsidRPr="00FD768B" w:rsidRDefault="009C3E73" w:rsidP="00FD768B">
      <w:pPr>
        <w:ind w:firstLine="720"/>
        <w:jc w:val="both"/>
        <w:rPr>
          <w:sz w:val="28"/>
          <w:szCs w:val="28"/>
        </w:rPr>
      </w:pPr>
      <w:r w:rsidRPr="00FD768B">
        <w:rPr>
          <w:sz w:val="28"/>
          <w:szCs w:val="28"/>
        </w:rPr>
        <w:t>образцы заполнения заявителями бланков документов;</w:t>
      </w:r>
    </w:p>
    <w:p w:rsidR="009C3E73" w:rsidRPr="00FD768B" w:rsidRDefault="009C3E73" w:rsidP="00FD768B">
      <w:pPr>
        <w:ind w:firstLine="720"/>
        <w:jc w:val="both"/>
        <w:rPr>
          <w:sz w:val="28"/>
          <w:szCs w:val="28"/>
        </w:rPr>
      </w:pPr>
      <w:r w:rsidRPr="00FD768B">
        <w:rPr>
          <w:sz w:val="28"/>
          <w:szCs w:val="28"/>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Pr>
          <w:sz w:val="28"/>
          <w:szCs w:val="28"/>
        </w:rPr>
        <w:br/>
      </w:r>
      <w:r w:rsidRPr="00FD768B">
        <w:rPr>
          <w:sz w:val="28"/>
          <w:szCs w:val="28"/>
        </w:rPr>
        <w:t>на Архангельском региональном портале государственных и муниципальных услуг (функций);</w:t>
      </w:r>
    </w:p>
    <w:p w:rsidR="009C3E73" w:rsidRPr="00FD768B" w:rsidRDefault="009C3E73" w:rsidP="00FD768B">
      <w:pPr>
        <w:ind w:firstLine="720"/>
        <w:jc w:val="both"/>
        <w:rPr>
          <w:sz w:val="28"/>
          <w:szCs w:val="28"/>
        </w:rPr>
      </w:pPr>
      <w:r w:rsidRPr="00FD768B">
        <w:rPr>
          <w:sz w:val="28"/>
          <w:szCs w:val="28"/>
        </w:rPr>
        <w:t>порядок получения консультаций (справок) о предоставлении государственной услуги;</w:t>
      </w:r>
    </w:p>
    <w:p w:rsidR="009C3E73" w:rsidRPr="00FD768B" w:rsidRDefault="009C3E73" w:rsidP="00FD768B">
      <w:pPr>
        <w:ind w:firstLine="720"/>
        <w:jc w:val="both"/>
        <w:rPr>
          <w:sz w:val="28"/>
          <w:szCs w:val="28"/>
        </w:rPr>
      </w:pPr>
      <w:r w:rsidRPr="00FD768B">
        <w:rPr>
          <w:sz w:val="28"/>
          <w:szCs w:val="28"/>
        </w:rPr>
        <w:t xml:space="preserve">сведения о </w:t>
      </w:r>
      <w:r w:rsidRPr="00185498">
        <w:rPr>
          <w:sz w:val="28"/>
          <w:szCs w:val="28"/>
        </w:rPr>
        <w:t>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r w:rsidRPr="00FD768B">
        <w:rPr>
          <w:sz w:val="28"/>
          <w:szCs w:val="28"/>
        </w:rPr>
        <w:t xml:space="preserve">, а также решений и действий (бездействия) многофункционального центра предоставления государственных </w:t>
      </w:r>
      <w:r>
        <w:rPr>
          <w:sz w:val="28"/>
          <w:szCs w:val="28"/>
        </w:rPr>
        <w:br/>
      </w:r>
      <w:r w:rsidRPr="00FD768B">
        <w:rPr>
          <w:sz w:val="28"/>
          <w:szCs w:val="28"/>
        </w:rPr>
        <w:t xml:space="preserve">и муниципальных услуг и (или) привлекаемых им организаций, </w:t>
      </w:r>
      <w:r>
        <w:rPr>
          <w:sz w:val="28"/>
          <w:szCs w:val="28"/>
        </w:rPr>
        <w:br/>
      </w:r>
      <w:r w:rsidRPr="00FD768B">
        <w:rPr>
          <w:sz w:val="28"/>
          <w:szCs w:val="28"/>
        </w:rPr>
        <w:t xml:space="preserve">их работников. </w:t>
      </w:r>
    </w:p>
    <w:p w:rsidR="009C3E73" w:rsidRPr="00FD768B" w:rsidRDefault="009C3E73" w:rsidP="00FD768B">
      <w:pPr>
        <w:ind w:firstLine="720"/>
        <w:jc w:val="both"/>
        <w:rPr>
          <w:sz w:val="28"/>
          <w:szCs w:val="28"/>
        </w:rPr>
      </w:pPr>
      <w:r w:rsidRPr="00FD768B">
        <w:rPr>
          <w:sz w:val="28"/>
          <w:szCs w:val="28"/>
        </w:rPr>
        <w:t xml:space="preserve">9. На Архангельском региональном портале государственных </w:t>
      </w:r>
      <w:r>
        <w:rPr>
          <w:sz w:val="28"/>
          <w:szCs w:val="28"/>
        </w:rPr>
        <w:br/>
      </w:r>
      <w:r w:rsidRPr="00FD768B">
        <w:rPr>
          <w:sz w:val="28"/>
          <w:szCs w:val="28"/>
        </w:rPr>
        <w:t>и муниципальных услуг (функций) размещаются:</w:t>
      </w:r>
    </w:p>
    <w:p w:rsidR="009C3E73" w:rsidRPr="00FD768B" w:rsidRDefault="009C3E73" w:rsidP="00FD768B">
      <w:pPr>
        <w:ind w:firstLine="720"/>
        <w:jc w:val="both"/>
        <w:rPr>
          <w:sz w:val="28"/>
          <w:szCs w:val="28"/>
        </w:rPr>
      </w:pPr>
      <w:r w:rsidRPr="00FD768B">
        <w:rPr>
          <w:sz w:val="28"/>
          <w:szCs w:val="28"/>
        </w:rPr>
        <w:t>информация, указанная в пункте 8 настоящего административного регламента;</w:t>
      </w:r>
    </w:p>
    <w:p w:rsidR="009C3E73" w:rsidRPr="00FD768B" w:rsidRDefault="009C3E73" w:rsidP="00FD768B">
      <w:pPr>
        <w:ind w:firstLine="720"/>
        <w:jc w:val="both"/>
        <w:rPr>
          <w:sz w:val="28"/>
          <w:szCs w:val="28"/>
        </w:rPr>
      </w:pPr>
      <w:r w:rsidRPr="00FD768B">
        <w:rPr>
          <w:sz w:val="28"/>
          <w:szCs w:val="28"/>
        </w:rPr>
        <w:t xml:space="preserve">информация, указанная в пункте 13 Положения о формировании </w:t>
      </w:r>
      <w:r>
        <w:rPr>
          <w:sz w:val="28"/>
          <w:szCs w:val="28"/>
        </w:rPr>
        <w:br/>
      </w:r>
      <w:r w:rsidRPr="00FD768B">
        <w:rPr>
          <w:sz w:val="28"/>
          <w:szCs w:val="28"/>
        </w:rPr>
        <w:t xml:space="preserve">и ведении Архангельского регионального реестра государственных </w:t>
      </w:r>
      <w:r>
        <w:rPr>
          <w:sz w:val="28"/>
          <w:szCs w:val="28"/>
        </w:rPr>
        <w:br/>
      </w:r>
      <w:r w:rsidRPr="00FD768B">
        <w:rPr>
          <w:sz w:val="28"/>
          <w:szCs w:val="28"/>
        </w:rPr>
        <w:t>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9C3E73" w:rsidRPr="00FD768B" w:rsidRDefault="009C3E73" w:rsidP="00FD768B">
      <w:pPr>
        <w:ind w:firstLine="720"/>
        <w:jc w:val="both"/>
        <w:rPr>
          <w:sz w:val="28"/>
          <w:szCs w:val="28"/>
        </w:rPr>
      </w:pPr>
      <w:r w:rsidRPr="00FD768B">
        <w:rPr>
          <w:sz w:val="28"/>
          <w:szCs w:val="28"/>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9C3E73" w:rsidRPr="00FD768B" w:rsidRDefault="009C3E73" w:rsidP="00FD768B">
      <w:pPr>
        <w:ind w:firstLine="720"/>
        <w:jc w:val="both"/>
        <w:rPr>
          <w:sz w:val="28"/>
          <w:szCs w:val="28"/>
        </w:rPr>
      </w:pPr>
      <w:r w:rsidRPr="00FD768B">
        <w:rPr>
          <w:sz w:val="28"/>
          <w:szCs w:val="28"/>
        </w:rPr>
        <w:t xml:space="preserve">В многофункциональном центре предоставления государственных </w:t>
      </w:r>
      <w:r>
        <w:rPr>
          <w:sz w:val="28"/>
          <w:szCs w:val="28"/>
        </w:rPr>
        <w:br/>
      </w:r>
      <w:r w:rsidRPr="00FD768B">
        <w:rPr>
          <w:sz w:val="28"/>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C3E73" w:rsidRPr="00FD768B" w:rsidRDefault="009C3E73" w:rsidP="00FD768B">
      <w:pPr>
        <w:ind w:firstLine="720"/>
        <w:jc w:val="both"/>
        <w:rPr>
          <w:sz w:val="28"/>
          <w:szCs w:val="28"/>
        </w:rPr>
      </w:pPr>
    </w:p>
    <w:p w:rsidR="009C3E73" w:rsidRPr="00FD768B" w:rsidRDefault="009C3E73" w:rsidP="00FD768B">
      <w:pPr>
        <w:jc w:val="center"/>
        <w:rPr>
          <w:b/>
          <w:bCs/>
          <w:sz w:val="28"/>
          <w:szCs w:val="28"/>
        </w:rPr>
      </w:pPr>
      <w:r w:rsidRPr="00FD768B">
        <w:rPr>
          <w:b/>
          <w:bCs/>
          <w:sz w:val="28"/>
          <w:szCs w:val="28"/>
          <w:lang w:val="en-US"/>
        </w:rPr>
        <w:t>II</w:t>
      </w:r>
      <w:r w:rsidRPr="00FD768B">
        <w:rPr>
          <w:b/>
          <w:bCs/>
          <w:sz w:val="28"/>
          <w:szCs w:val="28"/>
        </w:rPr>
        <w:t>. Стандарт предоставления государственной услуги</w:t>
      </w:r>
    </w:p>
    <w:p w:rsidR="009C3E73" w:rsidRPr="00FD768B" w:rsidRDefault="009C3E73" w:rsidP="00FD768B">
      <w:pPr>
        <w:ind w:firstLine="720"/>
        <w:jc w:val="both"/>
        <w:rPr>
          <w:sz w:val="28"/>
          <w:szCs w:val="28"/>
        </w:rPr>
      </w:pPr>
    </w:p>
    <w:p w:rsidR="009C3E73" w:rsidRPr="00FD768B" w:rsidRDefault="009C3E73" w:rsidP="00FD768B">
      <w:pPr>
        <w:widowControl w:val="0"/>
        <w:ind w:firstLine="709"/>
        <w:jc w:val="both"/>
        <w:rPr>
          <w:sz w:val="28"/>
          <w:szCs w:val="28"/>
          <w:lang w:eastAsia="ru-RU"/>
        </w:rPr>
      </w:pPr>
      <w:r w:rsidRPr="00FD768B">
        <w:rPr>
          <w:sz w:val="28"/>
          <w:szCs w:val="28"/>
          <w:lang w:eastAsia="ru-RU"/>
        </w:rPr>
        <w:t>11.</w:t>
      </w:r>
      <w:r w:rsidRPr="00FD768B">
        <w:rPr>
          <w:rFonts w:ascii="Arial" w:hAnsi="Arial"/>
          <w:sz w:val="28"/>
          <w:szCs w:val="28"/>
          <w:lang w:eastAsia="ru-RU"/>
        </w:rPr>
        <w:t xml:space="preserve"> </w:t>
      </w:r>
      <w:r w:rsidRPr="00FD768B">
        <w:rPr>
          <w:sz w:val="28"/>
          <w:szCs w:val="28"/>
          <w:lang w:eastAsia="ru-RU"/>
        </w:rPr>
        <w:t>Полное наименование государственной услуги:</w:t>
      </w:r>
      <w:r w:rsidRPr="00FD768B">
        <w:rPr>
          <w:rFonts w:ascii="Arial" w:hAnsi="Arial"/>
          <w:sz w:val="28"/>
          <w:szCs w:val="28"/>
          <w:lang w:eastAsia="ru-RU"/>
        </w:rPr>
        <w:t xml:space="preserve"> </w:t>
      </w:r>
      <w:r w:rsidRPr="00FD768B">
        <w:rPr>
          <w:sz w:val="28"/>
          <w:szCs w:val="28"/>
          <w:lang w:eastAsia="ru-RU"/>
        </w:rPr>
        <w:t>«Предоставление разрешений органа опеки и попечительства на изменение имен и фамилий детей</w:t>
      </w:r>
      <w:r>
        <w:rPr>
          <w:sz w:val="28"/>
          <w:szCs w:val="28"/>
          <w:lang w:eastAsia="ru-RU"/>
        </w:rPr>
        <w:t>».</w:t>
      </w:r>
    </w:p>
    <w:p w:rsidR="009C3E73" w:rsidRPr="00FD768B" w:rsidRDefault="009C3E73" w:rsidP="00FD768B">
      <w:pPr>
        <w:ind w:firstLine="720"/>
        <w:jc w:val="both"/>
        <w:rPr>
          <w:sz w:val="28"/>
          <w:szCs w:val="28"/>
        </w:rPr>
      </w:pPr>
      <w:r w:rsidRPr="00FD768B">
        <w:rPr>
          <w:sz w:val="28"/>
          <w:szCs w:val="28"/>
        </w:rPr>
        <w:t>Краткое наименование государственной услуги: «Предоставление разрешений органа опеки и попечительства на изменение имен и фамилий детей».</w:t>
      </w:r>
    </w:p>
    <w:p w:rsidR="009C3E73" w:rsidRPr="00FD768B" w:rsidRDefault="009C3E73" w:rsidP="00FD768B">
      <w:pPr>
        <w:ind w:firstLine="720"/>
        <w:jc w:val="both"/>
        <w:rPr>
          <w:sz w:val="28"/>
          <w:szCs w:val="28"/>
        </w:rPr>
      </w:pPr>
      <w:r w:rsidRPr="00FD768B">
        <w:rPr>
          <w:sz w:val="28"/>
          <w:szCs w:val="28"/>
        </w:rPr>
        <w:t>12. Государственная услуга предоставляется непосредственно органами опеки и попечительства.</w:t>
      </w:r>
    </w:p>
    <w:p w:rsidR="009C3E73" w:rsidRPr="00FD768B" w:rsidRDefault="009C3E73" w:rsidP="00FD768B">
      <w:pPr>
        <w:ind w:firstLine="708"/>
        <w:jc w:val="both"/>
        <w:rPr>
          <w:sz w:val="28"/>
          <w:szCs w:val="28"/>
        </w:rPr>
      </w:pPr>
      <w:r w:rsidRPr="00FD768B">
        <w:rPr>
          <w:sz w:val="28"/>
          <w:szCs w:val="28"/>
        </w:rPr>
        <w:t xml:space="preserve">Государственная услуга предоставляется во взаимодействии </w:t>
      </w:r>
      <w:r w:rsidRPr="00FD768B">
        <w:rPr>
          <w:sz w:val="28"/>
          <w:szCs w:val="28"/>
        </w:rPr>
        <w:br/>
        <w:t>со следующими органами и организациями:</w:t>
      </w:r>
    </w:p>
    <w:p w:rsidR="009C3E73" w:rsidRPr="00A1539F" w:rsidRDefault="009C3E73" w:rsidP="00185498">
      <w:pPr>
        <w:ind w:firstLine="709"/>
        <w:jc w:val="both"/>
        <w:rPr>
          <w:sz w:val="28"/>
          <w:szCs w:val="28"/>
        </w:rPr>
      </w:pPr>
      <w:r w:rsidRPr="00A1539F">
        <w:rPr>
          <w:sz w:val="28"/>
          <w:szCs w:val="28"/>
        </w:rPr>
        <w:t>территориальные органы Министерства внутренних дел Российской Федерации (далее – органы внутренних дел);</w:t>
      </w:r>
    </w:p>
    <w:p w:rsidR="009C3E73" w:rsidRPr="00A1539F" w:rsidRDefault="009C3E73" w:rsidP="00FD768B">
      <w:pPr>
        <w:ind w:firstLine="720"/>
        <w:jc w:val="both"/>
        <w:outlineLvl w:val="1"/>
        <w:rPr>
          <w:sz w:val="28"/>
          <w:szCs w:val="28"/>
        </w:rPr>
      </w:pPr>
      <w:r w:rsidRPr="00A1539F">
        <w:rPr>
          <w:sz w:val="28"/>
          <w:szCs w:val="28"/>
        </w:rPr>
        <w:t>территориальные органы Федеральной службы судебных приставов;</w:t>
      </w:r>
    </w:p>
    <w:p w:rsidR="009C3E73" w:rsidRPr="00FD768B" w:rsidRDefault="009C3E73" w:rsidP="00FD768B">
      <w:pPr>
        <w:ind w:firstLine="720"/>
        <w:jc w:val="both"/>
        <w:outlineLvl w:val="1"/>
        <w:rPr>
          <w:bCs/>
          <w:sz w:val="28"/>
          <w:szCs w:val="28"/>
        </w:rPr>
      </w:pPr>
      <w:r w:rsidRPr="00A1539F">
        <w:rPr>
          <w:sz w:val="28"/>
          <w:szCs w:val="28"/>
        </w:rPr>
        <w:t>органы записи актов гражданского состояния Архангельской области.</w:t>
      </w:r>
    </w:p>
    <w:p w:rsidR="009C3E73" w:rsidRPr="00FD768B" w:rsidRDefault="009C3E73" w:rsidP="00FD768B">
      <w:pPr>
        <w:ind w:firstLine="720"/>
        <w:jc w:val="both"/>
        <w:rPr>
          <w:sz w:val="28"/>
          <w:szCs w:val="28"/>
        </w:rPr>
      </w:pPr>
      <w:r w:rsidRPr="00FD768B">
        <w:rPr>
          <w:sz w:val="28"/>
          <w:szCs w:val="28"/>
        </w:rPr>
        <w:t xml:space="preserve">13. Предоставление государственной услуги осуществляется </w:t>
      </w:r>
      <w:r w:rsidRPr="00FD768B">
        <w:rPr>
          <w:sz w:val="28"/>
          <w:szCs w:val="28"/>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w:t>
      </w:r>
      <w:r w:rsidRPr="00185498">
        <w:rPr>
          <w:sz w:val="28"/>
          <w:szCs w:val="28"/>
        </w:rPr>
        <w:t>сайте местной администрации</w:t>
      </w:r>
      <w:r w:rsidRPr="00FD768B">
        <w:rPr>
          <w:sz w:val="28"/>
          <w:szCs w:val="28"/>
        </w:rPr>
        <w:t xml:space="preserve"> в сети «Интернет».</w:t>
      </w:r>
    </w:p>
    <w:p w:rsidR="009C3E73" w:rsidRPr="00FD768B" w:rsidRDefault="009C3E73" w:rsidP="00FD768B">
      <w:pPr>
        <w:jc w:val="center"/>
        <w:rPr>
          <w:b/>
          <w:bCs/>
          <w:sz w:val="28"/>
          <w:szCs w:val="28"/>
        </w:rPr>
      </w:pPr>
    </w:p>
    <w:p w:rsidR="009C3E73" w:rsidRPr="00FD768B" w:rsidRDefault="009C3E73" w:rsidP="00FD768B">
      <w:pPr>
        <w:ind w:firstLine="720"/>
        <w:jc w:val="both"/>
        <w:rPr>
          <w:sz w:val="28"/>
          <w:szCs w:val="28"/>
        </w:rPr>
      </w:pPr>
    </w:p>
    <w:p w:rsidR="009C3E73" w:rsidRPr="00FD768B" w:rsidRDefault="009C3E73" w:rsidP="00FD768B">
      <w:pPr>
        <w:jc w:val="center"/>
        <w:rPr>
          <w:b/>
          <w:bCs/>
          <w:sz w:val="28"/>
          <w:szCs w:val="28"/>
        </w:rPr>
      </w:pPr>
      <w:r w:rsidRPr="00FD768B">
        <w:rPr>
          <w:b/>
          <w:bCs/>
          <w:sz w:val="28"/>
          <w:szCs w:val="28"/>
        </w:rPr>
        <w:t>2.1. Перечень документов, необходимых для предоставления</w:t>
      </w:r>
    </w:p>
    <w:p w:rsidR="009C3E73" w:rsidRPr="00FD768B" w:rsidRDefault="009C3E73" w:rsidP="00FD768B">
      <w:pPr>
        <w:jc w:val="center"/>
        <w:rPr>
          <w:b/>
          <w:bCs/>
          <w:sz w:val="28"/>
          <w:szCs w:val="28"/>
        </w:rPr>
      </w:pPr>
      <w:r w:rsidRPr="00FD768B">
        <w:rPr>
          <w:b/>
          <w:bCs/>
          <w:sz w:val="28"/>
          <w:szCs w:val="28"/>
        </w:rPr>
        <w:t>государственной услуги</w:t>
      </w:r>
    </w:p>
    <w:p w:rsidR="009C3E73" w:rsidRPr="00FD768B" w:rsidRDefault="009C3E73" w:rsidP="00FD768B">
      <w:pPr>
        <w:ind w:firstLine="720"/>
        <w:jc w:val="both"/>
        <w:rPr>
          <w:sz w:val="28"/>
          <w:szCs w:val="28"/>
        </w:rPr>
      </w:pPr>
    </w:p>
    <w:p w:rsidR="009C3E73" w:rsidRPr="00FD768B" w:rsidRDefault="009C3E73" w:rsidP="00FD768B">
      <w:pPr>
        <w:ind w:firstLine="720"/>
        <w:jc w:val="both"/>
        <w:rPr>
          <w:sz w:val="28"/>
          <w:szCs w:val="28"/>
        </w:rPr>
      </w:pPr>
      <w:r w:rsidRPr="00FD768B">
        <w:rPr>
          <w:sz w:val="28"/>
          <w:szCs w:val="28"/>
        </w:rPr>
        <w:t xml:space="preserve">14. Для </w:t>
      </w:r>
      <w:r w:rsidRPr="00A1539F">
        <w:rPr>
          <w:sz w:val="28"/>
          <w:szCs w:val="28"/>
        </w:rPr>
        <w:t>получения результата государственной услуги заявитель представляет (далее также – запрос</w:t>
      </w:r>
      <w:r w:rsidRPr="00FD768B">
        <w:rPr>
          <w:sz w:val="28"/>
          <w:szCs w:val="28"/>
        </w:rPr>
        <w:t xml:space="preserve"> заявителя):</w:t>
      </w:r>
    </w:p>
    <w:p w:rsidR="009C3E73" w:rsidRPr="00FD768B" w:rsidRDefault="009C3E73" w:rsidP="00FD768B">
      <w:pPr>
        <w:ind w:firstLine="720"/>
        <w:jc w:val="both"/>
        <w:rPr>
          <w:sz w:val="28"/>
          <w:szCs w:val="28"/>
        </w:rPr>
      </w:pPr>
      <w:r w:rsidRPr="00FD768B">
        <w:rPr>
          <w:sz w:val="28"/>
          <w:szCs w:val="28"/>
        </w:rPr>
        <w:t>1) заявление родителей (родителя) о предоставлении государственной услуги;</w:t>
      </w:r>
    </w:p>
    <w:p w:rsidR="009C3E73" w:rsidRPr="00FD768B" w:rsidRDefault="009C3E73" w:rsidP="00FD768B">
      <w:pPr>
        <w:ind w:firstLine="720"/>
        <w:jc w:val="both"/>
        <w:rPr>
          <w:sz w:val="28"/>
          <w:szCs w:val="28"/>
        </w:rPr>
      </w:pPr>
      <w:r w:rsidRPr="00FD768B">
        <w:rPr>
          <w:sz w:val="28"/>
          <w:szCs w:val="28"/>
        </w:rPr>
        <w:t xml:space="preserve">2) согласие ребенка, достигшего возраста 10 лет, на изменение имени </w:t>
      </w:r>
      <w:r w:rsidRPr="00FD768B">
        <w:rPr>
          <w:sz w:val="28"/>
          <w:szCs w:val="28"/>
        </w:rPr>
        <w:br/>
        <w:t>и (или) фамилии;</w:t>
      </w:r>
    </w:p>
    <w:p w:rsidR="009C3E73" w:rsidRPr="00FD768B" w:rsidRDefault="009C3E73" w:rsidP="00FD768B">
      <w:pPr>
        <w:ind w:firstLine="720"/>
        <w:jc w:val="both"/>
        <w:rPr>
          <w:sz w:val="28"/>
          <w:szCs w:val="28"/>
        </w:rPr>
      </w:pPr>
      <w:r w:rsidRPr="00FD768B">
        <w:rPr>
          <w:sz w:val="28"/>
          <w:szCs w:val="28"/>
        </w:rPr>
        <w:t>3) документ, удостоверяющий личнос</w:t>
      </w:r>
      <w:r>
        <w:rPr>
          <w:sz w:val="28"/>
          <w:szCs w:val="28"/>
        </w:rPr>
        <w:t>ть родителей (родителя) ребенка.</w:t>
      </w:r>
    </w:p>
    <w:p w:rsidR="009C3E73" w:rsidRPr="00FD768B" w:rsidRDefault="009C3E73" w:rsidP="00FD768B">
      <w:pPr>
        <w:ind w:firstLine="720"/>
        <w:jc w:val="both"/>
        <w:rPr>
          <w:sz w:val="28"/>
          <w:szCs w:val="28"/>
        </w:rPr>
      </w:pPr>
      <w:r w:rsidRPr="00FD768B">
        <w:rPr>
          <w:sz w:val="28"/>
          <w:szCs w:val="28"/>
        </w:rPr>
        <w:t xml:space="preserve">15. В случае если заявитель является единственным законным представителем ребенка либо другой родитель уклоняется от воспитания </w:t>
      </w:r>
      <w:r w:rsidRPr="00FD768B">
        <w:rPr>
          <w:sz w:val="28"/>
          <w:szCs w:val="28"/>
        </w:rPr>
        <w:br/>
        <w:t>и содержания ребенка, он дополнительно представляет один из следующих документов:</w:t>
      </w:r>
    </w:p>
    <w:p w:rsidR="009C3E73" w:rsidRPr="00FD768B" w:rsidRDefault="009C3E73" w:rsidP="00FD768B">
      <w:pPr>
        <w:ind w:firstLine="720"/>
        <w:jc w:val="both"/>
        <w:rPr>
          <w:sz w:val="28"/>
          <w:szCs w:val="28"/>
        </w:rPr>
      </w:pPr>
      <w:r>
        <w:rPr>
          <w:sz w:val="28"/>
          <w:szCs w:val="28"/>
        </w:rPr>
        <w:t>1</w:t>
      </w:r>
      <w:r w:rsidRPr="00FD768B">
        <w:rPr>
          <w:sz w:val="28"/>
          <w:szCs w:val="28"/>
        </w:rPr>
        <w:t>) вступившее в законную силу решение суда о лишении другого родителя родительских прав в отношении ребенка</w:t>
      </w:r>
      <w:r>
        <w:rPr>
          <w:sz w:val="28"/>
          <w:szCs w:val="28"/>
        </w:rPr>
        <w:t>, либо об ограничении другого родителя в родительских правах в отношении ребенка</w:t>
      </w:r>
      <w:r w:rsidRPr="00FD768B">
        <w:rPr>
          <w:sz w:val="28"/>
          <w:szCs w:val="28"/>
        </w:rPr>
        <w:t>;</w:t>
      </w:r>
    </w:p>
    <w:p w:rsidR="009C3E73" w:rsidRPr="00FD768B" w:rsidRDefault="009C3E73" w:rsidP="00FD768B">
      <w:pPr>
        <w:ind w:firstLine="720"/>
        <w:jc w:val="both"/>
        <w:rPr>
          <w:sz w:val="28"/>
          <w:szCs w:val="28"/>
        </w:rPr>
      </w:pPr>
      <w:r>
        <w:rPr>
          <w:sz w:val="28"/>
          <w:szCs w:val="28"/>
        </w:rPr>
        <w:t>2</w:t>
      </w:r>
      <w:r w:rsidRPr="00FD768B">
        <w:rPr>
          <w:sz w:val="28"/>
          <w:szCs w:val="28"/>
        </w:rPr>
        <w:t>) вступившее в законную силу решение суда о признании другого родителя недееспособным;</w:t>
      </w:r>
    </w:p>
    <w:p w:rsidR="009C3E73" w:rsidRDefault="009C3E73" w:rsidP="00FD768B">
      <w:pPr>
        <w:ind w:firstLine="720"/>
        <w:jc w:val="both"/>
        <w:rPr>
          <w:sz w:val="28"/>
          <w:szCs w:val="28"/>
        </w:rPr>
      </w:pPr>
      <w:r>
        <w:rPr>
          <w:sz w:val="28"/>
          <w:szCs w:val="28"/>
        </w:rPr>
        <w:t>3</w:t>
      </w:r>
      <w:r w:rsidRPr="00FD768B">
        <w:rPr>
          <w:sz w:val="28"/>
          <w:szCs w:val="28"/>
        </w:rPr>
        <w:t>) вступившее в законную силу решение суда о признании другого родителя безвестно отсутствующим</w:t>
      </w:r>
      <w:r>
        <w:rPr>
          <w:sz w:val="28"/>
          <w:szCs w:val="28"/>
        </w:rPr>
        <w:t xml:space="preserve"> </w:t>
      </w:r>
      <w:r w:rsidRPr="00185498">
        <w:rPr>
          <w:sz w:val="28"/>
          <w:szCs w:val="28"/>
        </w:rPr>
        <w:t>или об объявлении другого родителя умершим</w:t>
      </w:r>
      <w:r>
        <w:rPr>
          <w:sz w:val="28"/>
          <w:szCs w:val="28"/>
        </w:rPr>
        <w:t>.</w:t>
      </w:r>
    </w:p>
    <w:p w:rsidR="009C3E73" w:rsidRPr="00FD768B" w:rsidRDefault="009C3E73" w:rsidP="00FD768B">
      <w:pPr>
        <w:ind w:firstLine="720"/>
        <w:jc w:val="both"/>
        <w:rPr>
          <w:sz w:val="28"/>
          <w:szCs w:val="28"/>
        </w:rPr>
      </w:pPr>
      <w:r w:rsidRPr="00FD768B">
        <w:rPr>
          <w:sz w:val="28"/>
          <w:szCs w:val="28"/>
        </w:rPr>
        <w:t xml:space="preserve">16. Для получения государственной услуги заявитель вправе </w:t>
      </w:r>
      <w:r w:rsidRPr="00FD768B">
        <w:rPr>
          <w:sz w:val="28"/>
          <w:szCs w:val="28"/>
        </w:rPr>
        <w:br/>
        <w:t>по собственной инициативе представить в орган опеки и попечительства:</w:t>
      </w:r>
    </w:p>
    <w:p w:rsidR="009C3E73" w:rsidRPr="00FD768B" w:rsidRDefault="009C3E73" w:rsidP="00FD768B">
      <w:pPr>
        <w:ind w:firstLine="720"/>
        <w:jc w:val="both"/>
        <w:rPr>
          <w:sz w:val="28"/>
          <w:szCs w:val="28"/>
        </w:rPr>
      </w:pPr>
      <w:r w:rsidRPr="00FD768B">
        <w:rPr>
          <w:sz w:val="28"/>
          <w:szCs w:val="28"/>
        </w:rPr>
        <w:t xml:space="preserve">1) справку о возбуждении органами внутренних дел уголовного дела </w:t>
      </w:r>
      <w:r w:rsidRPr="00FD768B">
        <w:rPr>
          <w:sz w:val="28"/>
          <w:szCs w:val="28"/>
        </w:rPr>
        <w:br/>
        <w:t xml:space="preserve">по факту розыска другого родителя и нахождении его в розыске не менее </w:t>
      </w:r>
      <w:r w:rsidRPr="00FD768B">
        <w:rPr>
          <w:sz w:val="28"/>
          <w:szCs w:val="28"/>
        </w:rPr>
        <w:br/>
        <w:t>трех месяцев;</w:t>
      </w:r>
    </w:p>
    <w:p w:rsidR="009C3E73" w:rsidRPr="00FD768B" w:rsidRDefault="009C3E73" w:rsidP="00FD768B">
      <w:pPr>
        <w:ind w:firstLine="720"/>
        <w:jc w:val="both"/>
        <w:rPr>
          <w:sz w:val="28"/>
          <w:szCs w:val="28"/>
        </w:rPr>
      </w:pPr>
      <w:r>
        <w:rPr>
          <w:sz w:val="28"/>
          <w:szCs w:val="28"/>
        </w:rPr>
        <w:t xml:space="preserve">2) справку </w:t>
      </w:r>
      <w:r w:rsidRPr="00185498">
        <w:rPr>
          <w:sz w:val="28"/>
          <w:szCs w:val="28"/>
        </w:rPr>
        <w:t>Федеральной</w:t>
      </w:r>
      <w:r w:rsidRPr="00FD768B">
        <w:rPr>
          <w:sz w:val="28"/>
          <w:szCs w:val="28"/>
        </w:rPr>
        <w:t xml:space="preserve"> службы судебных при</w:t>
      </w:r>
      <w:r>
        <w:rPr>
          <w:sz w:val="28"/>
          <w:szCs w:val="28"/>
        </w:rPr>
        <w:t xml:space="preserve">ставов о наличии задолженности </w:t>
      </w:r>
      <w:r w:rsidRPr="00FD768B">
        <w:rPr>
          <w:sz w:val="28"/>
          <w:szCs w:val="28"/>
        </w:rPr>
        <w:t>по алиментным обязательствам на содержание ребенка более шести месяцев;</w:t>
      </w:r>
    </w:p>
    <w:p w:rsidR="009C3E73" w:rsidRPr="00A1539F" w:rsidRDefault="009C3E73" w:rsidP="00FD768B">
      <w:pPr>
        <w:ind w:firstLine="720"/>
        <w:jc w:val="both"/>
        <w:rPr>
          <w:sz w:val="28"/>
          <w:szCs w:val="28"/>
        </w:rPr>
      </w:pPr>
      <w:r w:rsidRPr="00FD768B">
        <w:rPr>
          <w:sz w:val="28"/>
          <w:szCs w:val="28"/>
        </w:rPr>
        <w:t xml:space="preserve">3) постановление судебного пристава-исполнителя службы судебных приставов о возбуждении исполнительного производства по факту розыска </w:t>
      </w:r>
      <w:r w:rsidRPr="00A1539F">
        <w:rPr>
          <w:sz w:val="28"/>
          <w:szCs w:val="28"/>
        </w:rPr>
        <w:t>другого родителя и нахождении его в розыске не менее трех месяцев;</w:t>
      </w:r>
    </w:p>
    <w:p w:rsidR="009C3E73" w:rsidRPr="00A1539F" w:rsidRDefault="009C3E73" w:rsidP="003631FB">
      <w:pPr>
        <w:ind w:firstLine="720"/>
        <w:jc w:val="both"/>
        <w:rPr>
          <w:sz w:val="28"/>
          <w:szCs w:val="28"/>
        </w:rPr>
      </w:pPr>
      <w:r w:rsidRPr="00A1539F">
        <w:rPr>
          <w:sz w:val="28"/>
          <w:szCs w:val="28"/>
        </w:rPr>
        <w:t>4) справку о рождении ребенка (в случае если сведения об отце ребенка внесены в запись акта о рождении на основании заявления матери ребенка);</w:t>
      </w:r>
    </w:p>
    <w:p w:rsidR="009C3E73" w:rsidRPr="00A1539F" w:rsidRDefault="009C3E73" w:rsidP="003631FB">
      <w:pPr>
        <w:ind w:firstLine="720"/>
        <w:jc w:val="both"/>
        <w:rPr>
          <w:sz w:val="28"/>
          <w:szCs w:val="28"/>
        </w:rPr>
      </w:pPr>
      <w:r w:rsidRPr="00A1539F">
        <w:rPr>
          <w:sz w:val="28"/>
          <w:szCs w:val="28"/>
        </w:rPr>
        <w:t>5) свидетельство о смерти другого родителя;</w:t>
      </w:r>
    </w:p>
    <w:p w:rsidR="009C3E73" w:rsidRPr="00A1539F" w:rsidRDefault="009C3E73" w:rsidP="003631FB">
      <w:pPr>
        <w:ind w:firstLine="720"/>
        <w:jc w:val="both"/>
        <w:rPr>
          <w:sz w:val="28"/>
          <w:szCs w:val="28"/>
        </w:rPr>
      </w:pPr>
      <w:r w:rsidRPr="00A1539F">
        <w:rPr>
          <w:sz w:val="28"/>
          <w:szCs w:val="28"/>
        </w:rPr>
        <w:t>6) свидетельство о рождении ребенка;</w:t>
      </w:r>
    </w:p>
    <w:p w:rsidR="009C3E73" w:rsidRPr="00FD768B" w:rsidRDefault="009C3E73" w:rsidP="003631FB">
      <w:pPr>
        <w:ind w:firstLine="720"/>
        <w:jc w:val="both"/>
        <w:rPr>
          <w:sz w:val="28"/>
          <w:szCs w:val="28"/>
        </w:rPr>
      </w:pPr>
      <w:r w:rsidRPr="00A1539F">
        <w:rPr>
          <w:sz w:val="28"/>
          <w:szCs w:val="28"/>
        </w:rPr>
        <w:t>7) документы, подтверждающие причины, в связи с которыми родители просят изменить имя и (или) фамилию ребенка (свидетельство о расторжении или заключении брака, свидетельство о перемене фамилии родителями или одним из них).</w:t>
      </w:r>
    </w:p>
    <w:p w:rsidR="009C3E73" w:rsidRPr="00FD768B" w:rsidRDefault="009C3E73" w:rsidP="00FD768B">
      <w:pPr>
        <w:ind w:firstLine="720"/>
        <w:jc w:val="both"/>
        <w:rPr>
          <w:sz w:val="28"/>
          <w:szCs w:val="28"/>
        </w:rPr>
      </w:pPr>
      <w:r w:rsidRPr="00FD768B">
        <w:rPr>
          <w:sz w:val="28"/>
          <w:szCs w:val="28"/>
        </w:rPr>
        <w:t xml:space="preserve">17. Если заявитель не представил по собственной инициативе документы, указанные в пункте 16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w:t>
      </w:r>
      <w:r w:rsidRPr="00FD768B">
        <w:rPr>
          <w:sz w:val="28"/>
          <w:szCs w:val="28"/>
        </w:rPr>
        <w:br/>
        <w:t xml:space="preserve">в порядке, предусмотренном разделом </w:t>
      </w:r>
      <w:r w:rsidRPr="00FD768B">
        <w:rPr>
          <w:sz w:val="28"/>
          <w:szCs w:val="28"/>
          <w:lang w:val="en-US"/>
        </w:rPr>
        <w:t>III</w:t>
      </w:r>
      <w:r w:rsidRPr="00FD768B">
        <w:rPr>
          <w:sz w:val="28"/>
          <w:szCs w:val="28"/>
        </w:rPr>
        <w:t xml:space="preserve"> настоящего административного регламента.</w:t>
      </w:r>
    </w:p>
    <w:p w:rsidR="009C3E73" w:rsidRPr="00FD768B" w:rsidRDefault="009C3E73" w:rsidP="00FD768B">
      <w:pPr>
        <w:ind w:firstLine="720"/>
        <w:jc w:val="both"/>
        <w:outlineLvl w:val="1"/>
        <w:rPr>
          <w:sz w:val="28"/>
          <w:szCs w:val="28"/>
        </w:rPr>
      </w:pPr>
      <w:r w:rsidRPr="00FD768B">
        <w:rPr>
          <w:sz w:val="28"/>
          <w:szCs w:val="28"/>
        </w:rPr>
        <w:t xml:space="preserve">18. Документ, предусмотренный подпунктом 1 пункта 14 настоящего административного регламента, составляется по форме в соответствии </w:t>
      </w:r>
      <w:r w:rsidRPr="00FD768B">
        <w:rPr>
          <w:sz w:val="28"/>
          <w:szCs w:val="28"/>
        </w:rPr>
        <w:br/>
        <w:t>с приложением № 1 к настоящему административному регламенту.</w:t>
      </w:r>
    </w:p>
    <w:p w:rsidR="009C3E73" w:rsidRPr="00A1539F" w:rsidRDefault="009C3E73" w:rsidP="00FD768B">
      <w:pPr>
        <w:ind w:firstLine="720"/>
        <w:jc w:val="both"/>
        <w:outlineLvl w:val="1"/>
        <w:rPr>
          <w:sz w:val="28"/>
          <w:szCs w:val="28"/>
        </w:rPr>
      </w:pPr>
      <w:r w:rsidRPr="00FD768B">
        <w:rPr>
          <w:sz w:val="28"/>
          <w:szCs w:val="28"/>
        </w:rPr>
        <w:t xml:space="preserve">Документ, предусмотренный подпунктом 2 пункта 14 настоящего административного регламента, составляется по форме в соответствии </w:t>
      </w:r>
      <w:r w:rsidRPr="00FD768B">
        <w:rPr>
          <w:sz w:val="28"/>
          <w:szCs w:val="28"/>
        </w:rPr>
        <w:br/>
        <w:t>с приложением № 2</w:t>
      </w:r>
      <w:r w:rsidRPr="00FD768B">
        <w:rPr>
          <w:b/>
          <w:sz w:val="28"/>
          <w:szCs w:val="28"/>
        </w:rPr>
        <w:t xml:space="preserve"> </w:t>
      </w:r>
      <w:r w:rsidRPr="00FD768B">
        <w:rPr>
          <w:sz w:val="28"/>
          <w:szCs w:val="28"/>
        </w:rPr>
        <w:t xml:space="preserve">к </w:t>
      </w:r>
      <w:r w:rsidRPr="00A1539F">
        <w:rPr>
          <w:sz w:val="28"/>
          <w:szCs w:val="28"/>
        </w:rPr>
        <w:t>настоящему административному регламенту.</w:t>
      </w:r>
    </w:p>
    <w:p w:rsidR="009C3E73" w:rsidRPr="00A1539F" w:rsidRDefault="009C3E73" w:rsidP="008C08D5">
      <w:pPr>
        <w:ind w:firstLine="720"/>
        <w:jc w:val="both"/>
        <w:outlineLvl w:val="1"/>
        <w:rPr>
          <w:sz w:val="28"/>
          <w:szCs w:val="28"/>
        </w:rPr>
      </w:pPr>
      <w:r w:rsidRPr="00A1539F">
        <w:rPr>
          <w:sz w:val="28"/>
          <w:szCs w:val="28"/>
        </w:rPr>
        <w:t>Документ, предусмотренный подпунктом 7 пункта 16 настоящего административного регламента, составляется в свободной форме.</w:t>
      </w:r>
    </w:p>
    <w:p w:rsidR="009C3E73" w:rsidRPr="00A1539F" w:rsidRDefault="009C3E73" w:rsidP="00FD768B">
      <w:pPr>
        <w:ind w:firstLine="720"/>
        <w:jc w:val="both"/>
        <w:outlineLvl w:val="1"/>
        <w:rPr>
          <w:sz w:val="28"/>
          <w:szCs w:val="28"/>
        </w:rPr>
      </w:pPr>
      <w:r w:rsidRPr="00A1539F">
        <w:rPr>
          <w:sz w:val="28"/>
          <w:szCs w:val="28"/>
        </w:rPr>
        <w:t xml:space="preserve">19. Документы, предусмотренные подпунктами 1 и 2 пункта 14 </w:t>
      </w:r>
      <w:r w:rsidRPr="00A1539F">
        <w:rPr>
          <w:sz w:val="28"/>
          <w:szCs w:val="28"/>
        </w:rPr>
        <w:br/>
        <w:t xml:space="preserve">и подпунктами 1 – 3 пункта 16 настоящего административного регламента, представляются в виде подлинника или в виде электронного документа </w:t>
      </w:r>
      <w:r w:rsidRPr="00A1539F">
        <w:rPr>
          <w:sz w:val="28"/>
          <w:szCs w:val="28"/>
        </w:rPr>
        <w:br/>
        <w:t>в одном экземпляре каждый.</w:t>
      </w:r>
    </w:p>
    <w:p w:rsidR="009C3E73" w:rsidRPr="00A1539F" w:rsidRDefault="009C3E73" w:rsidP="00FD768B">
      <w:pPr>
        <w:ind w:firstLine="720"/>
        <w:jc w:val="both"/>
        <w:outlineLvl w:val="1"/>
        <w:rPr>
          <w:sz w:val="28"/>
          <w:szCs w:val="28"/>
        </w:rPr>
      </w:pPr>
      <w:r w:rsidRPr="00A1539F">
        <w:rPr>
          <w:sz w:val="28"/>
          <w:szCs w:val="28"/>
        </w:rPr>
        <w:t xml:space="preserve">Документы, предусмотренные подпунктом 3 пункта 14 </w:t>
      </w:r>
      <w:r>
        <w:rPr>
          <w:sz w:val="28"/>
          <w:szCs w:val="28"/>
        </w:rPr>
        <w:br/>
      </w:r>
      <w:r w:rsidRPr="00A1539F">
        <w:rPr>
          <w:sz w:val="28"/>
          <w:szCs w:val="28"/>
        </w:rPr>
        <w:t>и</w:t>
      </w:r>
      <w:r>
        <w:rPr>
          <w:sz w:val="28"/>
          <w:szCs w:val="28"/>
        </w:rPr>
        <w:t xml:space="preserve"> </w:t>
      </w:r>
      <w:r w:rsidRPr="00A1539F">
        <w:rPr>
          <w:sz w:val="28"/>
          <w:szCs w:val="28"/>
        </w:rPr>
        <w:t xml:space="preserve">подпунктами 4 – 7 пункта 16 настоящего административного регламента, представляются в виде сканированных копий, нотариально заверенных </w:t>
      </w:r>
      <w:r>
        <w:rPr>
          <w:sz w:val="28"/>
          <w:szCs w:val="28"/>
        </w:rPr>
        <w:br/>
      </w:r>
      <w:r w:rsidRPr="00A1539F">
        <w:rPr>
          <w:sz w:val="28"/>
          <w:szCs w:val="28"/>
        </w:rPr>
        <w:t>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9C3E73" w:rsidRPr="00FD768B" w:rsidRDefault="009C3E73" w:rsidP="00FD768B">
      <w:pPr>
        <w:ind w:firstLine="720"/>
        <w:jc w:val="both"/>
        <w:outlineLvl w:val="1"/>
        <w:rPr>
          <w:sz w:val="28"/>
          <w:szCs w:val="28"/>
        </w:rPr>
      </w:pPr>
      <w:r w:rsidRPr="00A1539F">
        <w:rPr>
          <w:sz w:val="28"/>
          <w:szCs w:val="28"/>
        </w:rPr>
        <w:t>Документы, предусмотренные подпунктами 1 – 3 пункта 15 настоящего административного регламента, представляются в виде копий,</w:t>
      </w:r>
      <w:r w:rsidRPr="003631FB">
        <w:rPr>
          <w:sz w:val="28"/>
          <w:szCs w:val="28"/>
        </w:rPr>
        <w:t xml:space="preserve"> заверенных судебными органами в установленном порядке, или в виде электронного документа в одном экземпляре каждый.</w:t>
      </w:r>
    </w:p>
    <w:p w:rsidR="009C3E73" w:rsidRPr="00FD768B" w:rsidRDefault="009C3E73" w:rsidP="00FD768B">
      <w:pPr>
        <w:ind w:firstLine="720"/>
        <w:jc w:val="both"/>
        <w:rPr>
          <w:sz w:val="28"/>
          <w:szCs w:val="28"/>
        </w:rPr>
      </w:pPr>
      <w:r w:rsidRPr="00FD768B">
        <w:rPr>
          <w:sz w:val="28"/>
          <w:szCs w:val="28"/>
        </w:rPr>
        <w:t xml:space="preserve">Копии документов должны полностью соответствовать </w:t>
      </w:r>
      <w:r>
        <w:rPr>
          <w:sz w:val="28"/>
          <w:szCs w:val="28"/>
        </w:rPr>
        <w:t>подлинникам</w:t>
      </w:r>
      <w:r w:rsidRPr="00FD768B">
        <w:rPr>
          <w:sz w:val="28"/>
          <w:szCs w:val="28"/>
        </w:rPr>
        <w:t xml:space="preserve"> документов. Электронные документы представляются размером не более </w:t>
      </w:r>
      <w:r w:rsidRPr="00FD768B">
        <w:rPr>
          <w:sz w:val="28"/>
          <w:szCs w:val="28"/>
        </w:rPr>
        <w:br/>
        <w:t>5 Мбайт и должны полностью соответствовать документам на бумажном носителе.</w:t>
      </w:r>
    </w:p>
    <w:p w:rsidR="009C3E73" w:rsidRPr="00FD768B" w:rsidRDefault="009C3E73" w:rsidP="00FD768B">
      <w:pPr>
        <w:ind w:firstLine="720"/>
        <w:jc w:val="both"/>
        <w:rPr>
          <w:sz w:val="28"/>
          <w:szCs w:val="28"/>
        </w:rPr>
      </w:pPr>
      <w:r w:rsidRPr="00FD768B">
        <w:rPr>
          <w:sz w:val="28"/>
          <w:szCs w:val="28"/>
        </w:rPr>
        <w:t>20. Документы, предусмотренные настоящим подразделом, представляются одним из следующих способов:</w:t>
      </w:r>
    </w:p>
    <w:p w:rsidR="009C3E73" w:rsidRPr="00FD768B" w:rsidRDefault="009C3E73" w:rsidP="00FD768B">
      <w:pPr>
        <w:ind w:firstLine="720"/>
        <w:jc w:val="both"/>
        <w:rPr>
          <w:sz w:val="28"/>
          <w:szCs w:val="28"/>
        </w:rPr>
      </w:pPr>
      <w:r w:rsidRPr="00FD768B">
        <w:rPr>
          <w:sz w:val="28"/>
          <w:szCs w:val="28"/>
        </w:rPr>
        <w:t xml:space="preserve">подаются </w:t>
      </w:r>
      <w:r w:rsidRPr="003631FB">
        <w:rPr>
          <w:sz w:val="28"/>
          <w:szCs w:val="28"/>
        </w:rPr>
        <w:t>заявителем (представителем заявителя) лично</w:t>
      </w:r>
      <w:r w:rsidRPr="00FD768B">
        <w:rPr>
          <w:sz w:val="28"/>
          <w:szCs w:val="28"/>
        </w:rPr>
        <w:t xml:space="preserve"> в орган опеки </w:t>
      </w:r>
      <w:r>
        <w:rPr>
          <w:sz w:val="28"/>
          <w:szCs w:val="28"/>
        </w:rPr>
        <w:br/>
      </w:r>
      <w:r w:rsidRPr="00FD768B">
        <w:rPr>
          <w:sz w:val="28"/>
          <w:szCs w:val="28"/>
        </w:rPr>
        <w:t xml:space="preserve">и попечительства, многофункциональный центр предоставления государственных и муниципальных услуг и (или) привлекаемые </w:t>
      </w:r>
      <w:r>
        <w:rPr>
          <w:sz w:val="28"/>
          <w:szCs w:val="28"/>
        </w:rPr>
        <w:br/>
      </w:r>
      <w:r w:rsidRPr="00FD768B">
        <w:rPr>
          <w:sz w:val="28"/>
          <w:szCs w:val="28"/>
        </w:rPr>
        <w:t>им организации;</w:t>
      </w:r>
    </w:p>
    <w:p w:rsidR="009C3E73" w:rsidRPr="00FD768B" w:rsidRDefault="009C3E73" w:rsidP="00FD768B">
      <w:pPr>
        <w:ind w:firstLine="720"/>
        <w:jc w:val="both"/>
        <w:rPr>
          <w:sz w:val="28"/>
          <w:szCs w:val="28"/>
        </w:rPr>
      </w:pPr>
      <w:r w:rsidRPr="00FD768B">
        <w:rPr>
          <w:sz w:val="28"/>
          <w:szCs w:val="28"/>
        </w:rPr>
        <w:t>направляются почтовым отправлением в орган опеки и попечительства;</w:t>
      </w:r>
    </w:p>
    <w:p w:rsidR="009C3E73" w:rsidRPr="00FD768B" w:rsidRDefault="009C3E73" w:rsidP="00FD768B">
      <w:pPr>
        <w:ind w:firstLine="720"/>
        <w:jc w:val="both"/>
        <w:rPr>
          <w:sz w:val="28"/>
          <w:szCs w:val="28"/>
        </w:rPr>
      </w:pPr>
      <w:r w:rsidRPr="00FD768B">
        <w:rPr>
          <w:sz w:val="28"/>
          <w:szCs w:val="28"/>
        </w:rPr>
        <w:t xml:space="preserve">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w:t>
      </w:r>
      <w:r w:rsidRPr="00F46905">
        <w:rPr>
          <w:sz w:val="28"/>
          <w:szCs w:val="28"/>
        </w:rPr>
        <w:t>заявителя (представителя заявителя), представленный данным способом, подписывается простой электронной подписью</w:t>
      </w:r>
      <w:r w:rsidRPr="00FD768B">
        <w:rPr>
          <w:sz w:val="28"/>
          <w:szCs w:val="28"/>
        </w:rPr>
        <w:t xml:space="preserve">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rsidR="009C3E73" w:rsidRPr="00FD768B" w:rsidRDefault="009C3E73" w:rsidP="00FD768B">
      <w:pPr>
        <w:ind w:firstLine="720"/>
        <w:jc w:val="both"/>
        <w:rPr>
          <w:sz w:val="28"/>
          <w:szCs w:val="28"/>
        </w:rPr>
      </w:pPr>
      <w:r w:rsidRPr="00FD768B">
        <w:rPr>
          <w:sz w:val="28"/>
          <w:szCs w:val="28"/>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9C3E73" w:rsidRPr="00FD768B" w:rsidRDefault="009C3E73" w:rsidP="00FD768B">
      <w:pPr>
        <w:ind w:firstLine="720"/>
        <w:jc w:val="both"/>
        <w:rPr>
          <w:sz w:val="28"/>
          <w:szCs w:val="28"/>
        </w:rPr>
      </w:pPr>
      <w:r w:rsidRPr="00FD768B">
        <w:rPr>
          <w:sz w:val="28"/>
          <w:szCs w:val="28"/>
        </w:rPr>
        <w:t xml:space="preserve">лично </w:t>
      </w:r>
      <w:r w:rsidRPr="00F46905">
        <w:rPr>
          <w:sz w:val="28"/>
          <w:szCs w:val="28"/>
        </w:rPr>
        <w:t>заявителем (представителем заявителя) – в ходе</w:t>
      </w:r>
      <w:r w:rsidRPr="00FD768B">
        <w:rPr>
          <w:sz w:val="28"/>
          <w:szCs w:val="28"/>
        </w:rPr>
        <w:t xml:space="preserve">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br/>
      </w:r>
      <w:r w:rsidRPr="00FD768B">
        <w:rPr>
          <w:sz w:val="28"/>
          <w:szCs w:val="28"/>
        </w:rPr>
        <w:t>с законодательством Российской Федерации;</w:t>
      </w:r>
    </w:p>
    <w:p w:rsidR="009C3E73" w:rsidRPr="00FD768B" w:rsidRDefault="009C3E73" w:rsidP="00FD768B">
      <w:pPr>
        <w:ind w:firstLine="720"/>
        <w:jc w:val="both"/>
        <w:rPr>
          <w:sz w:val="28"/>
          <w:szCs w:val="28"/>
        </w:rPr>
      </w:pPr>
      <w:r w:rsidRPr="00FD768B">
        <w:rPr>
          <w:sz w:val="28"/>
          <w:szCs w:val="28"/>
        </w:rPr>
        <w:t xml:space="preserve">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w:t>
      </w:r>
      <w:r w:rsidRPr="00F46905">
        <w:rPr>
          <w:sz w:val="28"/>
          <w:szCs w:val="28"/>
        </w:rPr>
        <w:t>заявителем (представителем заявителя)</w:t>
      </w:r>
      <w:r w:rsidRPr="00FD768B">
        <w:rPr>
          <w:sz w:val="28"/>
          <w:szCs w:val="28"/>
        </w:rPr>
        <w:t xml:space="preserve"> путем сопоставления этих сведений с данными, хранящимися </w:t>
      </w:r>
      <w:r>
        <w:rPr>
          <w:sz w:val="28"/>
          <w:szCs w:val="28"/>
        </w:rPr>
        <w:br/>
      </w:r>
      <w:r w:rsidRPr="00FD768B">
        <w:rPr>
          <w:sz w:val="28"/>
          <w:szCs w:val="28"/>
        </w:rPr>
        <w:t>в государственных информационных системах, в том числе с использованием системы межведомственного электронного взаимодействия;</w:t>
      </w:r>
    </w:p>
    <w:p w:rsidR="009C3E73" w:rsidRPr="00FD768B" w:rsidRDefault="009C3E73" w:rsidP="00FD768B">
      <w:pPr>
        <w:ind w:firstLine="720"/>
        <w:jc w:val="both"/>
        <w:rPr>
          <w:sz w:val="28"/>
          <w:szCs w:val="28"/>
        </w:rPr>
      </w:pPr>
      <w:r w:rsidRPr="00FD768B">
        <w:rPr>
          <w:sz w:val="28"/>
          <w:szCs w:val="28"/>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9C3E73" w:rsidRPr="00FD768B" w:rsidRDefault="009C3E73" w:rsidP="00F26208">
      <w:pPr>
        <w:jc w:val="both"/>
        <w:rPr>
          <w:sz w:val="28"/>
          <w:szCs w:val="28"/>
        </w:rPr>
      </w:pPr>
    </w:p>
    <w:p w:rsidR="009C3E73" w:rsidRPr="00FD768B" w:rsidRDefault="009C3E73" w:rsidP="00FD768B">
      <w:pPr>
        <w:jc w:val="center"/>
        <w:rPr>
          <w:b/>
          <w:bCs/>
          <w:sz w:val="28"/>
          <w:szCs w:val="28"/>
        </w:rPr>
      </w:pPr>
      <w:r w:rsidRPr="00FD768B">
        <w:rPr>
          <w:b/>
          <w:bCs/>
          <w:sz w:val="28"/>
          <w:szCs w:val="28"/>
        </w:rPr>
        <w:t>2.2. Основания для отказа в приеме документов,</w:t>
      </w:r>
    </w:p>
    <w:p w:rsidR="009C3E73" w:rsidRPr="00FD768B" w:rsidRDefault="009C3E73" w:rsidP="00FD768B">
      <w:pPr>
        <w:jc w:val="center"/>
        <w:rPr>
          <w:b/>
          <w:bCs/>
          <w:sz w:val="28"/>
          <w:szCs w:val="28"/>
        </w:rPr>
      </w:pPr>
      <w:r w:rsidRPr="00FD768B">
        <w:rPr>
          <w:b/>
          <w:bCs/>
          <w:sz w:val="28"/>
          <w:szCs w:val="28"/>
        </w:rPr>
        <w:t>необходимых для предоставления государственной услуги</w:t>
      </w:r>
    </w:p>
    <w:p w:rsidR="009C3E73" w:rsidRPr="00FD768B" w:rsidRDefault="009C3E73" w:rsidP="00FD768B">
      <w:pPr>
        <w:ind w:firstLine="720"/>
        <w:jc w:val="both"/>
        <w:rPr>
          <w:sz w:val="28"/>
          <w:szCs w:val="28"/>
        </w:rPr>
      </w:pPr>
    </w:p>
    <w:p w:rsidR="009C3E73" w:rsidRPr="00FD768B" w:rsidRDefault="009C3E73" w:rsidP="00FD768B">
      <w:pPr>
        <w:ind w:firstLine="720"/>
        <w:jc w:val="both"/>
        <w:rPr>
          <w:sz w:val="28"/>
          <w:szCs w:val="28"/>
        </w:rPr>
      </w:pPr>
      <w:r w:rsidRPr="00FD768B">
        <w:rPr>
          <w:sz w:val="28"/>
          <w:szCs w:val="28"/>
        </w:rPr>
        <w:t>21. Основаниями для отказа в приеме документов, необходимых для предоставления государственной услуги, являются следующие обстоятельства:</w:t>
      </w:r>
    </w:p>
    <w:p w:rsidR="009C3E73" w:rsidRPr="00FD768B" w:rsidRDefault="009C3E73" w:rsidP="00FD768B">
      <w:pPr>
        <w:ind w:firstLine="720"/>
        <w:jc w:val="both"/>
        <w:outlineLvl w:val="2"/>
        <w:rPr>
          <w:sz w:val="28"/>
          <w:szCs w:val="28"/>
        </w:rPr>
      </w:pPr>
      <w:r w:rsidRPr="00FD768B">
        <w:rPr>
          <w:sz w:val="28"/>
          <w:szCs w:val="28"/>
        </w:rPr>
        <w:t xml:space="preserve">1) лицо, подающее документы, не относится к числу заявителей </w:t>
      </w:r>
      <w:r w:rsidRPr="00FD768B">
        <w:rPr>
          <w:sz w:val="28"/>
          <w:szCs w:val="28"/>
        </w:rPr>
        <w:br/>
        <w:t xml:space="preserve">в </w:t>
      </w:r>
      <w:r w:rsidRPr="00F46905">
        <w:rPr>
          <w:sz w:val="28"/>
          <w:szCs w:val="28"/>
        </w:rPr>
        <w:t>соответствии с пунктами 4 и 5 настоящего</w:t>
      </w:r>
      <w:r w:rsidRPr="00FD768B">
        <w:rPr>
          <w:sz w:val="28"/>
          <w:szCs w:val="28"/>
        </w:rPr>
        <w:t xml:space="preserve"> административного регламента;</w:t>
      </w:r>
    </w:p>
    <w:p w:rsidR="009C3E73" w:rsidRPr="00FD768B" w:rsidRDefault="009C3E73" w:rsidP="00FD768B">
      <w:pPr>
        <w:ind w:firstLine="720"/>
        <w:jc w:val="both"/>
        <w:outlineLvl w:val="2"/>
        <w:rPr>
          <w:sz w:val="28"/>
          <w:szCs w:val="28"/>
        </w:rPr>
      </w:pPr>
      <w:r w:rsidRPr="00FD768B">
        <w:rPr>
          <w:sz w:val="28"/>
          <w:szCs w:val="28"/>
        </w:rPr>
        <w:t xml:space="preserve">2) заявитель представил неполный комплект документов </w:t>
      </w:r>
      <w:r w:rsidRPr="00FD768B">
        <w:rPr>
          <w:sz w:val="28"/>
          <w:szCs w:val="28"/>
        </w:rPr>
        <w:br/>
        <w:t>в соответствии</w:t>
      </w:r>
      <w:r>
        <w:rPr>
          <w:sz w:val="28"/>
          <w:szCs w:val="28"/>
        </w:rPr>
        <w:t xml:space="preserve"> с пунктами 14 и</w:t>
      </w:r>
      <w:r w:rsidRPr="00FD768B">
        <w:rPr>
          <w:sz w:val="28"/>
          <w:szCs w:val="28"/>
        </w:rPr>
        <w:t xml:space="preserve"> 15 настоящего административного регламента;</w:t>
      </w:r>
    </w:p>
    <w:p w:rsidR="009C3E73" w:rsidRPr="00FD768B" w:rsidRDefault="009C3E73" w:rsidP="00FD768B">
      <w:pPr>
        <w:ind w:firstLine="720"/>
        <w:jc w:val="both"/>
        <w:outlineLvl w:val="2"/>
        <w:rPr>
          <w:sz w:val="28"/>
          <w:szCs w:val="28"/>
        </w:rPr>
      </w:pPr>
      <w:r w:rsidRPr="00FD768B">
        <w:rPr>
          <w:sz w:val="28"/>
          <w:szCs w:val="28"/>
        </w:rPr>
        <w:t>3) заявитель представил документы, оформление и (или) способ представления которых не соответствует установленным требованиям (пункты 18 – 20 настоящего административного регламента).</w:t>
      </w:r>
    </w:p>
    <w:p w:rsidR="009C3E73" w:rsidRPr="00FD768B" w:rsidRDefault="009C3E73" w:rsidP="00FD768B">
      <w:pPr>
        <w:ind w:firstLine="720"/>
        <w:jc w:val="both"/>
        <w:outlineLvl w:val="2"/>
        <w:rPr>
          <w:sz w:val="28"/>
          <w:szCs w:val="28"/>
        </w:rPr>
      </w:pPr>
      <w:r w:rsidRPr="00FD768B">
        <w:rPr>
          <w:sz w:val="28"/>
          <w:szCs w:val="28"/>
        </w:rPr>
        <w:t>22.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9C3E73" w:rsidRPr="00FD768B" w:rsidRDefault="009C3E73" w:rsidP="00FD768B">
      <w:pPr>
        <w:ind w:firstLine="720"/>
        <w:jc w:val="both"/>
        <w:outlineLvl w:val="2"/>
        <w:rPr>
          <w:sz w:val="28"/>
          <w:szCs w:val="28"/>
        </w:rPr>
      </w:pPr>
      <w:r w:rsidRPr="00FD768B">
        <w:rPr>
          <w:sz w:val="28"/>
          <w:szCs w:val="28"/>
        </w:rPr>
        <w:t>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w:t>
      </w:r>
      <w:r>
        <w:rPr>
          <w:sz w:val="28"/>
          <w:szCs w:val="28"/>
        </w:rPr>
        <w:t xml:space="preserve"> </w:t>
      </w:r>
      <w:r>
        <w:rPr>
          <w:sz w:val="28"/>
          <w:szCs w:val="28"/>
        </w:rPr>
        <w:br/>
      </w:r>
      <w:r w:rsidRPr="00FD768B">
        <w:rPr>
          <w:sz w:val="28"/>
          <w:szCs w:val="28"/>
        </w:rPr>
        <w:t>от 27 июля 2010 года № 210-ФЗ «Об организации предоставления государственных и муниципальных услуг».</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B41395">
        <w:rPr>
          <w:b/>
          <w:bCs/>
          <w:sz w:val="28"/>
          <w:szCs w:val="28"/>
        </w:rPr>
        <w:t>2.3. Сроки при предоставлении государственной услуги</w:t>
      </w:r>
    </w:p>
    <w:p w:rsidR="009C3E73" w:rsidRPr="00FD768B" w:rsidRDefault="009C3E73" w:rsidP="00FD768B">
      <w:pPr>
        <w:ind w:firstLine="720"/>
        <w:jc w:val="both"/>
        <w:outlineLvl w:val="2"/>
        <w:rPr>
          <w:sz w:val="28"/>
          <w:szCs w:val="28"/>
        </w:rPr>
      </w:pPr>
    </w:p>
    <w:p w:rsidR="009C3E73" w:rsidRPr="00FD768B" w:rsidRDefault="009C3E73" w:rsidP="00FD768B">
      <w:pPr>
        <w:ind w:firstLine="720"/>
        <w:jc w:val="both"/>
        <w:outlineLvl w:val="2"/>
        <w:rPr>
          <w:sz w:val="28"/>
          <w:szCs w:val="28"/>
        </w:rPr>
      </w:pPr>
      <w:r w:rsidRPr="00FD768B">
        <w:rPr>
          <w:sz w:val="28"/>
          <w:szCs w:val="28"/>
        </w:rPr>
        <w:t xml:space="preserve">23. Сроки выполнения отдельных административных процедур </w:t>
      </w:r>
      <w:r>
        <w:rPr>
          <w:sz w:val="28"/>
          <w:szCs w:val="28"/>
        </w:rPr>
        <w:br/>
      </w:r>
      <w:r w:rsidRPr="00FD768B">
        <w:rPr>
          <w:sz w:val="28"/>
          <w:szCs w:val="28"/>
        </w:rPr>
        <w:t>и действий:</w:t>
      </w:r>
    </w:p>
    <w:p w:rsidR="009C3E73" w:rsidRPr="00FD768B" w:rsidRDefault="009C3E73" w:rsidP="00FD768B">
      <w:pPr>
        <w:ind w:firstLine="720"/>
        <w:jc w:val="both"/>
        <w:outlineLvl w:val="2"/>
        <w:rPr>
          <w:sz w:val="28"/>
          <w:szCs w:val="28"/>
        </w:rPr>
      </w:pPr>
      <w:r w:rsidRPr="00FD768B">
        <w:rPr>
          <w:sz w:val="28"/>
          <w:szCs w:val="28"/>
        </w:rPr>
        <w:t>1) регистрация запроса заявителя о предоставлении государственной услуги:</w:t>
      </w:r>
    </w:p>
    <w:p w:rsidR="009C3E73" w:rsidRPr="00FD768B" w:rsidRDefault="009C3E73" w:rsidP="00FD768B">
      <w:pPr>
        <w:ind w:firstLine="720"/>
        <w:jc w:val="both"/>
        <w:outlineLvl w:val="2"/>
        <w:rPr>
          <w:sz w:val="28"/>
          <w:szCs w:val="28"/>
        </w:rPr>
      </w:pPr>
      <w:r w:rsidRPr="00FD768B">
        <w:rPr>
          <w:sz w:val="28"/>
          <w:szCs w:val="28"/>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rPr>
        <w:br/>
        <w:t xml:space="preserve">– </w:t>
      </w:r>
      <w:r w:rsidRPr="00FD768B">
        <w:rPr>
          <w:sz w:val="28"/>
          <w:szCs w:val="28"/>
        </w:rPr>
        <w:t>в отношении запросов заявителей, поступивших во внерабочее время);</w:t>
      </w:r>
    </w:p>
    <w:p w:rsidR="009C3E73" w:rsidRDefault="009C3E73" w:rsidP="00FD768B">
      <w:pPr>
        <w:ind w:firstLine="720"/>
        <w:jc w:val="both"/>
        <w:outlineLvl w:val="2"/>
        <w:rPr>
          <w:sz w:val="28"/>
          <w:szCs w:val="28"/>
        </w:rPr>
      </w:pPr>
      <w:r w:rsidRPr="00FD768B">
        <w:rPr>
          <w:sz w:val="28"/>
          <w:szCs w:val="28"/>
        </w:rPr>
        <w:t xml:space="preserve">при поступлении запроса заявителя непосредственно в орган опеки </w:t>
      </w:r>
      <w:r>
        <w:rPr>
          <w:sz w:val="28"/>
          <w:szCs w:val="28"/>
        </w:rPr>
        <w:br/>
      </w:r>
      <w:r w:rsidRPr="00FD768B">
        <w:rPr>
          <w:sz w:val="28"/>
          <w:szCs w:val="28"/>
        </w:rPr>
        <w:t>и попечительства или почтовым отправлением – до четырех часов с момента поступления запроса заявителя;</w:t>
      </w:r>
    </w:p>
    <w:p w:rsidR="009C3E73" w:rsidRPr="00FD768B" w:rsidRDefault="009C3E73" w:rsidP="00FD768B">
      <w:pPr>
        <w:ind w:firstLine="720"/>
        <w:jc w:val="both"/>
        <w:outlineLvl w:val="2"/>
        <w:rPr>
          <w:sz w:val="28"/>
          <w:szCs w:val="28"/>
        </w:rPr>
      </w:pPr>
      <w:r w:rsidRPr="007F7E95">
        <w:rPr>
          <w:sz w:val="28"/>
          <w:szCs w:val="28"/>
        </w:rP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9C3E73" w:rsidRPr="00FD768B" w:rsidRDefault="009C3E73" w:rsidP="00FD768B">
      <w:pPr>
        <w:ind w:firstLine="720"/>
        <w:jc w:val="both"/>
        <w:outlineLvl w:val="2"/>
        <w:rPr>
          <w:sz w:val="28"/>
          <w:szCs w:val="28"/>
        </w:rPr>
      </w:pPr>
      <w:r w:rsidRPr="00FD768B">
        <w:rPr>
          <w:sz w:val="28"/>
          <w:szCs w:val="28"/>
        </w:rPr>
        <w:t xml:space="preserve">2) передача запроса из многофункционального центра предоставления государственных и муниципальных услуг и (или) привлекаемых </w:t>
      </w:r>
      <w:r>
        <w:rPr>
          <w:sz w:val="28"/>
          <w:szCs w:val="28"/>
        </w:rPr>
        <w:br/>
      </w:r>
      <w:r w:rsidRPr="00FD768B">
        <w:rPr>
          <w:sz w:val="28"/>
          <w:szCs w:val="28"/>
        </w:rPr>
        <w:t xml:space="preserve">им организаций в орган опеки и попечительства – не позднее трех </w:t>
      </w:r>
      <w:r>
        <w:rPr>
          <w:sz w:val="28"/>
          <w:szCs w:val="28"/>
        </w:rPr>
        <w:t xml:space="preserve">календарных </w:t>
      </w:r>
      <w:r w:rsidRPr="00FD768B">
        <w:rPr>
          <w:sz w:val="28"/>
          <w:szCs w:val="28"/>
        </w:rPr>
        <w:t>дней со дня регистрации запроса заявителя;</w:t>
      </w:r>
    </w:p>
    <w:p w:rsidR="009C3E73" w:rsidRDefault="009C3E73" w:rsidP="00FD768B">
      <w:pPr>
        <w:ind w:firstLine="720"/>
        <w:jc w:val="both"/>
        <w:outlineLvl w:val="2"/>
        <w:rPr>
          <w:sz w:val="28"/>
          <w:szCs w:val="28"/>
        </w:rPr>
      </w:pPr>
      <w:r w:rsidRPr="00FD768B">
        <w:rPr>
          <w:sz w:val="28"/>
          <w:szCs w:val="28"/>
        </w:rPr>
        <w:t xml:space="preserve">3) подготовка и направление уведомления об отказе в приеме документов, необходимых для предоставления государственной услуги, </w:t>
      </w:r>
      <w:r>
        <w:rPr>
          <w:sz w:val="28"/>
          <w:szCs w:val="28"/>
        </w:rPr>
        <w:br/>
        <w:t xml:space="preserve">– </w:t>
      </w:r>
      <w:r w:rsidRPr="00FD768B">
        <w:rPr>
          <w:sz w:val="28"/>
          <w:szCs w:val="28"/>
        </w:rPr>
        <w:t xml:space="preserve">не позднее пяти </w:t>
      </w:r>
      <w:r>
        <w:rPr>
          <w:sz w:val="28"/>
          <w:szCs w:val="28"/>
        </w:rPr>
        <w:t xml:space="preserve">календарных </w:t>
      </w:r>
      <w:r w:rsidRPr="00FD768B">
        <w:rPr>
          <w:sz w:val="28"/>
          <w:szCs w:val="28"/>
        </w:rPr>
        <w:t>дней со дня регистрации запроса заявителя;</w:t>
      </w:r>
    </w:p>
    <w:p w:rsidR="009C3E73" w:rsidRPr="00FD768B" w:rsidRDefault="009C3E73" w:rsidP="00376344">
      <w:pPr>
        <w:ind w:firstLine="720"/>
        <w:jc w:val="both"/>
        <w:outlineLvl w:val="2"/>
        <w:rPr>
          <w:sz w:val="28"/>
          <w:szCs w:val="28"/>
        </w:rPr>
      </w:pPr>
      <w:r>
        <w:rPr>
          <w:sz w:val="28"/>
          <w:szCs w:val="28"/>
        </w:rPr>
        <w:t>4</w:t>
      </w:r>
      <w:r w:rsidRPr="00376344">
        <w:rPr>
          <w:sz w:val="28"/>
          <w:szCs w:val="28"/>
        </w:rPr>
        <w:t>) формирование и направление межведомственных запросов – до двух рабочих дней со дня регистрации за</w:t>
      </w:r>
      <w:r>
        <w:rPr>
          <w:sz w:val="28"/>
          <w:szCs w:val="28"/>
        </w:rPr>
        <w:t xml:space="preserve">проса заявителя в органе опеки </w:t>
      </w:r>
      <w:r>
        <w:rPr>
          <w:sz w:val="28"/>
          <w:szCs w:val="28"/>
        </w:rPr>
        <w:br/>
      </w:r>
      <w:r w:rsidRPr="00376344">
        <w:rPr>
          <w:sz w:val="28"/>
          <w:szCs w:val="28"/>
        </w:rPr>
        <w:t>и попечительства;</w:t>
      </w:r>
    </w:p>
    <w:p w:rsidR="009C3E73" w:rsidRPr="00FD768B" w:rsidRDefault="009C3E73" w:rsidP="00FD768B">
      <w:pPr>
        <w:ind w:firstLine="720"/>
        <w:jc w:val="both"/>
        <w:outlineLvl w:val="2"/>
        <w:rPr>
          <w:sz w:val="28"/>
          <w:szCs w:val="28"/>
        </w:rPr>
      </w:pPr>
      <w:r>
        <w:rPr>
          <w:sz w:val="28"/>
          <w:szCs w:val="28"/>
        </w:rPr>
        <w:t>5</w:t>
      </w:r>
      <w:r w:rsidRPr="00FD768B">
        <w:rPr>
          <w:sz w:val="28"/>
          <w:szCs w:val="28"/>
        </w:rPr>
        <w:t xml:space="preserve">) рассмотрение вопроса о предоставлении разрешений органа опеки </w:t>
      </w:r>
      <w:r>
        <w:rPr>
          <w:sz w:val="28"/>
          <w:szCs w:val="28"/>
        </w:rPr>
        <w:br/>
      </w:r>
      <w:r w:rsidRPr="00FD768B">
        <w:rPr>
          <w:sz w:val="28"/>
          <w:szCs w:val="28"/>
        </w:rPr>
        <w:t>и попечительства на изменение имен и фамилий детей</w:t>
      </w:r>
      <w:r>
        <w:rPr>
          <w:sz w:val="28"/>
          <w:szCs w:val="28"/>
        </w:rPr>
        <w:t xml:space="preserve"> </w:t>
      </w:r>
      <w:r w:rsidRPr="00FD768B">
        <w:rPr>
          <w:sz w:val="28"/>
          <w:szCs w:val="28"/>
        </w:rPr>
        <w:t xml:space="preserve">– до 30 </w:t>
      </w:r>
      <w:r>
        <w:rPr>
          <w:sz w:val="28"/>
          <w:szCs w:val="28"/>
        </w:rPr>
        <w:t xml:space="preserve">календарных </w:t>
      </w:r>
      <w:r w:rsidRPr="00FD768B">
        <w:rPr>
          <w:sz w:val="28"/>
          <w:szCs w:val="28"/>
        </w:rPr>
        <w:t>дней со дня поступления запроса заявителя;</w:t>
      </w:r>
    </w:p>
    <w:p w:rsidR="009C3E73" w:rsidRDefault="009C3E73" w:rsidP="007F7E95">
      <w:pPr>
        <w:ind w:firstLine="720"/>
        <w:jc w:val="both"/>
        <w:outlineLvl w:val="2"/>
        <w:rPr>
          <w:sz w:val="28"/>
          <w:szCs w:val="28"/>
        </w:rPr>
      </w:pPr>
      <w:r>
        <w:rPr>
          <w:sz w:val="28"/>
          <w:szCs w:val="28"/>
        </w:rPr>
        <w:t>6</w:t>
      </w:r>
      <w:r w:rsidRPr="00FD768B">
        <w:rPr>
          <w:sz w:val="28"/>
          <w:szCs w:val="28"/>
        </w:rPr>
        <w:t xml:space="preserve">) выдача разрешения органа опеки и попечительства на изменение имен и фамилий детей либо об отказе в выдаче такого разрешения </w:t>
      </w:r>
      <w:r>
        <w:rPr>
          <w:sz w:val="28"/>
          <w:szCs w:val="28"/>
        </w:rPr>
        <w:br/>
      </w:r>
      <w:r w:rsidRPr="00FD768B">
        <w:rPr>
          <w:sz w:val="28"/>
          <w:szCs w:val="28"/>
        </w:rPr>
        <w:t xml:space="preserve">– не позднее одного </w:t>
      </w:r>
      <w:r>
        <w:rPr>
          <w:sz w:val="28"/>
          <w:szCs w:val="28"/>
        </w:rPr>
        <w:t xml:space="preserve">календарного </w:t>
      </w:r>
      <w:r w:rsidRPr="00FD768B">
        <w:rPr>
          <w:sz w:val="28"/>
          <w:szCs w:val="28"/>
        </w:rPr>
        <w:t xml:space="preserve">дня со дня принятия решения </w:t>
      </w:r>
      <w:r>
        <w:rPr>
          <w:sz w:val="28"/>
          <w:szCs w:val="28"/>
        </w:rPr>
        <w:br/>
      </w:r>
      <w:r w:rsidRPr="00FD768B">
        <w:rPr>
          <w:sz w:val="28"/>
          <w:szCs w:val="28"/>
        </w:rPr>
        <w:t>о предоставлении государственной услуги либо об отказе в предоставлении государственной услуги;</w:t>
      </w:r>
    </w:p>
    <w:p w:rsidR="009C3E73" w:rsidRPr="00FD768B" w:rsidRDefault="009C3E73" w:rsidP="007F7E95">
      <w:pPr>
        <w:ind w:firstLine="720"/>
        <w:jc w:val="both"/>
        <w:outlineLvl w:val="2"/>
        <w:rPr>
          <w:sz w:val="28"/>
          <w:szCs w:val="28"/>
        </w:rPr>
      </w:pPr>
      <w:r>
        <w:rPr>
          <w:sz w:val="28"/>
          <w:szCs w:val="28"/>
        </w:rPr>
        <w:t>7</w:t>
      </w:r>
      <w:r w:rsidRPr="00FD768B">
        <w:rPr>
          <w:sz w:val="28"/>
          <w:szCs w:val="28"/>
        </w:rPr>
        <w:t xml:space="preserve">)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FD768B">
        <w:rPr>
          <w:sz w:val="28"/>
          <w:szCs w:val="28"/>
        </w:rPr>
        <w:t xml:space="preserve">им организации, представление органом опеки и попечительства </w:t>
      </w:r>
      <w:r>
        <w:rPr>
          <w:sz w:val="28"/>
          <w:szCs w:val="28"/>
        </w:rPr>
        <w:br/>
      </w:r>
      <w:r w:rsidRPr="00FD768B">
        <w:rPr>
          <w:sz w:val="28"/>
          <w:szCs w:val="28"/>
        </w:rPr>
        <w:t xml:space="preserve">в многофункциональный центр предоставления государственных </w:t>
      </w:r>
      <w:r>
        <w:rPr>
          <w:sz w:val="28"/>
          <w:szCs w:val="28"/>
        </w:rPr>
        <w:br/>
      </w:r>
      <w:r w:rsidRPr="00FD768B">
        <w:rPr>
          <w:sz w:val="28"/>
          <w:szCs w:val="28"/>
        </w:rPr>
        <w:t xml:space="preserve">и муниципальных услуг и (или) привлекаемые им организации для выдачи заявителю результата предоставления государственной услуги – не позднее одного </w:t>
      </w:r>
      <w:r>
        <w:rPr>
          <w:sz w:val="28"/>
          <w:szCs w:val="28"/>
        </w:rPr>
        <w:t>календарного</w:t>
      </w:r>
      <w:r w:rsidRPr="00FD768B">
        <w:rPr>
          <w:sz w:val="28"/>
          <w:szCs w:val="28"/>
        </w:rPr>
        <w:t xml:space="preserve"> дня со дня принятия решения о предоставлении государственной услуги либо об отказе в предоставлении государственной услуги .</w:t>
      </w:r>
    </w:p>
    <w:p w:rsidR="009C3E73" w:rsidRPr="00FD768B" w:rsidRDefault="009C3E73" w:rsidP="00FD768B">
      <w:pPr>
        <w:ind w:firstLine="720"/>
        <w:jc w:val="both"/>
        <w:outlineLvl w:val="2"/>
        <w:rPr>
          <w:sz w:val="28"/>
          <w:szCs w:val="28"/>
        </w:rPr>
      </w:pPr>
      <w:r w:rsidRPr="00FD768B">
        <w:rPr>
          <w:sz w:val="28"/>
          <w:szCs w:val="28"/>
        </w:rPr>
        <w:t>24. Максимальный срок ожидания в очереди:</w:t>
      </w:r>
    </w:p>
    <w:p w:rsidR="009C3E73" w:rsidRPr="00FD768B" w:rsidRDefault="009C3E73" w:rsidP="00FD768B">
      <w:pPr>
        <w:ind w:firstLine="720"/>
        <w:jc w:val="both"/>
        <w:outlineLvl w:val="2"/>
        <w:rPr>
          <w:sz w:val="28"/>
          <w:szCs w:val="28"/>
        </w:rPr>
      </w:pPr>
      <w:r w:rsidRPr="00FD768B">
        <w:rPr>
          <w:sz w:val="28"/>
          <w:szCs w:val="28"/>
        </w:rPr>
        <w:t xml:space="preserve">1) при подаче запроса о предоставлении государственной услуги </w:t>
      </w:r>
      <w:r>
        <w:rPr>
          <w:sz w:val="28"/>
          <w:szCs w:val="28"/>
        </w:rPr>
        <w:br/>
        <w:t xml:space="preserve">– </w:t>
      </w:r>
      <w:r w:rsidRPr="00FD768B">
        <w:rPr>
          <w:sz w:val="28"/>
          <w:szCs w:val="28"/>
        </w:rPr>
        <w:t>до 15 минут;</w:t>
      </w:r>
    </w:p>
    <w:p w:rsidR="009C3E73" w:rsidRPr="00FD768B" w:rsidRDefault="009C3E73" w:rsidP="00FD768B">
      <w:pPr>
        <w:ind w:firstLine="720"/>
        <w:jc w:val="both"/>
        <w:outlineLvl w:val="2"/>
        <w:rPr>
          <w:sz w:val="28"/>
          <w:szCs w:val="28"/>
        </w:rPr>
      </w:pPr>
      <w:r w:rsidRPr="00FD768B">
        <w:rPr>
          <w:sz w:val="28"/>
          <w:szCs w:val="28"/>
        </w:rPr>
        <w:t xml:space="preserve">2) при получении результата предоставления государственной услуги </w:t>
      </w:r>
      <w:r>
        <w:rPr>
          <w:sz w:val="28"/>
          <w:szCs w:val="28"/>
        </w:rPr>
        <w:br/>
      </w:r>
      <w:r w:rsidRPr="00FD768B">
        <w:rPr>
          <w:sz w:val="28"/>
          <w:szCs w:val="28"/>
        </w:rPr>
        <w:t>– до 15 минут.</w:t>
      </w:r>
    </w:p>
    <w:p w:rsidR="009C3E73" w:rsidRPr="00FD768B" w:rsidRDefault="009C3E73" w:rsidP="00FD768B">
      <w:pPr>
        <w:ind w:firstLine="720"/>
        <w:jc w:val="both"/>
        <w:outlineLvl w:val="2"/>
        <w:rPr>
          <w:sz w:val="28"/>
          <w:szCs w:val="28"/>
        </w:rPr>
      </w:pPr>
      <w:r w:rsidRPr="00FD768B">
        <w:rPr>
          <w:sz w:val="28"/>
          <w:szCs w:val="28"/>
        </w:rPr>
        <w:t>25. Общий срок предоставления государственной услуги:</w:t>
      </w:r>
    </w:p>
    <w:p w:rsidR="009C3E73" w:rsidRPr="00A1539F" w:rsidRDefault="009C3E73" w:rsidP="00FD768B">
      <w:pPr>
        <w:ind w:firstLine="720"/>
        <w:jc w:val="both"/>
        <w:outlineLvl w:val="2"/>
        <w:rPr>
          <w:sz w:val="28"/>
          <w:szCs w:val="28"/>
        </w:rPr>
      </w:pPr>
      <w:r w:rsidRPr="00FD768B">
        <w:rPr>
          <w:sz w:val="28"/>
          <w:szCs w:val="28"/>
        </w:rPr>
        <w:t>при поступлении запроса заяви</w:t>
      </w:r>
      <w:r>
        <w:rPr>
          <w:sz w:val="28"/>
          <w:szCs w:val="28"/>
        </w:rPr>
        <w:t xml:space="preserve">теля в </w:t>
      </w:r>
      <w:r w:rsidRPr="00A1539F">
        <w:rPr>
          <w:sz w:val="28"/>
          <w:szCs w:val="28"/>
        </w:rPr>
        <w:t>электронной форме – до 30 календарных дней со дня поступления запроса заявителя;</w:t>
      </w:r>
    </w:p>
    <w:p w:rsidR="009C3E73" w:rsidRPr="00FD768B" w:rsidRDefault="009C3E73" w:rsidP="00FD768B">
      <w:pPr>
        <w:ind w:firstLine="720"/>
        <w:jc w:val="both"/>
        <w:outlineLvl w:val="2"/>
        <w:rPr>
          <w:sz w:val="28"/>
          <w:szCs w:val="28"/>
        </w:rPr>
      </w:pPr>
      <w:r w:rsidRPr="00A1539F">
        <w:rPr>
          <w:sz w:val="28"/>
          <w:szCs w:val="28"/>
        </w:rPr>
        <w:t>при поступлении запроса заявителя иным способом – до 30 календарных дней со дня поступления запроса заявителя.</w:t>
      </w:r>
    </w:p>
    <w:p w:rsidR="009C3E73" w:rsidRPr="00FD768B" w:rsidRDefault="009C3E73" w:rsidP="00FD768B">
      <w:pPr>
        <w:ind w:firstLine="720"/>
        <w:jc w:val="both"/>
        <w:outlineLvl w:val="2"/>
        <w:rPr>
          <w:sz w:val="28"/>
          <w:szCs w:val="28"/>
        </w:rPr>
      </w:pPr>
      <w:r w:rsidRPr="00FD768B">
        <w:rPr>
          <w:i/>
          <w:sz w:val="28"/>
          <w:szCs w:val="28"/>
        </w:rPr>
        <w:t xml:space="preserve"> </w:t>
      </w:r>
      <w:r w:rsidRPr="00FD768B">
        <w:rPr>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представления заявления и документов в орган опеки и попечительства.</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FD768B">
        <w:rPr>
          <w:b/>
          <w:bCs/>
          <w:sz w:val="28"/>
          <w:szCs w:val="28"/>
        </w:rPr>
        <w:t>2.4. Основания для отказа</w:t>
      </w:r>
    </w:p>
    <w:p w:rsidR="009C3E73" w:rsidRPr="00FD768B" w:rsidRDefault="009C3E73" w:rsidP="00FD768B">
      <w:pPr>
        <w:jc w:val="center"/>
        <w:outlineLvl w:val="2"/>
        <w:rPr>
          <w:b/>
          <w:bCs/>
          <w:sz w:val="28"/>
          <w:szCs w:val="28"/>
        </w:rPr>
      </w:pPr>
      <w:r w:rsidRPr="00FD768B">
        <w:rPr>
          <w:b/>
          <w:bCs/>
          <w:sz w:val="28"/>
          <w:szCs w:val="28"/>
        </w:rPr>
        <w:t>в предоставлении государственной услуги</w:t>
      </w:r>
    </w:p>
    <w:p w:rsidR="009C3E73" w:rsidRPr="00FD768B" w:rsidRDefault="009C3E73" w:rsidP="00FD768B">
      <w:pPr>
        <w:ind w:firstLine="720"/>
        <w:jc w:val="both"/>
        <w:outlineLvl w:val="2"/>
        <w:rPr>
          <w:sz w:val="28"/>
          <w:szCs w:val="28"/>
        </w:rPr>
      </w:pPr>
    </w:p>
    <w:p w:rsidR="009C3E73" w:rsidRPr="00FD768B" w:rsidRDefault="009C3E73" w:rsidP="00FD768B">
      <w:pPr>
        <w:ind w:firstLine="720"/>
        <w:jc w:val="both"/>
        <w:outlineLvl w:val="2"/>
        <w:rPr>
          <w:sz w:val="28"/>
          <w:szCs w:val="28"/>
        </w:rPr>
      </w:pPr>
      <w:r w:rsidRPr="00FD768B">
        <w:rPr>
          <w:sz w:val="28"/>
          <w:szCs w:val="28"/>
        </w:rPr>
        <w:t>26.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9C3E73" w:rsidRPr="00FD768B" w:rsidRDefault="009C3E73" w:rsidP="00FD768B">
      <w:pPr>
        <w:ind w:firstLine="709"/>
        <w:jc w:val="both"/>
        <w:rPr>
          <w:sz w:val="28"/>
          <w:szCs w:val="28"/>
        </w:rPr>
      </w:pPr>
      <w:r w:rsidRPr="00FD768B">
        <w:rPr>
          <w:sz w:val="28"/>
          <w:szCs w:val="28"/>
        </w:rPr>
        <w:t xml:space="preserve">1) нарушение прав и интересов ребенка в случае изменения его имени </w:t>
      </w:r>
      <w:r w:rsidRPr="00FD768B">
        <w:rPr>
          <w:sz w:val="28"/>
          <w:szCs w:val="28"/>
        </w:rPr>
        <w:br/>
        <w:t>и (или) фамилии;</w:t>
      </w:r>
    </w:p>
    <w:p w:rsidR="009C3E73" w:rsidRPr="00FD768B" w:rsidRDefault="009C3E73" w:rsidP="00FD768B">
      <w:pPr>
        <w:ind w:firstLine="709"/>
        <w:jc w:val="both"/>
        <w:rPr>
          <w:sz w:val="28"/>
          <w:szCs w:val="28"/>
        </w:rPr>
      </w:pPr>
      <w:r w:rsidRPr="00FD768B">
        <w:rPr>
          <w:sz w:val="28"/>
          <w:szCs w:val="28"/>
        </w:rPr>
        <w:t>2) представление заявителем документов с недостоверными сведениями.</w:t>
      </w:r>
    </w:p>
    <w:p w:rsidR="009C3E73" w:rsidRPr="00FD768B" w:rsidRDefault="009C3E73" w:rsidP="00FD768B">
      <w:pPr>
        <w:ind w:firstLine="720"/>
        <w:jc w:val="both"/>
        <w:outlineLvl w:val="2"/>
        <w:rPr>
          <w:sz w:val="28"/>
          <w:szCs w:val="28"/>
        </w:rPr>
      </w:pPr>
      <w:r w:rsidRPr="00FD768B">
        <w:rPr>
          <w:sz w:val="28"/>
          <w:szCs w:val="28"/>
        </w:rPr>
        <w:t xml:space="preserve">27. Не допускается отказ в предоставлении государственной услуги </w:t>
      </w:r>
      <w:r>
        <w:rPr>
          <w:sz w:val="28"/>
          <w:szCs w:val="28"/>
        </w:rPr>
        <w:br/>
      </w:r>
      <w:r w:rsidRPr="00FD768B">
        <w:rPr>
          <w:sz w:val="28"/>
          <w:szCs w:val="28"/>
        </w:rPr>
        <w:t xml:space="preserve">в случае, если запрос заявителя подан в соответствии с информацией </w:t>
      </w:r>
      <w:r w:rsidRPr="00FD768B">
        <w:rPr>
          <w:sz w:val="28"/>
          <w:szCs w:val="28"/>
        </w:rPr>
        <w:br/>
        <w:t xml:space="preserve">о сроках и порядке предоставления государственной услуги, размещенной </w:t>
      </w:r>
      <w:r w:rsidRPr="00FD768B">
        <w:rPr>
          <w:sz w:val="28"/>
          <w:szCs w:val="28"/>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FD768B">
        <w:rPr>
          <w:b/>
          <w:bCs/>
          <w:sz w:val="28"/>
          <w:szCs w:val="28"/>
        </w:rPr>
        <w:t>2.5. Плата, взимаемая с заявителя при</w:t>
      </w:r>
    </w:p>
    <w:p w:rsidR="009C3E73" w:rsidRPr="00FD768B" w:rsidRDefault="009C3E73" w:rsidP="00FD768B">
      <w:pPr>
        <w:jc w:val="center"/>
        <w:outlineLvl w:val="2"/>
        <w:rPr>
          <w:b/>
          <w:bCs/>
          <w:sz w:val="28"/>
          <w:szCs w:val="28"/>
        </w:rPr>
      </w:pPr>
      <w:r w:rsidRPr="00FD768B">
        <w:rPr>
          <w:b/>
          <w:bCs/>
          <w:sz w:val="28"/>
          <w:szCs w:val="28"/>
        </w:rPr>
        <w:t>предоставлении государственной услуги</w:t>
      </w:r>
    </w:p>
    <w:p w:rsidR="009C3E73" w:rsidRPr="00FD768B" w:rsidRDefault="009C3E73" w:rsidP="00FD768B">
      <w:pPr>
        <w:ind w:firstLine="720"/>
        <w:jc w:val="both"/>
        <w:outlineLvl w:val="2"/>
        <w:rPr>
          <w:sz w:val="28"/>
          <w:szCs w:val="28"/>
        </w:rPr>
      </w:pPr>
    </w:p>
    <w:p w:rsidR="009C3E73" w:rsidRPr="00FD768B" w:rsidRDefault="009C3E73" w:rsidP="00FD768B">
      <w:pPr>
        <w:ind w:firstLine="720"/>
        <w:jc w:val="both"/>
        <w:outlineLvl w:val="2"/>
        <w:rPr>
          <w:sz w:val="28"/>
          <w:szCs w:val="28"/>
        </w:rPr>
      </w:pPr>
      <w:r>
        <w:rPr>
          <w:sz w:val="28"/>
          <w:szCs w:val="28"/>
        </w:rPr>
        <w:t xml:space="preserve">28. </w:t>
      </w:r>
      <w:r w:rsidRPr="00FD768B">
        <w:rPr>
          <w:sz w:val="28"/>
          <w:szCs w:val="28"/>
        </w:rPr>
        <w:t>Государственная услуга предоставляется на безвозмездной основе.</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FD768B">
        <w:rPr>
          <w:b/>
          <w:bCs/>
          <w:sz w:val="28"/>
          <w:szCs w:val="28"/>
        </w:rPr>
        <w:t>2.6. Результаты предоставления государственной услуги</w:t>
      </w:r>
    </w:p>
    <w:p w:rsidR="009C3E73" w:rsidRPr="00FD768B" w:rsidRDefault="009C3E73" w:rsidP="00FD768B">
      <w:pPr>
        <w:ind w:firstLine="720"/>
        <w:jc w:val="both"/>
        <w:outlineLvl w:val="2"/>
        <w:rPr>
          <w:sz w:val="28"/>
          <w:szCs w:val="28"/>
        </w:rPr>
      </w:pPr>
    </w:p>
    <w:p w:rsidR="009C3E73" w:rsidRPr="00FD768B" w:rsidRDefault="009C3E73" w:rsidP="00FD768B">
      <w:pPr>
        <w:ind w:firstLine="720"/>
        <w:jc w:val="both"/>
        <w:outlineLvl w:val="2"/>
        <w:rPr>
          <w:sz w:val="28"/>
          <w:szCs w:val="28"/>
        </w:rPr>
      </w:pPr>
      <w:r w:rsidRPr="00FD768B">
        <w:rPr>
          <w:sz w:val="28"/>
          <w:szCs w:val="28"/>
        </w:rPr>
        <w:t>29. Результатами предоставления государственной услуги являются:</w:t>
      </w:r>
    </w:p>
    <w:p w:rsidR="009C3E73" w:rsidRPr="00FD768B" w:rsidRDefault="009C3E73" w:rsidP="00FD768B">
      <w:pPr>
        <w:ind w:firstLine="720"/>
        <w:jc w:val="both"/>
        <w:outlineLvl w:val="2"/>
        <w:rPr>
          <w:sz w:val="28"/>
          <w:szCs w:val="28"/>
        </w:rPr>
      </w:pPr>
      <w:r w:rsidRPr="00FD768B">
        <w:rPr>
          <w:sz w:val="28"/>
          <w:szCs w:val="28"/>
        </w:rPr>
        <w:t xml:space="preserve">1) предоставление разрешения органа опеки и попечительства </w:t>
      </w:r>
      <w:r w:rsidRPr="00FD768B">
        <w:rPr>
          <w:sz w:val="28"/>
          <w:szCs w:val="28"/>
        </w:rPr>
        <w:br/>
        <w:t>на изменение имен и (или) фамилий детей;</w:t>
      </w:r>
    </w:p>
    <w:p w:rsidR="009C3E73" w:rsidRPr="00FD768B" w:rsidRDefault="009C3E73" w:rsidP="00FD768B">
      <w:pPr>
        <w:ind w:firstLine="720"/>
        <w:jc w:val="both"/>
        <w:outlineLvl w:val="2"/>
        <w:rPr>
          <w:sz w:val="28"/>
          <w:szCs w:val="28"/>
        </w:rPr>
      </w:pPr>
      <w:r w:rsidRPr="00A1539F">
        <w:rPr>
          <w:sz w:val="28"/>
          <w:szCs w:val="28"/>
        </w:rPr>
        <w:t>2) выдача решения об отказе в предоставлении</w:t>
      </w:r>
      <w:r w:rsidRPr="00FD768B">
        <w:rPr>
          <w:sz w:val="28"/>
          <w:szCs w:val="28"/>
        </w:rPr>
        <w:t xml:space="preserve"> разрешения органа опеки и попечительства на изменение имен и (или) фамилий детей.</w:t>
      </w:r>
    </w:p>
    <w:p w:rsidR="009C3E73" w:rsidRPr="00FD768B" w:rsidRDefault="009C3E73" w:rsidP="00FD768B">
      <w:pPr>
        <w:jc w:val="center"/>
        <w:outlineLvl w:val="2"/>
        <w:rPr>
          <w:b/>
          <w:bCs/>
          <w:sz w:val="28"/>
          <w:szCs w:val="28"/>
        </w:rPr>
      </w:pPr>
    </w:p>
    <w:p w:rsidR="009C3E73" w:rsidRPr="00FD768B" w:rsidRDefault="009C3E73" w:rsidP="00FD768B">
      <w:pPr>
        <w:jc w:val="center"/>
        <w:outlineLvl w:val="2"/>
        <w:rPr>
          <w:b/>
          <w:bCs/>
          <w:sz w:val="28"/>
          <w:szCs w:val="28"/>
        </w:rPr>
      </w:pPr>
      <w:r w:rsidRPr="00FD768B">
        <w:rPr>
          <w:b/>
          <w:bCs/>
          <w:sz w:val="28"/>
          <w:szCs w:val="28"/>
        </w:rPr>
        <w:t>2.7. Требования к местам предоставления</w:t>
      </w:r>
    </w:p>
    <w:p w:rsidR="009C3E73" w:rsidRPr="00FD768B" w:rsidRDefault="009C3E73" w:rsidP="00FD768B">
      <w:pPr>
        <w:jc w:val="center"/>
        <w:outlineLvl w:val="2"/>
        <w:rPr>
          <w:b/>
          <w:bCs/>
          <w:sz w:val="28"/>
          <w:szCs w:val="28"/>
        </w:rPr>
      </w:pPr>
      <w:r w:rsidRPr="00FD768B">
        <w:rPr>
          <w:b/>
          <w:bCs/>
          <w:sz w:val="28"/>
          <w:szCs w:val="28"/>
        </w:rPr>
        <w:t>государственной услуги</w:t>
      </w:r>
    </w:p>
    <w:p w:rsidR="009C3E73" w:rsidRPr="00FD768B" w:rsidRDefault="009C3E73" w:rsidP="00FD768B">
      <w:pPr>
        <w:ind w:firstLine="720"/>
        <w:jc w:val="both"/>
        <w:outlineLvl w:val="2"/>
        <w:rPr>
          <w:sz w:val="28"/>
          <w:szCs w:val="28"/>
        </w:rPr>
      </w:pPr>
    </w:p>
    <w:p w:rsidR="009C3E73" w:rsidRPr="00FD768B" w:rsidRDefault="009C3E73" w:rsidP="00FD768B">
      <w:pPr>
        <w:ind w:firstLine="720"/>
        <w:jc w:val="both"/>
        <w:outlineLvl w:val="2"/>
        <w:rPr>
          <w:sz w:val="28"/>
          <w:szCs w:val="28"/>
        </w:rPr>
      </w:pPr>
      <w:r w:rsidRPr="00FD768B">
        <w:rPr>
          <w:sz w:val="28"/>
          <w:szCs w:val="28"/>
        </w:rPr>
        <w:t xml:space="preserve">30. Помещения органа опеки и попечительства, предназначенные </w:t>
      </w:r>
      <w:r w:rsidRPr="00FD768B">
        <w:rPr>
          <w:sz w:val="28"/>
          <w:szCs w:val="28"/>
        </w:rPr>
        <w:br/>
        <w:t xml:space="preserve">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w:t>
      </w:r>
      <w:r>
        <w:rPr>
          <w:sz w:val="28"/>
          <w:szCs w:val="28"/>
        </w:rPr>
        <w:t xml:space="preserve">(при наличии) </w:t>
      </w:r>
      <w:r w:rsidRPr="00FD768B">
        <w:rPr>
          <w:sz w:val="28"/>
          <w:szCs w:val="28"/>
        </w:rPr>
        <w:t>муниципальных служащих, организующих предоставление государственной услуги, мест приема и выдачи документов, мест информирования заявителей.</w:t>
      </w:r>
    </w:p>
    <w:p w:rsidR="009C3E73" w:rsidRPr="00FD768B" w:rsidRDefault="009C3E73" w:rsidP="00FD768B">
      <w:pPr>
        <w:ind w:firstLine="720"/>
        <w:jc w:val="both"/>
        <w:outlineLvl w:val="2"/>
        <w:rPr>
          <w:sz w:val="28"/>
          <w:szCs w:val="28"/>
        </w:rPr>
      </w:pPr>
      <w:r w:rsidRPr="00FD768B">
        <w:rPr>
          <w:sz w:val="28"/>
          <w:szCs w:val="28"/>
        </w:rPr>
        <w:t xml:space="preserve">Прием заявителей осуществляется в рабочих кабинетах органа опеки </w:t>
      </w:r>
      <w:r w:rsidRPr="00FD768B">
        <w:rPr>
          <w:sz w:val="28"/>
          <w:szCs w:val="28"/>
        </w:rPr>
        <w:br/>
        <w:t>и попечительства.</w:t>
      </w:r>
    </w:p>
    <w:p w:rsidR="009C3E73" w:rsidRPr="00FD768B" w:rsidRDefault="009C3E73" w:rsidP="00FD768B">
      <w:pPr>
        <w:ind w:firstLine="720"/>
        <w:jc w:val="both"/>
        <w:outlineLvl w:val="2"/>
        <w:rPr>
          <w:sz w:val="28"/>
          <w:szCs w:val="28"/>
        </w:rPr>
      </w:pPr>
      <w:r w:rsidRPr="00FD768B">
        <w:rPr>
          <w:sz w:val="28"/>
          <w:szCs w:val="28"/>
        </w:rPr>
        <w:t xml:space="preserve">Для ожидания приема отводятся места, оснащенные стульями </w:t>
      </w:r>
      <w:r w:rsidRPr="00FD768B">
        <w:rPr>
          <w:sz w:val="28"/>
          <w:szCs w:val="28"/>
        </w:rPr>
        <w:br/>
        <w:t>и столами для возможности оформления документов.</w:t>
      </w:r>
    </w:p>
    <w:p w:rsidR="009C3E73" w:rsidRPr="00FD768B" w:rsidRDefault="009C3E73" w:rsidP="00FD768B">
      <w:pPr>
        <w:ind w:firstLine="720"/>
        <w:jc w:val="both"/>
        <w:outlineLvl w:val="2"/>
        <w:rPr>
          <w:sz w:val="28"/>
          <w:szCs w:val="28"/>
        </w:rPr>
      </w:pPr>
      <w:r w:rsidRPr="00FD768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9C3E73" w:rsidRPr="00FD768B" w:rsidRDefault="009C3E73" w:rsidP="00FD768B">
      <w:pPr>
        <w:ind w:firstLine="720"/>
        <w:jc w:val="both"/>
        <w:outlineLvl w:val="2"/>
        <w:rPr>
          <w:sz w:val="28"/>
          <w:szCs w:val="28"/>
        </w:rPr>
      </w:pPr>
      <w:r w:rsidRPr="00FD768B">
        <w:rPr>
          <w:sz w:val="28"/>
          <w:szCs w:val="28"/>
        </w:rPr>
        <w:t xml:space="preserve">31. Помещения органа опеки и попечительства, предназначенные </w:t>
      </w:r>
      <w:r w:rsidRPr="00FD768B">
        <w:rPr>
          <w:sz w:val="28"/>
          <w:szCs w:val="28"/>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FD768B">
        <w:rPr>
          <w:sz w:val="28"/>
          <w:szCs w:val="28"/>
        </w:rPr>
        <w:br/>
        <w:t xml:space="preserve">к объектам социальной, инженерной и транспортной инфраструктур </w:t>
      </w:r>
      <w:r w:rsidRPr="00FD768B">
        <w:rPr>
          <w:sz w:val="28"/>
          <w:szCs w:val="28"/>
        </w:rPr>
        <w:br/>
        <w:t>и к предоставляемым в них услугам в соответствии с законодательством Российской Федерации о социальной защите инвалидов, включая:</w:t>
      </w:r>
    </w:p>
    <w:p w:rsidR="009C3E73" w:rsidRPr="00FD768B" w:rsidRDefault="009C3E73" w:rsidP="00FD768B">
      <w:pPr>
        <w:ind w:firstLine="720"/>
        <w:jc w:val="both"/>
        <w:outlineLvl w:val="2"/>
        <w:rPr>
          <w:sz w:val="28"/>
          <w:szCs w:val="28"/>
        </w:rPr>
      </w:pPr>
      <w:r w:rsidRPr="00FD768B">
        <w:rPr>
          <w:sz w:val="28"/>
          <w:szCs w:val="28"/>
        </w:rPr>
        <w:t>условия беспрепятственного доступа к помещениям органа опеки</w:t>
      </w:r>
      <w:r>
        <w:rPr>
          <w:sz w:val="28"/>
          <w:szCs w:val="28"/>
        </w:rPr>
        <w:t xml:space="preserve"> </w:t>
      </w:r>
      <w:r>
        <w:rPr>
          <w:sz w:val="28"/>
          <w:szCs w:val="28"/>
        </w:rPr>
        <w:br/>
      </w:r>
      <w:r w:rsidRPr="00FD768B">
        <w:rPr>
          <w:sz w:val="28"/>
          <w:szCs w:val="28"/>
        </w:rPr>
        <w:t>и попечительства и предоставляемой в них государственной услуге;</w:t>
      </w:r>
    </w:p>
    <w:p w:rsidR="009C3E73" w:rsidRPr="00FD768B" w:rsidRDefault="009C3E73" w:rsidP="00FD768B">
      <w:pPr>
        <w:ind w:firstLine="720"/>
        <w:jc w:val="both"/>
        <w:outlineLvl w:val="2"/>
        <w:rPr>
          <w:sz w:val="28"/>
          <w:szCs w:val="28"/>
        </w:rPr>
      </w:pPr>
      <w:r w:rsidRPr="00FD768B">
        <w:rPr>
          <w:sz w:val="28"/>
          <w:szCs w:val="28"/>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FD768B">
        <w:rPr>
          <w:sz w:val="28"/>
          <w:szCs w:val="28"/>
        </w:rPr>
        <w:br/>
        <w:t>из него;</w:t>
      </w:r>
    </w:p>
    <w:p w:rsidR="009C3E73" w:rsidRPr="00FD768B" w:rsidRDefault="009C3E73" w:rsidP="00FD768B">
      <w:pPr>
        <w:ind w:firstLine="720"/>
        <w:jc w:val="both"/>
        <w:outlineLvl w:val="2"/>
        <w:rPr>
          <w:sz w:val="28"/>
          <w:szCs w:val="28"/>
        </w:rPr>
      </w:pPr>
      <w:r w:rsidRPr="00FD768B">
        <w:rPr>
          <w:sz w:val="28"/>
          <w:szCs w:val="28"/>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FD768B">
        <w:rPr>
          <w:sz w:val="28"/>
          <w:szCs w:val="28"/>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9C3E73" w:rsidRPr="00FD768B" w:rsidRDefault="009C3E73" w:rsidP="00FD768B">
      <w:pPr>
        <w:ind w:firstLine="720"/>
        <w:jc w:val="both"/>
        <w:outlineLvl w:val="2"/>
        <w:rPr>
          <w:sz w:val="28"/>
          <w:szCs w:val="28"/>
        </w:rPr>
      </w:pPr>
      <w:r w:rsidRPr="00FD768B">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FD768B">
        <w:rPr>
          <w:sz w:val="28"/>
          <w:szCs w:val="28"/>
        </w:rPr>
        <w:br/>
        <w:t>в котором расположения помещения органа опеки и попечительства, предназначенные для предоставления государственной услуги;</w:t>
      </w:r>
    </w:p>
    <w:p w:rsidR="009C3E73" w:rsidRPr="00FD768B" w:rsidRDefault="009C3E73" w:rsidP="00FD768B">
      <w:pPr>
        <w:ind w:firstLine="720"/>
        <w:jc w:val="both"/>
        <w:outlineLvl w:val="2"/>
        <w:rPr>
          <w:sz w:val="28"/>
          <w:szCs w:val="28"/>
        </w:rPr>
      </w:pPr>
      <w:r w:rsidRPr="00FD768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FD768B">
        <w:rPr>
          <w:sz w:val="28"/>
          <w:szCs w:val="28"/>
        </w:rPr>
        <w:br/>
        <w:t>к помещениям органа опеки и попечительства и предоставляемой в них государственной услуге с учетом ограничений их жизнедеятельности;</w:t>
      </w:r>
    </w:p>
    <w:p w:rsidR="009C3E73" w:rsidRPr="00FD768B" w:rsidRDefault="009C3E73" w:rsidP="00FD768B">
      <w:pPr>
        <w:ind w:firstLine="720"/>
        <w:jc w:val="both"/>
        <w:outlineLvl w:val="2"/>
        <w:rPr>
          <w:sz w:val="28"/>
          <w:szCs w:val="28"/>
        </w:rPr>
      </w:pPr>
      <w:r w:rsidRPr="00FD768B">
        <w:rPr>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rPr>
        <w:br/>
      </w:r>
      <w:r w:rsidRPr="00FD768B">
        <w:rPr>
          <w:sz w:val="28"/>
          <w:szCs w:val="28"/>
        </w:rPr>
        <w:t>и тифлосурдопереводчика;</w:t>
      </w:r>
    </w:p>
    <w:p w:rsidR="009C3E73" w:rsidRPr="00FD768B" w:rsidRDefault="009C3E73" w:rsidP="00FD768B">
      <w:pPr>
        <w:ind w:firstLine="720"/>
        <w:jc w:val="both"/>
        <w:outlineLvl w:val="2"/>
        <w:rPr>
          <w:sz w:val="28"/>
          <w:szCs w:val="28"/>
        </w:rPr>
      </w:pPr>
      <w:r w:rsidRPr="00FD768B">
        <w:rPr>
          <w:sz w:val="28"/>
          <w:szCs w:val="28"/>
        </w:rPr>
        <w:t xml:space="preserve">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w:t>
      </w:r>
      <w:r>
        <w:rPr>
          <w:sz w:val="28"/>
          <w:szCs w:val="28"/>
        </w:rPr>
        <w:br/>
      </w:r>
      <w:r w:rsidRPr="00FD768B">
        <w:rPr>
          <w:sz w:val="28"/>
          <w:szCs w:val="28"/>
        </w:rPr>
        <w:t>по форме и в порядке, которые определены уполномоченным федеральным органом исполнительной власти;</w:t>
      </w:r>
    </w:p>
    <w:p w:rsidR="009C3E73" w:rsidRPr="00FD768B" w:rsidRDefault="009C3E73" w:rsidP="00FD768B">
      <w:pPr>
        <w:ind w:firstLine="720"/>
        <w:jc w:val="both"/>
        <w:outlineLvl w:val="2"/>
        <w:rPr>
          <w:sz w:val="28"/>
          <w:szCs w:val="28"/>
        </w:rPr>
      </w:pPr>
      <w:r w:rsidRPr="00FD768B">
        <w:rPr>
          <w:sz w:val="28"/>
          <w:szCs w:val="28"/>
        </w:rPr>
        <w:t xml:space="preserve">оказание инвалидам необходимой помощи в доступной для них форме </w:t>
      </w:r>
      <w:r>
        <w:rPr>
          <w:sz w:val="28"/>
          <w:szCs w:val="28"/>
        </w:rPr>
        <w:br/>
      </w:r>
      <w:r w:rsidRPr="00FD768B">
        <w:rPr>
          <w:sz w:val="28"/>
          <w:szCs w:val="28"/>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FD768B">
        <w:rPr>
          <w:sz w:val="28"/>
          <w:szCs w:val="28"/>
        </w:rPr>
        <w:br/>
        <w:t>в совершении ими других необходимых для получения результата государственной услуги действий;</w:t>
      </w:r>
    </w:p>
    <w:p w:rsidR="009C3E73" w:rsidRPr="00FD768B" w:rsidRDefault="009C3E73" w:rsidP="00FD768B">
      <w:pPr>
        <w:ind w:firstLine="720"/>
        <w:jc w:val="both"/>
        <w:outlineLvl w:val="2"/>
        <w:rPr>
          <w:sz w:val="28"/>
          <w:szCs w:val="28"/>
        </w:rPr>
      </w:pPr>
      <w:r w:rsidRPr="00FD768B">
        <w:rPr>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9C3E73" w:rsidRPr="00FD768B" w:rsidRDefault="009C3E73" w:rsidP="00FD768B">
      <w:pPr>
        <w:ind w:firstLine="720"/>
        <w:jc w:val="both"/>
        <w:outlineLvl w:val="2"/>
        <w:rPr>
          <w:sz w:val="28"/>
          <w:szCs w:val="28"/>
        </w:rPr>
      </w:pPr>
      <w:r w:rsidRPr="00FD768B">
        <w:rPr>
          <w:sz w:val="28"/>
          <w:szCs w:val="28"/>
        </w:rPr>
        <w:t xml:space="preserve">32. Помещения многофункционального центра предоставления государственных и муниципальных услуг и (или) привлекаемых </w:t>
      </w:r>
      <w:r>
        <w:rPr>
          <w:sz w:val="28"/>
          <w:szCs w:val="28"/>
        </w:rPr>
        <w:br/>
      </w:r>
      <w:r w:rsidRPr="00FD768B">
        <w:rPr>
          <w:sz w:val="28"/>
          <w:szCs w:val="28"/>
        </w:rPr>
        <w:t>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FD768B">
        <w:rPr>
          <w:b/>
          <w:bCs/>
          <w:sz w:val="28"/>
          <w:szCs w:val="28"/>
        </w:rPr>
        <w:t>2.8. Показатели доступности и качества</w:t>
      </w:r>
    </w:p>
    <w:p w:rsidR="009C3E73" w:rsidRPr="00FD768B" w:rsidRDefault="009C3E73" w:rsidP="00FD768B">
      <w:pPr>
        <w:jc w:val="center"/>
        <w:outlineLvl w:val="2"/>
        <w:rPr>
          <w:b/>
          <w:bCs/>
          <w:sz w:val="28"/>
          <w:szCs w:val="28"/>
        </w:rPr>
      </w:pPr>
      <w:r w:rsidRPr="00FD768B">
        <w:rPr>
          <w:b/>
          <w:bCs/>
          <w:sz w:val="28"/>
          <w:szCs w:val="28"/>
        </w:rPr>
        <w:t>государственной услуги</w:t>
      </w:r>
    </w:p>
    <w:p w:rsidR="009C3E73" w:rsidRPr="00FD768B" w:rsidRDefault="009C3E73" w:rsidP="00FD768B">
      <w:pPr>
        <w:ind w:firstLine="720"/>
        <w:jc w:val="both"/>
        <w:outlineLvl w:val="2"/>
        <w:rPr>
          <w:sz w:val="28"/>
          <w:szCs w:val="28"/>
        </w:rPr>
      </w:pPr>
    </w:p>
    <w:p w:rsidR="009C3E73" w:rsidRPr="00FD768B" w:rsidRDefault="009C3E73" w:rsidP="00FD768B">
      <w:pPr>
        <w:ind w:firstLine="720"/>
        <w:jc w:val="both"/>
        <w:outlineLvl w:val="2"/>
        <w:rPr>
          <w:sz w:val="28"/>
          <w:szCs w:val="28"/>
        </w:rPr>
      </w:pPr>
      <w:r w:rsidRPr="00FD768B">
        <w:rPr>
          <w:sz w:val="28"/>
          <w:szCs w:val="28"/>
        </w:rPr>
        <w:t>33. Показателями доступности государственной услуги являются:</w:t>
      </w:r>
    </w:p>
    <w:p w:rsidR="009C3E73" w:rsidRPr="00FD768B" w:rsidRDefault="009C3E73" w:rsidP="00FD768B">
      <w:pPr>
        <w:ind w:firstLine="720"/>
        <w:jc w:val="both"/>
        <w:outlineLvl w:val="2"/>
        <w:rPr>
          <w:sz w:val="28"/>
          <w:szCs w:val="28"/>
        </w:rPr>
      </w:pPr>
      <w:r w:rsidRPr="00FD768B">
        <w:rPr>
          <w:sz w:val="28"/>
          <w:szCs w:val="28"/>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9C3E73" w:rsidRPr="00FD768B" w:rsidRDefault="009C3E73" w:rsidP="00FD768B">
      <w:pPr>
        <w:ind w:firstLine="720"/>
        <w:jc w:val="both"/>
        <w:outlineLvl w:val="2"/>
        <w:rPr>
          <w:sz w:val="28"/>
          <w:szCs w:val="28"/>
        </w:rPr>
      </w:pPr>
      <w:r w:rsidRPr="00FD768B">
        <w:rPr>
          <w:sz w:val="28"/>
          <w:szCs w:val="28"/>
        </w:rPr>
        <w:t xml:space="preserve">2) обеспечение заявителям возможности обращения </w:t>
      </w:r>
      <w:r w:rsidRPr="00FD768B">
        <w:rPr>
          <w:sz w:val="28"/>
          <w:szCs w:val="28"/>
        </w:rPr>
        <w:br/>
        <w:t>за предоставлением государственной услуги через представителя;</w:t>
      </w:r>
    </w:p>
    <w:p w:rsidR="009C3E73" w:rsidRPr="00FD768B" w:rsidRDefault="009C3E73" w:rsidP="00FD768B">
      <w:pPr>
        <w:ind w:firstLine="720"/>
        <w:jc w:val="both"/>
        <w:outlineLvl w:val="2"/>
        <w:rPr>
          <w:sz w:val="28"/>
          <w:szCs w:val="28"/>
        </w:rPr>
      </w:pPr>
      <w:r w:rsidRPr="00FD768B">
        <w:rPr>
          <w:sz w:val="28"/>
          <w:szCs w:val="28"/>
        </w:rPr>
        <w:t>3) установление сокращенных сроков предоставления государственной услуги;</w:t>
      </w:r>
    </w:p>
    <w:p w:rsidR="009C3E73" w:rsidRPr="00FD768B" w:rsidRDefault="009C3E73" w:rsidP="00FD768B">
      <w:pPr>
        <w:ind w:firstLine="720"/>
        <w:jc w:val="both"/>
        <w:outlineLvl w:val="2"/>
        <w:rPr>
          <w:sz w:val="28"/>
          <w:szCs w:val="28"/>
        </w:rPr>
      </w:pPr>
      <w:r w:rsidRPr="00FD768B">
        <w:rPr>
          <w:sz w:val="28"/>
          <w:szCs w:val="28"/>
        </w:rPr>
        <w:t>4) предоставление заявителям возможности получения государственной услуги в многофункциональном центре предоставления услуг и (или) привлекаемых им организациях;</w:t>
      </w:r>
    </w:p>
    <w:p w:rsidR="009C3E73" w:rsidRPr="00FD768B" w:rsidRDefault="009C3E73" w:rsidP="00FD768B">
      <w:pPr>
        <w:ind w:firstLine="720"/>
        <w:jc w:val="both"/>
        <w:outlineLvl w:val="2"/>
        <w:rPr>
          <w:sz w:val="28"/>
          <w:szCs w:val="28"/>
        </w:rPr>
      </w:pPr>
      <w:r w:rsidRPr="00FD768B">
        <w:rPr>
          <w:sz w:val="28"/>
          <w:szCs w:val="28"/>
        </w:rPr>
        <w:t xml:space="preserve">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w:t>
      </w:r>
      <w:r w:rsidRPr="00FD768B">
        <w:rPr>
          <w:sz w:val="28"/>
          <w:szCs w:val="28"/>
        </w:rPr>
        <w:br/>
        <w:t>и Единый портал государственных и муниципальных услуг (функций):</w:t>
      </w:r>
    </w:p>
    <w:p w:rsidR="009C3E73" w:rsidRPr="00FD768B" w:rsidRDefault="009C3E73" w:rsidP="00FD768B">
      <w:pPr>
        <w:ind w:firstLine="720"/>
        <w:jc w:val="both"/>
        <w:outlineLvl w:val="2"/>
        <w:rPr>
          <w:sz w:val="28"/>
          <w:szCs w:val="28"/>
        </w:rPr>
      </w:pPr>
      <w:r w:rsidRPr="00FD768B">
        <w:rPr>
          <w:sz w:val="28"/>
          <w:szCs w:val="28"/>
        </w:rPr>
        <w:t xml:space="preserve">запись на прием в орган опеки и попечительства для подачи запросов </w:t>
      </w:r>
      <w:r w:rsidRPr="00FD768B">
        <w:rPr>
          <w:sz w:val="28"/>
          <w:szCs w:val="28"/>
        </w:rPr>
        <w:br/>
        <w:t>о предоставлении государственной услуги (заявлений с прилагаемыми к ним документами);</w:t>
      </w:r>
    </w:p>
    <w:p w:rsidR="009C3E73" w:rsidRPr="00FD768B" w:rsidRDefault="009C3E73" w:rsidP="00FD768B">
      <w:pPr>
        <w:ind w:firstLine="720"/>
        <w:jc w:val="both"/>
        <w:outlineLvl w:val="2"/>
      </w:pPr>
      <w:r w:rsidRPr="00FD768B">
        <w:rPr>
          <w:sz w:val="28"/>
          <w:szCs w:val="28"/>
        </w:rPr>
        <w:t xml:space="preserve">размещение на Архангельском региональном портале государственных и муниципальных услуг (функций) форм документов, необходимых </w:t>
      </w:r>
      <w:r w:rsidRPr="00FD768B">
        <w:rPr>
          <w:sz w:val="28"/>
          <w:szCs w:val="28"/>
        </w:rPr>
        <w:br/>
        <w:t>для предоставления государственной услуги, и обеспечение возможности их копирования и заполнения в электронной форме;</w:t>
      </w:r>
    </w:p>
    <w:p w:rsidR="009C3E73" w:rsidRDefault="009C3E73" w:rsidP="00FD768B">
      <w:pPr>
        <w:ind w:firstLine="720"/>
        <w:jc w:val="both"/>
        <w:outlineLvl w:val="2"/>
        <w:rPr>
          <w:sz w:val="28"/>
          <w:szCs w:val="28"/>
        </w:rPr>
      </w:pPr>
      <w:r w:rsidRPr="00FD768B">
        <w:rPr>
          <w:sz w:val="28"/>
          <w:szCs w:val="28"/>
        </w:rPr>
        <w:t xml:space="preserve">обеспечение заявителям возможности направлять запросы </w:t>
      </w:r>
      <w:r w:rsidRPr="00FD768B">
        <w:rPr>
          <w:sz w:val="28"/>
          <w:szCs w:val="28"/>
        </w:rPr>
        <w:br/>
        <w:t>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9C3E73" w:rsidRPr="00CD3BCC" w:rsidRDefault="009C3E73" w:rsidP="00262C02">
      <w:pPr>
        <w:autoSpaceDE w:val="0"/>
        <w:autoSpaceDN w:val="0"/>
        <w:adjustRightInd w:val="0"/>
        <w:ind w:firstLine="720"/>
        <w:jc w:val="both"/>
        <w:outlineLvl w:val="2"/>
        <w:rPr>
          <w:sz w:val="28"/>
          <w:szCs w:val="28"/>
          <w:lang w:eastAsia="ru-RU"/>
        </w:rPr>
      </w:pPr>
      <w:r w:rsidRPr="00CD3BCC">
        <w:rPr>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9C3E73" w:rsidRPr="00FD768B" w:rsidRDefault="009C3E73" w:rsidP="00262C02">
      <w:pPr>
        <w:autoSpaceDE w:val="0"/>
        <w:autoSpaceDN w:val="0"/>
        <w:adjustRightInd w:val="0"/>
        <w:ind w:firstLine="720"/>
        <w:jc w:val="both"/>
        <w:outlineLvl w:val="2"/>
        <w:rPr>
          <w:sz w:val="28"/>
          <w:szCs w:val="28"/>
          <w:lang w:eastAsia="ru-RU"/>
        </w:rPr>
      </w:pPr>
      <w:r w:rsidRPr="00CD3BCC">
        <w:rPr>
          <w:sz w:val="28"/>
          <w:szCs w:val="28"/>
          <w:lang w:eastAsia="ru-RU"/>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lang w:eastAsia="ru-RU"/>
        </w:rPr>
        <w:br/>
      </w:r>
      <w:r w:rsidRPr="00CD3BCC">
        <w:rPr>
          <w:sz w:val="28"/>
          <w:szCs w:val="28"/>
          <w:lang w:eastAsia="ru-RU"/>
        </w:rPr>
        <w:t>на Архангельском региональном портале государственных и муниципальных услуг (функций);</w:t>
      </w:r>
    </w:p>
    <w:p w:rsidR="009C3E73" w:rsidRPr="00FD768B" w:rsidRDefault="009C3E73" w:rsidP="00FD768B">
      <w:pPr>
        <w:ind w:firstLine="720"/>
        <w:jc w:val="both"/>
        <w:outlineLvl w:val="2"/>
        <w:rPr>
          <w:sz w:val="28"/>
          <w:szCs w:val="28"/>
        </w:rPr>
      </w:pPr>
      <w:r w:rsidRPr="00FD768B">
        <w:rPr>
          <w:sz w:val="28"/>
          <w:szCs w:val="28"/>
        </w:rPr>
        <w:t>6) безвозмездность предоставления государственной услуги.</w:t>
      </w:r>
    </w:p>
    <w:p w:rsidR="009C3E73" w:rsidRPr="00FD768B" w:rsidRDefault="009C3E73" w:rsidP="00FD768B">
      <w:pPr>
        <w:ind w:firstLine="720"/>
        <w:jc w:val="both"/>
        <w:outlineLvl w:val="2"/>
        <w:rPr>
          <w:sz w:val="28"/>
          <w:szCs w:val="28"/>
        </w:rPr>
      </w:pPr>
      <w:r w:rsidRPr="00FD768B">
        <w:rPr>
          <w:sz w:val="28"/>
          <w:szCs w:val="28"/>
        </w:rPr>
        <w:t>34. Показателями качества государственной услуги являются:</w:t>
      </w:r>
    </w:p>
    <w:p w:rsidR="009C3E73" w:rsidRPr="00FD768B" w:rsidRDefault="009C3E73" w:rsidP="00FD768B">
      <w:pPr>
        <w:ind w:firstLine="720"/>
        <w:jc w:val="both"/>
        <w:outlineLvl w:val="2"/>
        <w:rPr>
          <w:sz w:val="28"/>
          <w:szCs w:val="28"/>
        </w:rPr>
      </w:pPr>
      <w:r w:rsidRPr="00FD768B">
        <w:rPr>
          <w:sz w:val="28"/>
          <w:szCs w:val="28"/>
        </w:rPr>
        <w:t>1) отсутствие случаев нарушения сроков при предоставлении государственной услуги;</w:t>
      </w:r>
    </w:p>
    <w:p w:rsidR="009C3E73" w:rsidRPr="00FD768B" w:rsidRDefault="009C3E73" w:rsidP="00FD768B">
      <w:pPr>
        <w:ind w:firstLine="720"/>
        <w:jc w:val="both"/>
        <w:outlineLvl w:val="2"/>
        <w:rPr>
          <w:sz w:val="28"/>
          <w:szCs w:val="28"/>
        </w:rPr>
      </w:pPr>
      <w:r w:rsidRPr="00FD768B">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FD768B">
        <w:rPr>
          <w:sz w:val="28"/>
          <w:szCs w:val="28"/>
        </w:rPr>
        <w:br/>
        <w:t>и попечительства, его должностных лиц, муниципальных служащих;</w:t>
      </w:r>
    </w:p>
    <w:p w:rsidR="009C3E73" w:rsidRPr="00FD768B" w:rsidRDefault="009C3E73" w:rsidP="00FD768B">
      <w:pPr>
        <w:ind w:firstLine="720"/>
        <w:jc w:val="both"/>
        <w:outlineLvl w:val="2"/>
        <w:rPr>
          <w:sz w:val="28"/>
          <w:szCs w:val="28"/>
        </w:rPr>
      </w:pPr>
      <w:r w:rsidRPr="00FD768B">
        <w:rPr>
          <w:sz w:val="28"/>
          <w:szCs w:val="28"/>
        </w:rPr>
        <w:t xml:space="preserve">3) отсутствие случаев назначения административных наказаний </w:t>
      </w:r>
      <w:r w:rsidRPr="00FD768B">
        <w:rPr>
          <w:sz w:val="28"/>
          <w:szCs w:val="28"/>
        </w:rPr>
        <w:br/>
        <w:t xml:space="preserve">в отношении должностных лиц, муниципальных служащих органа опеки </w:t>
      </w:r>
      <w:r w:rsidRPr="00FD768B">
        <w:rPr>
          <w:sz w:val="28"/>
          <w:szCs w:val="28"/>
        </w:rPr>
        <w:br/>
        <w:t>и попечительства за нарушение законодательства об организации предоставления государственных и муниципальных услуг.</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FD768B">
        <w:rPr>
          <w:b/>
          <w:bCs/>
          <w:sz w:val="28"/>
          <w:szCs w:val="28"/>
          <w:lang w:val="en-US"/>
        </w:rPr>
        <w:t>III</w:t>
      </w:r>
      <w:r w:rsidRPr="00FD768B">
        <w:rPr>
          <w:b/>
          <w:bCs/>
          <w:sz w:val="28"/>
          <w:szCs w:val="28"/>
        </w:rPr>
        <w:t>. Административные процедуры</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FD768B">
        <w:rPr>
          <w:b/>
          <w:bCs/>
          <w:sz w:val="28"/>
          <w:szCs w:val="28"/>
        </w:rPr>
        <w:t>3.1. Регистрация запроса заявителя о предоставлении</w:t>
      </w:r>
    </w:p>
    <w:p w:rsidR="009C3E73" w:rsidRPr="00FD768B" w:rsidRDefault="009C3E73" w:rsidP="00FD768B">
      <w:pPr>
        <w:jc w:val="center"/>
        <w:outlineLvl w:val="2"/>
        <w:rPr>
          <w:b/>
          <w:bCs/>
          <w:sz w:val="28"/>
          <w:szCs w:val="28"/>
        </w:rPr>
      </w:pPr>
      <w:r w:rsidRPr="00FD768B">
        <w:rPr>
          <w:b/>
          <w:bCs/>
          <w:sz w:val="28"/>
          <w:szCs w:val="28"/>
        </w:rPr>
        <w:t>государственной услуги</w:t>
      </w:r>
    </w:p>
    <w:p w:rsidR="009C3E73" w:rsidRPr="00FD768B" w:rsidRDefault="009C3E73" w:rsidP="00FD768B">
      <w:pPr>
        <w:ind w:firstLine="720"/>
        <w:jc w:val="both"/>
        <w:outlineLvl w:val="2"/>
        <w:rPr>
          <w:sz w:val="28"/>
          <w:szCs w:val="28"/>
        </w:rPr>
      </w:pPr>
    </w:p>
    <w:p w:rsidR="009C3E73" w:rsidRPr="00FD768B" w:rsidRDefault="009C3E73" w:rsidP="00FD768B">
      <w:pPr>
        <w:ind w:firstLine="720"/>
        <w:jc w:val="both"/>
        <w:rPr>
          <w:sz w:val="28"/>
          <w:szCs w:val="28"/>
        </w:rPr>
      </w:pPr>
      <w:r w:rsidRPr="00FD768B">
        <w:rPr>
          <w:sz w:val="28"/>
          <w:szCs w:val="28"/>
        </w:rPr>
        <w:t>35. Основанием для начала предоставления государственной услуги является получение органом опеки и попечительства, многофункциональным центром предоставления государственных и муниципальных услуг и (или) привлекаемой им организацией запроса заявителя о предоставлении государственной услуги (подраздел 2.1 настоящего административного регламента).</w:t>
      </w:r>
    </w:p>
    <w:p w:rsidR="009C3E73" w:rsidRPr="00FD768B" w:rsidRDefault="009C3E73" w:rsidP="00FD768B">
      <w:pPr>
        <w:ind w:firstLine="720"/>
        <w:jc w:val="both"/>
      </w:pPr>
      <w:r w:rsidRPr="00FD768B">
        <w:rPr>
          <w:sz w:val="28"/>
          <w:szCs w:val="28"/>
        </w:rPr>
        <w:t xml:space="preserve">При поступлении запроса заявителя непосредственно в орган опеки </w:t>
      </w:r>
      <w:r w:rsidRPr="00FD768B">
        <w:rPr>
          <w:sz w:val="28"/>
          <w:szCs w:val="28"/>
        </w:rPr>
        <w:br/>
        <w:t xml:space="preserve">и попечительства или посредством почтового отправления или в электронной форме в целях регистрации запроса заявителя муниципальный служащий органа опеки и попечительства, ответственный за прием документов, в срок, указанный в подпункте 1 пункта 23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sidRPr="00FD768B">
        <w:rPr>
          <w:sz w:val="28"/>
          <w:szCs w:val="28"/>
        </w:rPr>
        <w:br/>
        <w:t>в приеме документов, необходимых для предоставления государственной услуги (пункт 21 настоящего административного регламента).</w:t>
      </w:r>
    </w:p>
    <w:p w:rsidR="009C3E73" w:rsidRPr="00FD768B" w:rsidRDefault="009C3E73" w:rsidP="00FD768B">
      <w:pPr>
        <w:ind w:firstLine="720"/>
        <w:jc w:val="both"/>
      </w:pPr>
      <w:r w:rsidRPr="00FD768B">
        <w:rPr>
          <w:sz w:val="28"/>
          <w:szCs w:val="28"/>
        </w:rPr>
        <w:t xml:space="preserve">Запросы заявителей, поступившие в орган опеки и попечительства </w:t>
      </w:r>
      <w:r w:rsidRPr="00FD768B">
        <w:rPr>
          <w:sz w:val="28"/>
          <w:szCs w:val="28"/>
        </w:rPr>
        <w:br/>
        <w:t xml:space="preserve">в электронной форме во внерабочее время, подлежат рассмотрению в целях их регистрации или принятия решения об отказе в приеме документов </w:t>
      </w:r>
      <w:r>
        <w:rPr>
          <w:sz w:val="28"/>
          <w:szCs w:val="28"/>
        </w:rPr>
        <w:br/>
      </w:r>
      <w:r w:rsidRPr="00FD768B">
        <w:rPr>
          <w:sz w:val="28"/>
          <w:szCs w:val="28"/>
        </w:rPr>
        <w:t>в начале очередного рабочего дня до рассмотрения запросов заявителей, поступающих иными способами.</w:t>
      </w:r>
    </w:p>
    <w:p w:rsidR="009C3E73" w:rsidRPr="00FD768B" w:rsidRDefault="009C3E73" w:rsidP="00FD768B">
      <w:pPr>
        <w:ind w:firstLine="720"/>
        <w:jc w:val="both"/>
      </w:pPr>
      <w:r w:rsidRPr="00FD768B">
        <w:rPr>
          <w:sz w:val="28"/>
          <w:szCs w:val="28"/>
        </w:rPr>
        <w:t>При поступлении запроса заявителя в многофункциональный центр предоставления государственных и муниципальных услуг и (или) привлекаемую им организацию работник, ответственный за прием документов:</w:t>
      </w:r>
    </w:p>
    <w:p w:rsidR="009C3E73" w:rsidRPr="00FD768B" w:rsidRDefault="009C3E73" w:rsidP="00FD768B">
      <w:pPr>
        <w:ind w:firstLine="720"/>
        <w:jc w:val="both"/>
      </w:pPr>
      <w:r w:rsidRPr="00FD768B">
        <w:rPr>
          <w:sz w:val="28"/>
          <w:szCs w:val="28"/>
        </w:rPr>
        <w:t>проверяет правильность оформления и комплектность документов, входящих в состав запроса заявителя;</w:t>
      </w:r>
    </w:p>
    <w:p w:rsidR="009C3E73" w:rsidRPr="00FD768B" w:rsidRDefault="009C3E73" w:rsidP="00FD768B">
      <w:pPr>
        <w:ind w:firstLine="720"/>
        <w:jc w:val="both"/>
      </w:pPr>
      <w:r w:rsidRPr="00FD768B">
        <w:rPr>
          <w:sz w:val="28"/>
          <w:szCs w:val="28"/>
        </w:rPr>
        <w:t xml:space="preserve">в случае представления заявителем неполного комплекта документов или документов, оформление которых не соответствует установленным требованиям (пункты 14, 15, 18, 19 настоящего административного регламента), разъясняет заявителю последствия совершаемых им действий, </w:t>
      </w:r>
      <w:r w:rsidRPr="00FD768B">
        <w:rPr>
          <w:sz w:val="28"/>
          <w:szCs w:val="28"/>
        </w:rPr>
        <w:br/>
        <w:t>а если заявитель настаивает на приеме запроса, осуществляет действия, предусмотренные абзацами седьмым и восьмым настоящего пункта;</w:t>
      </w:r>
    </w:p>
    <w:p w:rsidR="009C3E73" w:rsidRPr="00FD768B" w:rsidRDefault="009C3E73" w:rsidP="00FD768B">
      <w:pPr>
        <w:ind w:firstLine="720"/>
        <w:jc w:val="both"/>
      </w:pPr>
      <w:r w:rsidRPr="00FD768B">
        <w:rPr>
          <w:sz w:val="28"/>
          <w:szCs w:val="28"/>
        </w:rPr>
        <w:t xml:space="preserve">в срок, указанный в подпункте 1 пункта 23 настоящего административного регламента, регистрирует запрос заявителя </w:t>
      </w:r>
      <w:r w:rsidRPr="00FD768B">
        <w:rPr>
          <w:sz w:val="28"/>
          <w:szCs w:val="28"/>
        </w:rPr>
        <w:br/>
        <w:t xml:space="preserve">в информационной системе, обеспечивающей деятельность многофункционального центра предоставления государственных </w:t>
      </w:r>
      <w:r w:rsidRPr="00FD768B">
        <w:rPr>
          <w:sz w:val="28"/>
          <w:szCs w:val="28"/>
        </w:rPr>
        <w:br/>
        <w:t xml:space="preserve">и муниципальных услуг и (или) привлекаемой им организации, и составляет расписку о приеме документов. Расписка составляется в двух экземплярах, один из которых передается заявителю, а второй – в орган опеки </w:t>
      </w:r>
      <w:r w:rsidRPr="00FD768B">
        <w:rPr>
          <w:sz w:val="28"/>
          <w:szCs w:val="28"/>
        </w:rPr>
        <w:br/>
        <w:t>и попечительства;</w:t>
      </w:r>
    </w:p>
    <w:p w:rsidR="009C3E73" w:rsidRPr="00FD768B" w:rsidRDefault="009C3E73" w:rsidP="00FD768B">
      <w:pPr>
        <w:ind w:firstLine="720"/>
        <w:jc w:val="both"/>
        <w:outlineLvl w:val="2"/>
      </w:pPr>
      <w:r w:rsidRPr="00FD768B">
        <w:rPr>
          <w:sz w:val="28"/>
          <w:szCs w:val="28"/>
        </w:rPr>
        <w:t xml:space="preserve">в срок, указанный в подпункте 2 пункта 23 настоящего административного регламента, обеспечивает передачу запроса заявителя </w:t>
      </w:r>
      <w:r w:rsidRPr="00FD768B">
        <w:rPr>
          <w:sz w:val="28"/>
          <w:szCs w:val="28"/>
        </w:rPr>
        <w:br/>
        <w:t>в орган опеки и попечительства.</w:t>
      </w:r>
    </w:p>
    <w:p w:rsidR="009C3E73" w:rsidRPr="00FD768B" w:rsidRDefault="009C3E73" w:rsidP="00FD768B">
      <w:pPr>
        <w:ind w:firstLine="720"/>
        <w:jc w:val="both"/>
        <w:outlineLvl w:val="2"/>
        <w:rPr>
          <w:sz w:val="28"/>
          <w:szCs w:val="28"/>
        </w:rPr>
      </w:pPr>
      <w:r w:rsidRPr="00FD768B">
        <w:rPr>
          <w:sz w:val="28"/>
          <w:szCs w:val="28"/>
        </w:rPr>
        <w:t xml:space="preserve">36. В случае наличия оснований для отказа в приеме документов (пункт 21 настоящего административного регламента) муниципальный служащий органа, ответственный за прием документов, подготавливает уведомление </w:t>
      </w:r>
      <w:r>
        <w:rPr>
          <w:sz w:val="28"/>
          <w:szCs w:val="28"/>
        </w:rPr>
        <w:br/>
      </w:r>
      <w:r w:rsidRPr="00FD768B">
        <w:rPr>
          <w:sz w:val="28"/>
          <w:szCs w:val="28"/>
        </w:rPr>
        <w:t xml:space="preserve">об этом. В уведомлении указывается конкретное основание для отказа </w:t>
      </w:r>
      <w:r>
        <w:rPr>
          <w:sz w:val="28"/>
          <w:szCs w:val="28"/>
        </w:rPr>
        <w:br/>
      </w:r>
      <w:r w:rsidRPr="00FD768B">
        <w:rPr>
          <w:sz w:val="28"/>
          <w:szCs w:val="28"/>
        </w:rPr>
        <w:t>в приеме документов с разъяснени</w:t>
      </w:r>
      <w:r>
        <w:rPr>
          <w:sz w:val="28"/>
          <w:szCs w:val="28"/>
        </w:rPr>
        <w:t>ем, в чем оно состоит, а также</w:t>
      </w:r>
      <w:r w:rsidRPr="00FD768B">
        <w:rPr>
          <w:sz w:val="28"/>
          <w:szCs w:val="28"/>
        </w:rPr>
        <w:t xml:space="preserve"> </w:t>
      </w:r>
      <w:r>
        <w:rPr>
          <w:sz w:val="28"/>
          <w:szCs w:val="28"/>
        </w:rPr>
        <w:br/>
      </w:r>
      <w:r w:rsidRPr="00FD768B">
        <w:rPr>
          <w:sz w:val="28"/>
          <w:szCs w:val="28"/>
        </w:rPr>
        <w:t xml:space="preserve">в случаях, предусмотренных подпунктами 2 и 3 пункта 21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rPr>
        <w:br/>
      </w:r>
      <w:r w:rsidRPr="00FD768B">
        <w:rPr>
          <w:sz w:val="28"/>
          <w:szCs w:val="28"/>
        </w:rPr>
        <w:t>не соответствует установленным требованиям.</w:t>
      </w:r>
    </w:p>
    <w:p w:rsidR="009C3E73" w:rsidRPr="00FD768B" w:rsidRDefault="009C3E73" w:rsidP="00FD768B">
      <w:pPr>
        <w:ind w:firstLine="720"/>
        <w:jc w:val="both"/>
        <w:outlineLvl w:val="2"/>
        <w:rPr>
          <w:sz w:val="28"/>
          <w:szCs w:val="28"/>
        </w:rPr>
      </w:pPr>
      <w:r w:rsidRPr="00FD768B">
        <w:rPr>
          <w:sz w:val="28"/>
          <w:szCs w:val="28"/>
        </w:rPr>
        <w:t>Уведомление об отказе в приеме документов подписывается руководителем органа опеки и попечительства предоставляющего государственную услугу,</w:t>
      </w:r>
      <w:r>
        <w:rPr>
          <w:sz w:val="28"/>
          <w:szCs w:val="28"/>
        </w:rPr>
        <w:t xml:space="preserve"> и вручается заявителю лично </w:t>
      </w:r>
      <w:r w:rsidRPr="00FD768B">
        <w:rPr>
          <w:sz w:val="28"/>
          <w:szCs w:val="28"/>
        </w:rPr>
        <w:t>(в случае его явки) либо направляется заявителю:</w:t>
      </w:r>
    </w:p>
    <w:p w:rsidR="009C3E73" w:rsidRPr="00FD768B" w:rsidRDefault="009C3E73" w:rsidP="00FD768B">
      <w:pPr>
        <w:ind w:firstLine="720"/>
        <w:jc w:val="both"/>
        <w:outlineLvl w:val="2"/>
        <w:rPr>
          <w:sz w:val="28"/>
          <w:szCs w:val="28"/>
        </w:rPr>
      </w:pPr>
      <w:r w:rsidRPr="00FD768B">
        <w:rPr>
          <w:sz w:val="28"/>
          <w:szCs w:val="28"/>
        </w:rPr>
        <w:t xml:space="preserve">почтовым отправлением – если заявитель обратился за получением государственной услуги лично в орган или посредством почтового отправления. При этом заявителю возвращаются представленные </w:t>
      </w:r>
      <w:r>
        <w:rPr>
          <w:sz w:val="28"/>
          <w:szCs w:val="28"/>
        </w:rPr>
        <w:br/>
      </w:r>
      <w:r w:rsidRPr="00FD768B">
        <w:rPr>
          <w:sz w:val="28"/>
          <w:szCs w:val="28"/>
        </w:rPr>
        <w:t>им документы;</w:t>
      </w:r>
    </w:p>
    <w:p w:rsidR="009C3E73" w:rsidRPr="00FD768B" w:rsidRDefault="009C3E73" w:rsidP="00FD768B">
      <w:pPr>
        <w:ind w:firstLine="720"/>
        <w:jc w:val="both"/>
        <w:outlineLvl w:val="2"/>
        <w:rPr>
          <w:sz w:val="28"/>
          <w:szCs w:val="28"/>
        </w:rPr>
      </w:pPr>
      <w:r w:rsidRPr="00FD768B">
        <w:rPr>
          <w:sz w:val="28"/>
          <w:szCs w:val="28"/>
        </w:rPr>
        <w:t xml:space="preserve">через Архангельский региональный портал государственных </w:t>
      </w:r>
      <w:r>
        <w:rPr>
          <w:sz w:val="28"/>
          <w:szCs w:val="28"/>
        </w:rPr>
        <w:br/>
      </w:r>
      <w:r w:rsidRPr="00FD768B">
        <w:rPr>
          <w:sz w:val="28"/>
          <w:szCs w:val="28"/>
        </w:rPr>
        <w:t>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9C3E73" w:rsidRPr="00FD768B" w:rsidRDefault="009C3E73" w:rsidP="00FD768B">
      <w:pPr>
        <w:ind w:firstLine="720"/>
        <w:jc w:val="both"/>
        <w:outlineLvl w:val="2"/>
        <w:rPr>
          <w:sz w:val="28"/>
          <w:szCs w:val="28"/>
        </w:rPr>
      </w:pPr>
      <w:r w:rsidRPr="00FD768B">
        <w:rPr>
          <w:sz w:val="28"/>
          <w:szCs w:val="28"/>
        </w:rPr>
        <w:t>через многофункциональный центр</w:t>
      </w:r>
      <w:r>
        <w:rPr>
          <w:sz w:val="28"/>
          <w:szCs w:val="28"/>
        </w:rPr>
        <w:t xml:space="preserve"> предоставления государственных</w:t>
      </w:r>
      <w:r w:rsidRPr="00FD768B">
        <w:rPr>
          <w:sz w:val="28"/>
          <w:szCs w:val="28"/>
        </w:rPr>
        <w:t xml:space="preserve"> </w:t>
      </w:r>
      <w:r>
        <w:rPr>
          <w:sz w:val="28"/>
          <w:szCs w:val="28"/>
        </w:rPr>
        <w:br/>
      </w:r>
      <w:r w:rsidRPr="00FD768B">
        <w:rPr>
          <w:sz w:val="28"/>
          <w:szCs w:val="28"/>
        </w:rPr>
        <w:t xml:space="preserve">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w:t>
      </w:r>
      <w:r>
        <w:rPr>
          <w:sz w:val="28"/>
          <w:szCs w:val="28"/>
        </w:rPr>
        <w:br/>
      </w:r>
      <w:r w:rsidRPr="00FD768B">
        <w:rPr>
          <w:sz w:val="28"/>
          <w:szCs w:val="28"/>
        </w:rPr>
        <w:t>и муниципальных услуг и (или) привлекаемые им организации;</w:t>
      </w:r>
    </w:p>
    <w:p w:rsidR="009C3E73" w:rsidRPr="00FD768B" w:rsidRDefault="009C3E73" w:rsidP="00FD768B">
      <w:pPr>
        <w:ind w:firstLine="720"/>
        <w:jc w:val="both"/>
        <w:outlineLvl w:val="2"/>
        <w:rPr>
          <w:sz w:val="28"/>
          <w:szCs w:val="28"/>
        </w:rPr>
      </w:pPr>
      <w:r w:rsidRPr="00FD768B">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9C3E73" w:rsidRPr="00CD3BCC" w:rsidRDefault="009C3E73" w:rsidP="00FD768B">
      <w:pPr>
        <w:ind w:firstLine="720"/>
        <w:jc w:val="both"/>
        <w:outlineLvl w:val="2"/>
        <w:rPr>
          <w:b/>
          <w:sz w:val="28"/>
          <w:szCs w:val="28"/>
        </w:rPr>
      </w:pPr>
      <w:r w:rsidRPr="00CD3BCC">
        <w:rPr>
          <w:sz w:val="28"/>
          <w:szCs w:val="28"/>
        </w:rPr>
        <w:t>37. В случае отсутствия оснований для отказа в приеме документов (пункт 21 настоящего административного регламента) муниципальный служащий органа опеки и попечительства,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w:t>
      </w:r>
      <w:r w:rsidRPr="00CD3BCC">
        <w:rPr>
          <w:sz w:val="28"/>
          <w:szCs w:val="28"/>
        </w:rPr>
        <w:br/>
        <w:t xml:space="preserve">и направляет его муниципальному служащему органа опеки </w:t>
      </w:r>
      <w:r w:rsidRPr="00CD3BCC">
        <w:rPr>
          <w:sz w:val="28"/>
          <w:szCs w:val="28"/>
        </w:rPr>
        <w:br/>
        <w:t xml:space="preserve">и попечительства, ответственному за рассмотрение вопроса </w:t>
      </w:r>
      <w:r w:rsidRPr="00CD3BCC">
        <w:rPr>
          <w:sz w:val="28"/>
          <w:szCs w:val="28"/>
        </w:rPr>
        <w:br/>
        <w:t xml:space="preserve">о предоставлении разрешений органа опеки и попечительства на изменение имен и фамилий детей. </w:t>
      </w:r>
    </w:p>
    <w:p w:rsidR="009C3E73" w:rsidRPr="00CD3BCC" w:rsidRDefault="009C3E73" w:rsidP="00FD768B">
      <w:pPr>
        <w:ind w:firstLine="720"/>
        <w:jc w:val="both"/>
        <w:outlineLvl w:val="2"/>
        <w:rPr>
          <w:sz w:val="28"/>
          <w:szCs w:val="28"/>
        </w:rPr>
      </w:pPr>
      <w:r w:rsidRPr="00CD3BCC">
        <w:rPr>
          <w:sz w:val="28"/>
          <w:szCs w:val="28"/>
        </w:rPr>
        <w:t>В случае отсутствия оснований для отказа в приеме документов (пункт 21 настоящего административного регламента) муниципальный служащий органа опеки и попечительства, ответственный за прием документов:</w:t>
      </w:r>
    </w:p>
    <w:p w:rsidR="009C3E73" w:rsidRPr="00CD3BCC" w:rsidRDefault="009C3E73" w:rsidP="00FD768B">
      <w:pPr>
        <w:ind w:firstLine="720"/>
        <w:jc w:val="both"/>
        <w:outlineLvl w:val="2"/>
        <w:rPr>
          <w:sz w:val="28"/>
          <w:szCs w:val="28"/>
        </w:rPr>
      </w:pPr>
      <w:r w:rsidRPr="00CD3BCC">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CD3BCC">
        <w:rPr>
          <w:sz w:val="28"/>
          <w:szCs w:val="28"/>
        </w:rPr>
        <w:br/>
        <w:t>в Архангельской региональной системе исполнения регламентов;</w:t>
      </w:r>
    </w:p>
    <w:p w:rsidR="009C3E73" w:rsidRPr="00FD768B" w:rsidRDefault="009C3E73" w:rsidP="00FD768B">
      <w:pPr>
        <w:ind w:firstLine="720"/>
        <w:jc w:val="both"/>
        <w:outlineLvl w:val="2"/>
        <w:rPr>
          <w:sz w:val="28"/>
          <w:szCs w:val="28"/>
        </w:rPr>
      </w:pPr>
      <w:r w:rsidRPr="00CD3BCC">
        <w:rPr>
          <w:sz w:val="28"/>
          <w:szCs w:val="28"/>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sidRPr="00CD3BCC">
        <w:rPr>
          <w:sz w:val="28"/>
          <w:szCs w:val="28"/>
        </w:rPr>
        <w:br/>
        <w:t>и регистрации запроса.</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FD768B">
        <w:rPr>
          <w:b/>
          <w:bCs/>
          <w:sz w:val="28"/>
          <w:szCs w:val="28"/>
        </w:rPr>
        <w:t xml:space="preserve">3.2. Рассмотрение вопроса о </w:t>
      </w:r>
      <w:r w:rsidRPr="00FD768B">
        <w:rPr>
          <w:b/>
          <w:sz w:val="28"/>
          <w:szCs w:val="28"/>
        </w:rPr>
        <w:t xml:space="preserve">выдаче разрешения органа опеки и попечительства на изменение имен и фамилий детей </w:t>
      </w:r>
    </w:p>
    <w:p w:rsidR="009C3E73" w:rsidRPr="00FD768B" w:rsidRDefault="009C3E73" w:rsidP="00FD768B">
      <w:pPr>
        <w:ind w:firstLine="720"/>
        <w:jc w:val="both"/>
        <w:outlineLvl w:val="2"/>
        <w:rPr>
          <w:b/>
          <w:sz w:val="28"/>
          <w:szCs w:val="28"/>
        </w:rPr>
      </w:pPr>
    </w:p>
    <w:p w:rsidR="009C3E73" w:rsidRPr="00376344" w:rsidRDefault="009C3E73" w:rsidP="00FD768B">
      <w:pPr>
        <w:ind w:firstLine="720"/>
        <w:jc w:val="both"/>
        <w:outlineLvl w:val="2"/>
        <w:rPr>
          <w:sz w:val="28"/>
          <w:szCs w:val="28"/>
        </w:rPr>
      </w:pPr>
      <w:r w:rsidRPr="00376344">
        <w:rPr>
          <w:sz w:val="28"/>
          <w:szCs w:val="28"/>
        </w:rP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9C3E73" w:rsidRPr="00376344" w:rsidRDefault="009C3E73" w:rsidP="00FD768B">
      <w:pPr>
        <w:ind w:firstLine="720"/>
        <w:jc w:val="both"/>
        <w:outlineLvl w:val="2"/>
        <w:rPr>
          <w:sz w:val="28"/>
          <w:szCs w:val="28"/>
        </w:rPr>
      </w:pPr>
      <w:r w:rsidRPr="00376344">
        <w:rPr>
          <w:sz w:val="28"/>
          <w:szCs w:val="28"/>
        </w:rPr>
        <w:t>39.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в срок, предусмотренный подпунктом 3 пункта 23 настоящего административного регламента, проверяет наличие или отсутствие оснований для отказа в предоставлении государственной услуги.</w:t>
      </w:r>
    </w:p>
    <w:p w:rsidR="009C3E73" w:rsidRPr="00FD768B" w:rsidRDefault="009C3E73" w:rsidP="00FD768B">
      <w:pPr>
        <w:ind w:firstLine="720"/>
        <w:jc w:val="both"/>
        <w:outlineLvl w:val="1"/>
        <w:rPr>
          <w:sz w:val="28"/>
          <w:szCs w:val="28"/>
        </w:rPr>
      </w:pPr>
      <w:r w:rsidRPr="00376344">
        <w:rPr>
          <w:sz w:val="28"/>
          <w:szCs w:val="28"/>
        </w:rPr>
        <w:t>40. В случае непредставления заявителем документов, которые заявитель вправе представить по собственной инициативе (пункт 16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подпунктом 4 пункта 23 настоящего административного регламента</w:t>
      </w:r>
      <w:r>
        <w:rPr>
          <w:sz w:val="28"/>
          <w:szCs w:val="28"/>
        </w:rPr>
        <w:t>,</w:t>
      </w:r>
      <w:r w:rsidRPr="00376344">
        <w:rPr>
          <w:sz w:val="28"/>
          <w:szCs w:val="28"/>
        </w:rPr>
        <w:t xml:space="preserve"> направляет межведомственные информационные запросы:</w:t>
      </w:r>
    </w:p>
    <w:p w:rsidR="009C3E73" w:rsidRPr="00FD768B" w:rsidRDefault="009C3E73" w:rsidP="00FD768B">
      <w:pPr>
        <w:ind w:firstLine="720"/>
        <w:jc w:val="both"/>
        <w:outlineLvl w:val="1"/>
        <w:rPr>
          <w:sz w:val="28"/>
          <w:szCs w:val="28"/>
        </w:rPr>
      </w:pPr>
      <w:r w:rsidRPr="00FD768B">
        <w:rPr>
          <w:sz w:val="28"/>
          <w:szCs w:val="28"/>
        </w:rPr>
        <w:t xml:space="preserve">для получения справки о возбуждении органами внутренних дел уголовного дела по факту розыска другого родителя и нахождении его </w:t>
      </w:r>
      <w:r w:rsidRPr="00FD768B">
        <w:rPr>
          <w:sz w:val="28"/>
          <w:szCs w:val="28"/>
        </w:rPr>
        <w:br/>
        <w:t>в розыске не менее трех месяцев – в органы внутренних дел</w:t>
      </w:r>
      <w:r>
        <w:rPr>
          <w:sz w:val="28"/>
          <w:szCs w:val="28"/>
        </w:rPr>
        <w:t>;</w:t>
      </w:r>
    </w:p>
    <w:p w:rsidR="009C3E73" w:rsidRPr="00FD768B" w:rsidRDefault="009C3E73" w:rsidP="00FD768B">
      <w:pPr>
        <w:ind w:firstLine="720"/>
        <w:jc w:val="both"/>
        <w:outlineLvl w:val="1"/>
        <w:rPr>
          <w:sz w:val="28"/>
          <w:szCs w:val="28"/>
        </w:rPr>
      </w:pPr>
      <w:r w:rsidRPr="00FD768B">
        <w:rPr>
          <w:sz w:val="28"/>
          <w:szCs w:val="28"/>
        </w:rPr>
        <w:t xml:space="preserve">для получения справки о наличии задолженности по алиментным обязательствам на содержание ребенка более шести месяцев </w:t>
      </w:r>
      <w:r>
        <w:rPr>
          <w:sz w:val="28"/>
          <w:szCs w:val="28"/>
        </w:rPr>
        <w:br/>
        <w:t xml:space="preserve">– </w:t>
      </w:r>
      <w:r w:rsidRPr="00FD768B">
        <w:rPr>
          <w:sz w:val="28"/>
          <w:szCs w:val="28"/>
        </w:rPr>
        <w:t>в территориальные органы Федеральной службы судебных приставов</w:t>
      </w:r>
      <w:r>
        <w:rPr>
          <w:sz w:val="28"/>
          <w:szCs w:val="28"/>
        </w:rPr>
        <w:t>;</w:t>
      </w:r>
    </w:p>
    <w:p w:rsidR="009C3E73" w:rsidRPr="00A1539F" w:rsidRDefault="009C3E73" w:rsidP="00FD768B">
      <w:pPr>
        <w:ind w:firstLine="720"/>
        <w:jc w:val="both"/>
        <w:outlineLvl w:val="1"/>
        <w:rPr>
          <w:sz w:val="28"/>
          <w:szCs w:val="28"/>
        </w:rPr>
      </w:pPr>
      <w:r w:rsidRPr="00FD768B">
        <w:rPr>
          <w:sz w:val="28"/>
          <w:szCs w:val="28"/>
        </w:rPr>
        <w:t xml:space="preserve">для получения постановления судебного пристава-исполнителя </w:t>
      </w:r>
      <w:r w:rsidRPr="00CD3BCC">
        <w:rPr>
          <w:sz w:val="28"/>
          <w:szCs w:val="28"/>
        </w:rPr>
        <w:t>Федеральной службы</w:t>
      </w:r>
      <w:r w:rsidRPr="00FD768B">
        <w:rPr>
          <w:sz w:val="28"/>
          <w:szCs w:val="28"/>
        </w:rPr>
        <w:t xml:space="preserve"> судебных приставов о возбуждении исполнительного производства по факту розыска другого родителя и нахождении его в р</w:t>
      </w:r>
      <w:r>
        <w:rPr>
          <w:sz w:val="28"/>
          <w:szCs w:val="28"/>
        </w:rPr>
        <w:t xml:space="preserve">озыске </w:t>
      </w:r>
      <w:r w:rsidRPr="00A1539F">
        <w:rPr>
          <w:sz w:val="28"/>
          <w:szCs w:val="28"/>
        </w:rPr>
        <w:t>не менее трех месяцев – в территориальные органы Федеральной службы судебных приставов;</w:t>
      </w:r>
    </w:p>
    <w:p w:rsidR="009C3E73" w:rsidRPr="00A1539F" w:rsidRDefault="009C3E73" w:rsidP="00CD3BCC">
      <w:pPr>
        <w:ind w:firstLine="720"/>
        <w:jc w:val="both"/>
        <w:rPr>
          <w:sz w:val="28"/>
          <w:szCs w:val="28"/>
        </w:rPr>
      </w:pPr>
      <w:r w:rsidRPr="00A1539F">
        <w:rPr>
          <w:sz w:val="28"/>
          <w:szCs w:val="28"/>
        </w:rPr>
        <w:t>для получения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другого родителя и (или) свидетельства о рождении ребенка и (или) документов, подтверждающие причины, в связи с которыми родители просят изменить имя и (или) фамилию ребенка (свидетельство о расторжении или заключении брака, свидетельство о перемене фамилии родителями или одним из них) – в органы записи актов гражданского состояния Архангельской области.</w:t>
      </w:r>
    </w:p>
    <w:p w:rsidR="009C3E73" w:rsidRPr="00FD768B" w:rsidRDefault="009C3E73" w:rsidP="00FD768B">
      <w:pPr>
        <w:ind w:firstLine="720"/>
        <w:jc w:val="both"/>
        <w:outlineLvl w:val="1"/>
        <w:rPr>
          <w:sz w:val="28"/>
          <w:szCs w:val="28"/>
        </w:rPr>
      </w:pPr>
      <w:r w:rsidRPr="00FD768B">
        <w:rPr>
          <w:sz w:val="28"/>
          <w:szCs w:val="28"/>
        </w:rPr>
        <w:t>Указанные межведомственные информационные запросы направляются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9C3E73" w:rsidRPr="00FD768B" w:rsidRDefault="009C3E73" w:rsidP="00FD768B">
      <w:pPr>
        <w:ind w:firstLine="720"/>
        <w:jc w:val="both"/>
        <w:outlineLvl w:val="2"/>
        <w:rPr>
          <w:sz w:val="28"/>
          <w:szCs w:val="28"/>
        </w:rPr>
      </w:pPr>
      <w:r w:rsidRPr="00FD768B">
        <w:rPr>
          <w:sz w:val="28"/>
          <w:szCs w:val="28"/>
        </w:rPr>
        <w:t xml:space="preserve">41. В случае </w:t>
      </w:r>
      <w:r>
        <w:rPr>
          <w:sz w:val="28"/>
          <w:szCs w:val="28"/>
        </w:rPr>
        <w:t xml:space="preserve">наличия оснований для отказа в </w:t>
      </w:r>
      <w:r w:rsidRPr="00FD768B">
        <w:rPr>
          <w:sz w:val="28"/>
          <w:szCs w:val="28"/>
        </w:rPr>
        <w:t xml:space="preserve">предоставлении разрешений органа опеки и попечительства на изменение имен и фамилий детей, предусмотренных пунктом 26 настоящего административного регламента, муниципальный служащий, ответственный за рассмотрение вопроса о предоставлении разрешений органа опеки и попечительства </w:t>
      </w:r>
      <w:r>
        <w:rPr>
          <w:sz w:val="28"/>
          <w:szCs w:val="28"/>
        </w:rPr>
        <w:br/>
      </w:r>
      <w:r w:rsidRPr="00FD768B">
        <w:rPr>
          <w:sz w:val="28"/>
          <w:szCs w:val="28"/>
        </w:rPr>
        <w:t>на изменение имен и фамилий детей, подготавливает проект решения органа  опеки и попечительства об отказе в предоставлении разрешения органа опеки и попечительства на изменение имен и фамилий детей.</w:t>
      </w:r>
    </w:p>
    <w:p w:rsidR="009C3E73" w:rsidRPr="00FD768B" w:rsidRDefault="009C3E73" w:rsidP="00FD768B">
      <w:pPr>
        <w:ind w:firstLine="720"/>
        <w:jc w:val="both"/>
        <w:outlineLvl w:val="2"/>
        <w:rPr>
          <w:sz w:val="28"/>
          <w:szCs w:val="28"/>
        </w:rPr>
      </w:pPr>
      <w:r w:rsidRPr="00FD768B">
        <w:rPr>
          <w:sz w:val="28"/>
          <w:szCs w:val="28"/>
        </w:rPr>
        <w:t xml:space="preserve">В решении указывается конкретное основание для отказа </w:t>
      </w:r>
      <w:r>
        <w:rPr>
          <w:sz w:val="28"/>
          <w:szCs w:val="28"/>
        </w:rPr>
        <w:br/>
      </w:r>
      <w:r w:rsidRPr="00FD768B">
        <w:rPr>
          <w:sz w:val="28"/>
          <w:szCs w:val="28"/>
        </w:rPr>
        <w:t>и разъясняется, в чем оно состоит.</w:t>
      </w:r>
    </w:p>
    <w:p w:rsidR="009C3E73" w:rsidRPr="00CD3BCC" w:rsidRDefault="009C3E73" w:rsidP="00FD768B">
      <w:pPr>
        <w:ind w:firstLine="720"/>
        <w:jc w:val="both"/>
        <w:outlineLvl w:val="2"/>
        <w:rPr>
          <w:sz w:val="28"/>
          <w:szCs w:val="28"/>
        </w:rPr>
      </w:pPr>
      <w:r w:rsidRPr="00CD3BCC">
        <w:rPr>
          <w:sz w:val="28"/>
          <w:szCs w:val="28"/>
        </w:rPr>
        <w:t xml:space="preserve">42. В случае отсутствия оснований для отказа в предоставлении разрешения органа опеки и попечительства на изменение имен и фамилий детей, предусмотренных пунктом 26 настоящего административного регламента, муниципальный служащий, ответственный за рассмотрение вопроса о предоставлении разрешений органа опеки и попечительства </w:t>
      </w:r>
      <w:r>
        <w:rPr>
          <w:sz w:val="28"/>
          <w:szCs w:val="28"/>
        </w:rPr>
        <w:br/>
      </w:r>
      <w:r w:rsidRPr="00CD3BCC">
        <w:rPr>
          <w:sz w:val="28"/>
          <w:szCs w:val="28"/>
        </w:rPr>
        <w:t xml:space="preserve">на изменение имен и фамилий детей, подготавливает проект решения </w:t>
      </w:r>
      <w:r w:rsidRPr="00CD3BCC">
        <w:rPr>
          <w:sz w:val="28"/>
          <w:szCs w:val="28"/>
        </w:rPr>
        <w:br/>
        <w:t>о предоставлении разрешения органа опеки и попечительства на изменение имен и фамилий детей.</w:t>
      </w:r>
    </w:p>
    <w:p w:rsidR="009C3E73" w:rsidRPr="00CD3BCC" w:rsidRDefault="009C3E73" w:rsidP="00FD768B">
      <w:pPr>
        <w:widowControl w:val="0"/>
        <w:ind w:firstLine="720"/>
        <w:jc w:val="both"/>
        <w:rPr>
          <w:sz w:val="28"/>
          <w:szCs w:val="28"/>
        </w:rPr>
      </w:pPr>
      <w:r w:rsidRPr="00CD3BCC">
        <w:rPr>
          <w:sz w:val="28"/>
          <w:szCs w:val="28"/>
        </w:rPr>
        <w:t>43. В решении органа опеки и попечительства о предоставлении разрешения органа опеки и попечительства на изменение имен и фамилий детей указываются:</w:t>
      </w:r>
    </w:p>
    <w:p w:rsidR="009C3E73" w:rsidRPr="00CD3BCC" w:rsidRDefault="009C3E73" w:rsidP="00FD768B">
      <w:pPr>
        <w:widowControl w:val="0"/>
        <w:ind w:firstLine="720"/>
        <w:jc w:val="both"/>
        <w:rPr>
          <w:sz w:val="28"/>
          <w:szCs w:val="28"/>
        </w:rPr>
      </w:pPr>
      <w:r w:rsidRPr="00CD3BCC">
        <w:rPr>
          <w:sz w:val="28"/>
          <w:szCs w:val="28"/>
        </w:rPr>
        <w:t>дата, номер решения органа опеки и попечительства;</w:t>
      </w:r>
    </w:p>
    <w:p w:rsidR="009C3E73" w:rsidRPr="00CD3BCC" w:rsidRDefault="009C3E73" w:rsidP="00FD768B">
      <w:pPr>
        <w:widowControl w:val="0"/>
        <w:ind w:firstLine="720"/>
        <w:jc w:val="both"/>
        <w:rPr>
          <w:sz w:val="28"/>
          <w:szCs w:val="28"/>
        </w:rPr>
      </w:pPr>
      <w:r w:rsidRPr="00CD3BCC">
        <w:rPr>
          <w:sz w:val="28"/>
          <w:szCs w:val="28"/>
        </w:rPr>
        <w:t>фамилия, имя, отчество (при наличии) ребенка;</w:t>
      </w:r>
    </w:p>
    <w:p w:rsidR="009C3E73" w:rsidRPr="00CD3BCC" w:rsidRDefault="009C3E73" w:rsidP="00FD768B">
      <w:pPr>
        <w:widowControl w:val="0"/>
        <w:ind w:firstLine="720"/>
        <w:jc w:val="both"/>
        <w:rPr>
          <w:sz w:val="28"/>
          <w:szCs w:val="28"/>
        </w:rPr>
      </w:pPr>
      <w:r w:rsidRPr="00CD3BCC">
        <w:rPr>
          <w:sz w:val="28"/>
          <w:szCs w:val="28"/>
        </w:rPr>
        <w:t>фамилия, имя, отчество (при наличии) законного представителя.</w:t>
      </w:r>
    </w:p>
    <w:p w:rsidR="009C3E73" w:rsidRPr="00FD768B" w:rsidRDefault="009C3E73" w:rsidP="00FD768B">
      <w:pPr>
        <w:ind w:firstLine="720"/>
        <w:jc w:val="both"/>
        <w:outlineLvl w:val="2"/>
        <w:rPr>
          <w:sz w:val="28"/>
          <w:szCs w:val="28"/>
        </w:rPr>
      </w:pPr>
      <w:r w:rsidRPr="00CD3BCC">
        <w:rPr>
          <w:sz w:val="28"/>
          <w:szCs w:val="28"/>
        </w:rPr>
        <w:t xml:space="preserve">44. Решение о предоставлении разрешения органа опеки </w:t>
      </w:r>
      <w:r w:rsidRPr="00CD3BCC">
        <w:rPr>
          <w:sz w:val="28"/>
          <w:szCs w:val="28"/>
        </w:rPr>
        <w:br/>
        <w:t xml:space="preserve">и попечительства на изменение имен и фамилий детей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w:t>
      </w:r>
      <w:r>
        <w:rPr>
          <w:sz w:val="28"/>
          <w:szCs w:val="28"/>
        </w:rPr>
        <w:br/>
      </w:r>
      <w:r w:rsidRPr="00CD3BCC">
        <w:rPr>
          <w:sz w:val="28"/>
          <w:szCs w:val="28"/>
        </w:rPr>
        <w:t>в срок, предусмотренный пунктом 23 настоящего административного регламента.</w:t>
      </w:r>
      <w:r w:rsidRPr="00FD768B">
        <w:rPr>
          <w:sz w:val="28"/>
          <w:szCs w:val="28"/>
        </w:rPr>
        <w:t xml:space="preserve"> </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sz w:val="28"/>
          <w:szCs w:val="28"/>
        </w:rPr>
      </w:pPr>
      <w:r w:rsidRPr="00FD768B">
        <w:rPr>
          <w:b/>
          <w:sz w:val="28"/>
          <w:szCs w:val="28"/>
        </w:rPr>
        <w:t>3.3. Выдача заявителю результата предоставления</w:t>
      </w:r>
    </w:p>
    <w:p w:rsidR="009C3E73" w:rsidRPr="00FD768B" w:rsidRDefault="009C3E73" w:rsidP="00FD768B">
      <w:pPr>
        <w:jc w:val="center"/>
        <w:outlineLvl w:val="2"/>
        <w:rPr>
          <w:b/>
          <w:sz w:val="28"/>
          <w:szCs w:val="28"/>
        </w:rPr>
      </w:pPr>
      <w:r w:rsidRPr="00FD768B">
        <w:rPr>
          <w:b/>
          <w:sz w:val="28"/>
          <w:szCs w:val="28"/>
        </w:rPr>
        <w:t>государственной услуги</w:t>
      </w:r>
    </w:p>
    <w:p w:rsidR="009C3E73" w:rsidRPr="00FD768B" w:rsidRDefault="009C3E73" w:rsidP="00FD768B">
      <w:pPr>
        <w:ind w:firstLine="720"/>
        <w:jc w:val="both"/>
        <w:outlineLvl w:val="2"/>
        <w:rPr>
          <w:sz w:val="28"/>
          <w:szCs w:val="28"/>
        </w:rPr>
      </w:pPr>
    </w:p>
    <w:p w:rsidR="009C3E73" w:rsidRPr="00FD768B" w:rsidRDefault="009C3E73" w:rsidP="00FD768B">
      <w:pPr>
        <w:ind w:firstLine="720"/>
        <w:jc w:val="both"/>
        <w:outlineLvl w:val="2"/>
        <w:rPr>
          <w:sz w:val="28"/>
          <w:szCs w:val="28"/>
        </w:rPr>
      </w:pPr>
      <w:r>
        <w:rPr>
          <w:sz w:val="28"/>
          <w:szCs w:val="28"/>
        </w:rPr>
        <w:t xml:space="preserve">45. </w:t>
      </w:r>
      <w:r w:rsidRPr="00FD768B">
        <w:rPr>
          <w:sz w:val="28"/>
          <w:szCs w:val="28"/>
        </w:rPr>
        <w:t>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государственной услуги).</w:t>
      </w:r>
    </w:p>
    <w:p w:rsidR="009C3E73" w:rsidRPr="00C23F80" w:rsidRDefault="009C3E73" w:rsidP="00FD768B">
      <w:pPr>
        <w:ind w:firstLine="720"/>
        <w:jc w:val="both"/>
        <w:outlineLvl w:val="2"/>
        <w:rPr>
          <w:sz w:val="28"/>
          <w:szCs w:val="28"/>
        </w:rPr>
      </w:pPr>
      <w:r w:rsidRPr="00FD768B">
        <w:rPr>
          <w:sz w:val="28"/>
          <w:szCs w:val="28"/>
        </w:rPr>
        <w:t xml:space="preserve">46. Муниципальный служащий, ответственный за рассмотрение вопроса о предоставлении разрешений органа опеки и попечительства </w:t>
      </w:r>
      <w:r>
        <w:rPr>
          <w:sz w:val="28"/>
          <w:szCs w:val="28"/>
        </w:rPr>
        <w:br/>
      </w:r>
      <w:r w:rsidRPr="00FD768B">
        <w:rPr>
          <w:sz w:val="28"/>
          <w:szCs w:val="28"/>
        </w:rPr>
        <w:t xml:space="preserve">на изменение имен и фамилий детей, в срок, предусмотренный пунктом 23 настоящего административного регламента, вручает разрешение органа опеки и попечительства на </w:t>
      </w:r>
      <w:r w:rsidRPr="00DE0B86">
        <w:rPr>
          <w:sz w:val="28"/>
          <w:szCs w:val="28"/>
        </w:rPr>
        <w:t xml:space="preserve">изменение имен и фамилий детей лично (в случае его </w:t>
      </w:r>
      <w:r w:rsidRPr="00C23F80">
        <w:rPr>
          <w:sz w:val="28"/>
          <w:szCs w:val="28"/>
        </w:rPr>
        <w:t>явки) либо направляется заявителю (представителю заявителя):</w:t>
      </w:r>
    </w:p>
    <w:p w:rsidR="009C3E73" w:rsidRPr="00C23F80" w:rsidRDefault="009C3E73" w:rsidP="00C23F80">
      <w:pPr>
        <w:ind w:firstLine="720"/>
        <w:jc w:val="both"/>
        <w:outlineLvl w:val="2"/>
        <w:rPr>
          <w:sz w:val="28"/>
          <w:szCs w:val="28"/>
        </w:rPr>
      </w:pPr>
      <w:r w:rsidRPr="00C23F80">
        <w:rPr>
          <w:sz w:val="28"/>
          <w:szCs w:val="28"/>
        </w:rPr>
        <w:t xml:space="preserve">через Архангельский региональный портал государственных </w:t>
      </w:r>
      <w:r w:rsidRPr="00C23F80">
        <w:rPr>
          <w:sz w:val="28"/>
          <w:szCs w:val="28"/>
        </w:rPr>
        <w:b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9C3E73" w:rsidRPr="00DE0B86" w:rsidRDefault="009C3E73" w:rsidP="00673BBE">
      <w:pPr>
        <w:ind w:firstLine="720"/>
        <w:jc w:val="both"/>
        <w:outlineLvl w:val="2"/>
        <w:rPr>
          <w:sz w:val="28"/>
          <w:szCs w:val="28"/>
        </w:rPr>
      </w:pPr>
      <w:r w:rsidRPr="00DE0B86">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почтового отправления;</w:t>
      </w:r>
    </w:p>
    <w:p w:rsidR="009C3E73" w:rsidRPr="00DE0B86" w:rsidRDefault="009C3E73" w:rsidP="008C2776">
      <w:pPr>
        <w:ind w:firstLine="720"/>
        <w:jc w:val="both"/>
        <w:outlineLvl w:val="2"/>
        <w:rPr>
          <w:sz w:val="28"/>
          <w:szCs w:val="28"/>
        </w:rPr>
      </w:pPr>
      <w:r w:rsidRPr="00DE0B86">
        <w:rPr>
          <w:sz w:val="28"/>
          <w:szCs w:val="28"/>
        </w:rPr>
        <w:t xml:space="preserve">любым из способов, предусмотренных абзацами первым – </w:t>
      </w:r>
      <w:r>
        <w:rPr>
          <w:sz w:val="28"/>
          <w:szCs w:val="28"/>
        </w:rPr>
        <w:t>третьим</w:t>
      </w:r>
      <w:r w:rsidRPr="00DE0B86">
        <w:rPr>
          <w:sz w:val="28"/>
          <w:szCs w:val="28"/>
        </w:rPr>
        <w:t xml:space="preserve"> настоящего пункта, – если заявитель (представитель заявителя) указал </w:t>
      </w:r>
      <w:r>
        <w:rPr>
          <w:sz w:val="28"/>
          <w:szCs w:val="28"/>
        </w:rPr>
        <w:br/>
      </w:r>
      <w:r w:rsidRPr="00DE0B86">
        <w:rPr>
          <w:sz w:val="28"/>
          <w:szCs w:val="28"/>
        </w:rPr>
        <w:t>на такой способ в запросе.</w:t>
      </w:r>
    </w:p>
    <w:p w:rsidR="009C3E73" w:rsidRPr="00FD768B" w:rsidRDefault="009C3E73" w:rsidP="008C2776">
      <w:pPr>
        <w:ind w:firstLine="720"/>
        <w:jc w:val="both"/>
        <w:outlineLvl w:val="2"/>
        <w:rPr>
          <w:sz w:val="28"/>
          <w:szCs w:val="28"/>
        </w:rPr>
      </w:pPr>
      <w:r w:rsidRPr="00DE0B86">
        <w:rPr>
          <w:sz w:val="28"/>
          <w:szCs w:val="28"/>
        </w:rPr>
        <w:t>Если заявитель (представитель заявителя)обратился</w:t>
      </w:r>
      <w:r w:rsidRPr="00FD768B">
        <w:rPr>
          <w:sz w:val="28"/>
          <w:szCs w:val="28"/>
        </w:rPr>
        <w:t xml:space="preserve"> за получением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FD768B">
        <w:rPr>
          <w:sz w:val="28"/>
          <w:szCs w:val="28"/>
        </w:rPr>
        <w:t>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w:t>
      </w:r>
      <w:r>
        <w:rPr>
          <w:sz w:val="28"/>
          <w:szCs w:val="28"/>
        </w:rPr>
        <w:t>ок, предусмотренный подпунктом 7</w:t>
      </w:r>
      <w:r w:rsidRPr="00FD768B">
        <w:rPr>
          <w:sz w:val="28"/>
          <w:szCs w:val="28"/>
        </w:rPr>
        <w:t xml:space="preserve"> пункта 23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w:t>
      </w:r>
    </w:p>
    <w:p w:rsidR="009C3E73" w:rsidRPr="00FD768B" w:rsidRDefault="009C3E73" w:rsidP="00FD768B">
      <w:pPr>
        <w:ind w:firstLine="720"/>
        <w:jc w:val="both"/>
        <w:rPr>
          <w:sz w:val="28"/>
          <w:szCs w:val="28"/>
        </w:rPr>
      </w:pPr>
      <w:r w:rsidRPr="00FD768B">
        <w:rPr>
          <w:sz w:val="28"/>
          <w:szCs w:val="28"/>
        </w:rPr>
        <w:t>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пунктом 20 настоящего административного регламента, заявление в своб</w:t>
      </w:r>
      <w:r>
        <w:rPr>
          <w:sz w:val="28"/>
          <w:szCs w:val="28"/>
        </w:rPr>
        <w:t xml:space="preserve">одной форме </w:t>
      </w:r>
      <w:r w:rsidRPr="00FD768B">
        <w:rPr>
          <w:sz w:val="28"/>
          <w:szCs w:val="28"/>
        </w:rPr>
        <w:t xml:space="preserve">об исправлении таких опечаток </w:t>
      </w:r>
      <w:r>
        <w:rPr>
          <w:sz w:val="28"/>
          <w:szCs w:val="28"/>
        </w:rPr>
        <w:br/>
      </w:r>
      <w:r w:rsidRPr="00FD768B">
        <w:rPr>
          <w:sz w:val="28"/>
          <w:szCs w:val="28"/>
        </w:rPr>
        <w:t>и (или) ошибок.</w:t>
      </w:r>
    </w:p>
    <w:p w:rsidR="009C3E73" w:rsidRPr="00FD768B" w:rsidRDefault="009C3E73" w:rsidP="00FD768B">
      <w:pPr>
        <w:ind w:firstLine="720"/>
        <w:jc w:val="both"/>
        <w:rPr>
          <w:sz w:val="28"/>
          <w:szCs w:val="28"/>
        </w:rPr>
      </w:pPr>
      <w:r w:rsidRPr="00FD768B">
        <w:rPr>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9C3E73" w:rsidRPr="00FD768B" w:rsidRDefault="009C3E73" w:rsidP="00FD768B">
      <w:pPr>
        <w:ind w:firstLine="720"/>
        <w:jc w:val="both"/>
        <w:outlineLvl w:val="2"/>
        <w:rPr>
          <w:sz w:val="28"/>
          <w:szCs w:val="28"/>
        </w:rPr>
      </w:pPr>
      <w:r w:rsidRPr="00FD768B">
        <w:rPr>
          <w:sz w:val="28"/>
          <w:szCs w:val="28"/>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9C3E73" w:rsidRPr="00FD768B" w:rsidRDefault="009C3E73" w:rsidP="00FD768B">
      <w:pPr>
        <w:ind w:firstLine="720"/>
        <w:jc w:val="both"/>
        <w:outlineLvl w:val="2"/>
        <w:rPr>
          <w:sz w:val="28"/>
          <w:szCs w:val="28"/>
        </w:rPr>
      </w:pPr>
    </w:p>
    <w:p w:rsidR="009C3E73" w:rsidRPr="00FD768B" w:rsidRDefault="009C3E73" w:rsidP="00FD768B">
      <w:pPr>
        <w:jc w:val="center"/>
        <w:outlineLvl w:val="2"/>
        <w:rPr>
          <w:b/>
          <w:bCs/>
          <w:sz w:val="28"/>
          <w:szCs w:val="28"/>
        </w:rPr>
      </w:pPr>
      <w:r w:rsidRPr="00FD768B">
        <w:rPr>
          <w:b/>
          <w:bCs/>
          <w:sz w:val="28"/>
          <w:szCs w:val="28"/>
          <w:lang w:val="en-US"/>
        </w:rPr>
        <w:t>IV</w:t>
      </w:r>
      <w:r w:rsidRPr="00FD768B">
        <w:rPr>
          <w:b/>
          <w:bCs/>
          <w:sz w:val="28"/>
          <w:szCs w:val="28"/>
        </w:rPr>
        <w:t>. Контроль за исполнением административного регламента</w:t>
      </w:r>
    </w:p>
    <w:p w:rsidR="009C3E73" w:rsidRPr="00FD768B" w:rsidRDefault="009C3E73" w:rsidP="00FD768B">
      <w:pPr>
        <w:ind w:firstLine="720"/>
        <w:jc w:val="both"/>
        <w:outlineLvl w:val="2"/>
        <w:rPr>
          <w:sz w:val="28"/>
          <w:szCs w:val="28"/>
        </w:rPr>
      </w:pPr>
    </w:p>
    <w:p w:rsidR="009C3E73" w:rsidRPr="006D4F22" w:rsidRDefault="009C3E73" w:rsidP="006D4F22">
      <w:pPr>
        <w:suppressAutoHyphens/>
        <w:ind w:firstLine="720"/>
        <w:jc w:val="both"/>
        <w:outlineLvl w:val="1"/>
        <w:rPr>
          <w:sz w:val="28"/>
          <w:szCs w:val="28"/>
          <w:lang w:eastAsia="ru-RU"/>
        </w:rPr>
      </w:pPr>
      <w:r>
        <w:rPr>
          <w:sz w:val="28"/>
          <w:szCs w:val="24"/>
          <w:lang w:eastAsia="ru-RU"/>
        </w:rPr>
        <w:t>48</w:t>
      </w:r>
      <w:r w:rsidRPr="006D4F22">
        <w:rPr>
          <w:sz w:val="28"/>
          <w:szCs w:val="24"/>
          <w:lang w:eastAsia="ru-RU"/>
        </w:rPr>
        <w:t xml:space="preserve">. </w:t>
      </w:r>
      <w:r w:rsidRPr="006D4F22">
        <w:rPr>
          <w:sz w:val="28"/>
          <w:szCs w:val="28"/>
          <w:lang w:eastAsia="ru-RU"/>
        </w:rPr>
        <w:t>Контроль за исполнением настоящего административного регламента осуществляется в следующих формах:</w:t>
      </w:r>
    </w:p>
    <w:p w:rsidR="009C3E73" w:rsidRPr="006D4F22" w:rsidRDefault="009C3E73" w:rsidP="006D4F22">
      <w:pPr>
        <w:suppressAutoHyphens/>
        <w:ind w:firstLine="720"/>
        <w:jc w:val="both"/>
        <w:outlineLvl w:val="1"/>
        <w:rPr>
          <w:sz w:val="28"/>
          <w:szCs w:val="28"/>
          <w:lang w:eastAsia="ru-RU"/>
        </w:rPr>
      </w:pPr>
      <w:r w:rsidRPr="006D4F22">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9C3E73" w:rsidRPr="006D4F22" w:rsidRDefault="009C3E73" w:rsidP="006D4F22">
      <w:pPr>
        <w:suppressAutoHyphens/>
        <w:ind w:firstLine="720"/>
        <w:jc w:val="both"/>
        <w:rPr>
          <w:sz w:val="28"/>
          <w:szCs w:val="28"/>
          <w:lang w:eastAsia="ru-RU"/>
        </w:rPr>
      </w:pPr>
      <w:r w:rsidRPr="006D4F22">
        <w:rPr>
          <w:sz w:val="28"/>
          <w:szCs w:val="28"/>
          <w:lang w:eastAsia="ru-RU"/>
        </w:rPr>
        <w:t xml:space="preserve">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w:t>
      </w:r>
      <w:r w:rsidRPr="006D4F22">
        <w:rPr>
          <w:sz w:val="28"/>
          <w:szCs w:val="28"/>
          <w:lang w:eastAsia="ru-RU"/>
        </w:rPr>
        <w:br/>
        <w:t>и муниципальных услуг и привлекаемых им организаций, выполняющих административные действия при предоставлении государственной услуги.</w:t>
      </w:r>
    </w:p>
    <w:p w:rsidR="009C3E73" w:rsidRDefault="009C3E73" w:rsidP="006D4F22">
      <w:pPr>
        <w:suppressAutoHyphens/>
        <w:ind w:firstLine="720"/>
        <w:jc w:val="both"/>
        <w:rPr>
          <w:sz w:val="28"/>
          <w:szCs w:val="28"/>
          <w:lang w:eastAsia="ru-RU"/>
        </w:rPr>
      </w:pPr>
      <w:r>
        <w:rPr>
          <w:sz w:val="28"/>
          <w:szCs w:val="28"/>
          <w:lang w:eastAsia="ru-RU"/>
        </w:rPr>
        <w:t>49</w:t>
      </w:r>
      <w:r w:rsidRPr="006D4F22">
        <w:rPr>
          <w:sz w:val="28"/>
          <w:szCs w:val="28"/>
          <w:lang w:eastAsia="ru-RU"/>
        </w:rPr>
        <w:t>. Обязанности муниципальных служащих органа</w:t>
      </w:r>
      <w:r w:rsidRPr="006D4F22">
        <w:t xml:space="preserve"> </w:t>
      </w:r>
      <w:r w:rsidRPr="006D4F22">
        <w:rPr>
          <w:sz w:val="28"/>
          <w:szCs w:val="28"/>
          <w:lang w:eastAsia="ru-RU"/>
        </w:rPr>
        <w:t xml:space="preserve">опеки </w:t>
      </w:r>
      <w:r w:rsidRPr="006D4F22">
        <w:rPr>
          <w:sz w:val="28"/>
          <w:szCs w:val="28"/>
          <w:lang w:eastAsia="ru-RU"/>
        </w:rPr>
        <w:br/>
        <w:t>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C3E73" w:rsidRDefault="009C3E73" w:rsidP="006D4F22">
      <w:pPr>
        <w:suppressAutoHyphens/>
        <w:ind w:firstLine="720"/>
        <w:jc w:val="both"/>
        <w:rPr>
          <w:sz w:val="28"/>
          <w:szCs w:val="28"/>
          <w:lang w:eastAsia="ru-RU"/>
        </w:rPr>
      </w:pPr>
      <w:r w:rsidRPr="008C2776">
        <w:rPr>
          <w:sz w:val="28"/>
          <w:szCs w:val="28"/>
          <w:lang w:eastAsia="ru-RU"/>
        </w:rPr>
        <w:t xml:space="preserve">50. Решения руководителя органа могут быть оспорены в порядке, предусмотренном Федеральным законом от 27 июля 2010 года № 210-ФЗ </w:t>
      </w:r>
      <w:r>
        <w:rPr>
          <w:sz w:val="28"/>
          <w:szCs w:val="28"/>
          <w:lang w:eastAsia="ru-RU"/>
        </w:rPr>
        <w:br/>
      </w:r>
      <w:r w:rsidRPr="008C2776">
        <w:rPr>
          <w:sz w:val="28"/>
          <w:szCs w:val="28"/>
          <w:lang w:eastAsia="ru-RU"/>
        </w:rPr>
        <w:t>«Об организации предоставления государственных и муниципальных услуг», и в судебном порядке.</w:t>
      </w:r>
    </w:p>
    <w:p w:rsidR="009C3E73" w:rsidRPr="00FD768B" w:rsidRDefault="009C3E73" w:rsidP="006D4F22">
      <w:pPr>
        <w:jc w:val="both"/>
        <w:rPr>
          <w:sz w:val="28"/>
          <w:szCs w:val="28"/>
        </w:rPr>
      </w:pPr>
    </w:p>
    <w:p w:rsidR="009C3E73" w:rsidRPr="00DE0B86" w:rsidRDefault="009C3E73" w:rsidP="00FD768B">
      <w:pPr>
        <w:jc w:val="center"/>
        <w:outlineLvl w:val="1"/>
        <w:rPr>
          <w:b/>
          <w:bCs/>
          <w:sz w:val="28"/>
          <w:szCs w:val="28"/>
        </w:rPr>
      </w:pPr>
      <w:r w:rsidRPr="00FD768B">
        <w:rPr>
          <w:b/>
          <w:bCs/>
          <w:sz w:val="28"/>
          <w:szCs w:val="28"/>
          <w:lang w:val="en-US"/>
        </w:rPr>
        <w:t>V</w:t>
      </w:r>
      <w:r w:rsidRPr="00FD768B">
        <w:rPr>
          <w:b/>
          <w:bCs/>
          <w:sz w:val="28"/>
          <w:szCs w:val="28"/>
        </w:rPr>
        <w:t>. Досудебный (</w:t>
      </w:r>
      <w:r w:rsidRPr="00DE0B86">
        <w:rPr>
          <w:b/>
          <w:bCs/>
          <w:sz w:val="28"/>
          <w:szCs w:val="28"/>
        </w:rPr>
        <w:t>внесудебный) порядок обжалования</w:t>
      </w:r>
    </w:p>
    <w:p w:rsidR="009C3E73" w:rsidRPr="00DE0B86" w:rsidRDefault="009C3E73" w:rsidP="00FD768B">
      <w:pPr>
        <w:jc w:val="center"/>
        <w:outlineLvl w:val="1"/>
        <w:rPr>
          <w:b/>
          <w:bCs/>
          <w:sz w:val="28"/>
          <w:szCs w:val="28"/>
        </w:rPr>
      </w:pPr>
      <w:r w:rsidRPr="00DE0B86">
        <w:rPr>
          <w:b/>
          <w:bCs/>
          <w:sz w:val="28"/>
          <w:szCs w:val="28"/>
        </w:rPr>
        <w:t>решений и действий (бездействия) министерства, его должностных лиц, государственных служащих, органа опеки и попечительства,</w:t>
      </w:r>
    </w:p>
    <w:p w:rsidR="009C3E73" w:rsidRPr="00FD768B" w:rsidRDefault="009C3E73" w:rsidP="00FD768B">
      <w:pPr>
        <w:jc w:val="center"/>
        <w:outlineLvl w:val="1"/>
        <w:rPr>
          <w:b/>
          <w:bCs/>
          <w:sz w:val="28"/>
          <w:szCs w:val="28"/>
        </w:rPr>
      </w:pPr>
      <w:r w:rsidRPr="00DE0B86">
        <w:rPr>
          <w:b/>
          <w:bCs/>
          <w:sz w:val="28"/>
          <w:szCs w:val="28"/>
        </w:rPr>
        <w:t>его должностных лиц, муниципальных служащих, а также многофункционального</w:t>
      </w:r>
      <w:r w:rsidRPr="00FD768B">
        <w:rPr>
          <w:b/>
          <w:bCs/>
          <w:sz w:val="28"/>
          <w:szCs w:val="28"/>
        </w:rPr>
        <w:t xml:space="preserve"> центра предоставления</w:t>
      </w:r>
    </w:p>
    <w:p w:rsidR="009C3E73" w:rsidRPr="00FD768B" w:rsidRDefault="009C3E73" w:rsidP="00FD768B">
      <w:pPr>
        <w:jc w:val="center"/>
        <w:outlineLvl w:val="1"/>
        <w:rPr>
          <w:b/>
          <w:bCs/>
          <w:sz w:val="28"/>
          <w:szCs w:val="28"/>
        </w:rPr>
      </w:pPr>
      <w:r w:rsidRPr="00FD768B">
        <w:rPr>
          <w:b/>
          <w:bCs/>
          <w:sz w:val="28"/>
          <w:szCs w:val="28"/>
        </w:rPr>
        <w:t>государственных и муниципальных услуг и привлекаемых</w:t>
      </w:r>
    </w:p>
    <w:p w:rsidR="009C3E73" w:rsidRPr="00FD768B" w:rsidRDefault="009C3E73" w:rsidP="00FD768B">
      <w:pPr>
        <w:jc w:val="center"/>
        <w:outlineLvl w:val="1"/>
        <w:rPr>
          <w:b/>
          <w:bCs/>
          <w:sz w:val="28"/>
          <w:szCs w:val="28"/>
        </w:rPr>
      </w:pPr>
      <w:r w:rsidRPr="00FD768B">
        <w:rPr>
          <w:b/>
          <w:bCs/>
          <w:sz w:val="28"/>
          <w:szCs w:val="28"/>
        </w:rPr>
        <w:t>им организаций, их работников</w:t>
      </w:r>
    </w:p>
    <w:p w:rsidR="009C3E73" w:rsidRPr="00FD768B" w:rsidRDefault="009C3E73" w:rsidP="00FD768B">
      <w:pPr>
        <w:ind w:firstLine="720"/>
        <w:jc w:val="both"/>
        <w:outlineLvl w:val="1"/>
        <w:rPr>
          <w:sz w:val="28"/>
          <w:szCs w:val="28"/>
        </w:rPr>
      </w:pPr>
    </w:p>
    <w:p w:rsidR="009C3E73" w:rsidRPr="00FD768B" w:rsidRDefault="009C3E73" w:rsidP="00CE5332">
      <w:pPr>
        <w:ind w:firstLine="720"/>
        <w:jc w:val="both"/>
        <w:outlineLvl w:val="1"/>
        <w:rPr>
          <w:sz w:val="28"/>
          <w:szCs w:val="28"/>
        </w:rPr>
      </w:pPr>
      <w:r>
        <w:rPr>
          <w:sz w:val="28"/>
          <w:szCs w:val="28"/>
        </w:rPr>
        <w:t>57.</w:t>
      </w:r>
      <w:r w:rsidRPr="00FD768B">
        <w:rPr>
          <w:sz w:val="28"/>
          <w:szCs w:val="28"/>
        </w:rPr>
        <w:t>Заявитель вправе в досудебном (в</w:t>
      </w:r>
      <w:r>
        <w:rPr>
          <w:sz w:val="28"/>
          <w:szCs w:val="28"/>
        </w:rPr>
        <w:t xml:space="preserve">несудебном) порядке обратиться </w:t>
      </w:r>
      <w:r>
        <w:rPr>
          <w:sz w:val="28"/>
          <w:szCs w:val="28"/>
        </w:rPr>
        <w:br/>
      </w:r>
      <w:r w:rsidRPr="00FD768B">
        <w:rPr>
          <w:sz w:val="28"/>
          <w:szCs w:val="28"/>
        </w:rPr>
        <w:t xml:space="preserve">с жалобой на решения и действия (бездействие) </w:t>
      </w:r>
      <w:r w:rsidRPr="00CE5332">
        <w:rPr>
          <w:sz w:val="28"/>
          <w:szCs w:val="28"/>
        </w:rPr>
        <w:t>министерства, его должностных лиц, государственных служащих,</w:t>
      </w:r>
      <w:r>
        <w:rPr>
          <w:sz w:val="28"/>
          <w:szCs w:val="28"/>
        </w:rPr>
        <w:t xml:space="preserve"> </w:t>
      </w:r>
      <w:r w:rsidRPr="00FD768B">
        <w:rPr>
          <w:sz w:val="28"/>
          <w:szCs w:val="28"/>
        </w:rPr>
        <w:t xml:space="preserve">органа опеки </w:t>
      </w:r>
      <w:r w:rsidRPr="00FD768B">
        <w:rPr>
          <w:sz w:val="28"/>
          <w:szCs w:val="28"/>
        </w:rPr>
        <w:br/>
        <w:t>и попечительства, его должностных лиц, муниципальных служащих</w:t>
      </w:r>
      <w:r>
        <w:rPr>
          <w:sz w:val="28"/>
          <w:szCs w:val="28"/>
        </w:rPr>
        <w:t>,</w:t>
      </w:r>
      <w:r w:rsidRPr="00FD768B">
        <w:rPr>
          <w:sz w:val="28"/>
          <w:szCs w:val="28"/>
        </w:rPr>
        <w:t xml:space="preserve"> </w:t>
      </w:r>
      <w:r w:rsidRPr="00CE5332">
        <w:rPr>
          <w:sz w:val="28"/>
          <w:szCs w:val="28"/>
        </w:rPr>
        <w:t xml:space="preserve">а также многофункционального центра </w:t>
      </w:r>
      <w:r>
        <w:rPr>
          <w:sz w:val="28"/>
          <w:szCs w:val="28"/>
        </w:rPr>
        <w:t xml:space="preserve">предоставления государственных </w:t>
      </w:r>
      <w:r>
        <w:rPr>
          <w:sz w:val="28"/>
          <w:szCs w:val="28"/>
        </w:rPr>
        <w:br/>
      </w:r>
      <w:r w:rsidRPr="00CE5332">
        <w:rPr>
          <w:sz w:val="28"/>
          <w:szCs w:val="28"/>
        </w:rPr>
        <w:t xml:space="preserve">и муниципальных услуг и привлекаемых им организаций, их работников </w:t>
      </w:r>
      <w:r w:rsidRPr="00FD768B">
        <w:rPr>
          <w:sz w:val="28"/>
          <w:szCs w:val="28"/>
        </w:rPr>
        <w:t>(далее – жалоба).</w:t>
      </w:r>
    </w:p>
    <w:p w:rsidR="009C3E73" w:rsidRPr="00FD768B" w:rsidRDefault="009C3E73" w:rsidP="00FD768B">
      <w:pPr>
        <w:ind w:firstLine="720"/>
        <w:jc w:val="both"/>
        <w:outlineLvl w:val="1"/>
        <w:rPr>
          <w:sz w:val="28"/>
          <w:szCs w:val="28"/>
        </w:rPr>
      </w:pPr>
      <w:r>
        <w:rPr>
          <w:sz w:val="28"/>
          <w:szCs w:val="28"/>
        </w:rPr>
        <w:t>58.</w:t>
      </w:r>
      <w:r w:rsidRPr="00FD768B">
        <w:rPr>
          <w:sz w:val="28"/>
          <w:szCs w:val="28"/>
        </w:rPr>
        <w:t xml:space="preserve"> Жалобы подаются:</w:t>
      </w:r>
    </w:p>
    <w:p w:rsidR="009C3E73" w:rsidRPr="00FD768B" w:rsidRDefault="009C3E73" w:rsidP="00FD768B">
      <w:pPr>
        <w:ind w:firstLine="720"/>
        <w:jc w:val="both"/>
        <w:outlineLvl w:val="1"/>
        <w:rPr>
          <w:sz w:val="28"/>
          <w:szCs w:val="28"/>
        </w:rPr>
      </w:pPr>
      <w:r w:rsidRPr="00FD768B">
        <w:rPr>
          <w:sz w:val="28"/>
          <w:szCs w:val="28"/>
        </w:rPr>
        <w:t xml:space="preserve">1) на решения и действия (бездействие) муниципальных служащих органа опеки и попечительства, предоставляющих государственную услугу, </w:t>
      </w:r>
      <w:r>
        <w:rPr>
          <w:sz w:val="28"/>
          <w:szCs w:val="28"/>
        </w:rPr>
        <w:br/>
      </w:r>
      <w:r w:rsidRPr="00FD768B">
        <w:rPr>
          <w:sz w:val="28"/>
          <w:szCs w:val="28"/>
        </w:rPr>
        <w:t xml:space="preserve">–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w:t>
      </w:r>
      <w:r w:rsidRPr="00FD768B">
        <w:rPr>
          <w:sz w:val="28"/>
          <w:szCs w:val="28"/>
        </w:rPr>
        <w:br/>
        <w:t>(по подведомственности) или главе местной администрации;</w:t>
      </w:r>
    </w:p>
    <w:p w:rsidR="009C3E73" w:rsidRPr="00FD768B" w:rsidRDefault="009C3E73" w:rsidP="00FD768B">
      <w:pPr>
        <w:ind w:firstLine="720"/>
        <w:jc w:val="both"/>
        <w:outlineLvl w:val="1"/>
        <w:rPr>
          <w:sz w:val="28"/>
          <w:szCs w:val="28"/>
        </w:rPr>
      </w:pPr>
      <w:r w:rsidRPr="00FD768B">
        <w:rPr>
          <w:sz w:val="28"/>
          <w:szCs w:val="28"/>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9C3E73" w:rsidRPr="00FD768B" w:rsidRDefault="009C3E73" w:rsidP="00FD768B">
      <w:pPr>
        <w:ind w:firstLine="720"/>
        <w:jc w:val="both"/>
        <w:outlineLvl w:val="1"/>
        <w:rPr>
          <w:sz w:val="28"/>
          <w:szCs w:val="28"/>
        </w:rPr>
      </w:pPr>
      <w:r w:rsidRPr="00FD768B">
        <w:rPr>
          <w:sz w:val="28"/>
          <w:szCs w:val="28"/>
        </w:rPr>
        <w:t>3) на решения и действия (бездействие) заместителя главы местной администрации</w:t>
      </w:r>
      <w:r>
        <w:rPr>
          <w:sz w:val="28"/>
          <w:szCs w:val="28"/>
        </w:rPr>
        <w:t xml:space="preserve"> </w:t>
      </w:r>
      <w:r w:rsidRPr="00FD768B">
        <w:rPr>
          <w:sz w:val="28"/>
          <w:szCs w:val="28"/>
        </w:rPr>
        <w:t xml:space="preserve">– главе местной администрации, заместителю министра </w:t>
      </w:r>
      <w:r>
        <w:rPr>
          <w:sz w:val="28"/>
          <w:szCs w:val="28"/>
        </w:rPr>
        <w:t xml:space="preserve">труда, занятости и социального развития Архангельской области (далее </w:t>
      </w:r>
      <w:r>
        <w:rPr>
          <w:sz w:val="28"/>
          <w:szCs w:val="28"/>
        </w:rPr>
        <w:br/>
        <w:t xml:space="preserve">– заместитель министра) </w:t>
      </w:r>
      <w:r w:rsidRPr="00FD768B">
        <w:rPr>
          <w:sz w:val="28"/>
          <w:szCs w:val="28"/>
        </w:rPr>
        <w:t>или министру труда, занятости и социального развития Архангельской области</w:t>
      </w:r>
      <w:r>
        <w:rPr>
          <w:sz w:val="28"/>
          <w:szCs w:val="28"/>
        </w:rPr>
        <w:t xml:space="preserve"> (далее – министр);</w:t>
      </w:r>
    </w:p>
    <w:p w:rsidR="009C3E73" w:rsidRPr="00FD768B" w:rsidRDefault="009C3E73" w:rsidP="00FD768B">
      <w:pPr>
        <w:ind w:firstLine="720"/>
        <w:jc w:val="both"/>
        <w:outlineLvl w:val="1"/>
        <w:rPr>
          <w:sz w:val="28"/>
          <w:szCs w:val="28"/>
        </w:rPr>
      </w:pPr>
      <w:r w:rsidRPr="00FD768B">
        <w:rPr>
          <w:sz w:val="28"/>
          <w:szCs w:val="28"/>
        </w:rPr>
        <w:t xml:space="preserve">4) на решения и действия (бездействие) главы местной администрации </w:t>
      </w:r>
      <w:r>
        <w:rPr>
          <w:sz w:val="28"/>
          <w:szCs w:val="28"/>
        </w:rPr>
        <w:br/>
      </w:r>
      <w:r w:rsidRPr="00FD768B">
        <w:rPr>
          <w:sz w:val="28"/>
          <w:szCs w:val="28"/>
        </w:rPr>
        <w:t>– заместителю министра или министру</w:t>
      </w:r>
      <w:r>
        <w:rPr>
          <w:sz w:val="28"/>
          <w:szCs w:val="28"/>
        </w:rPr>
        <w:t>;</w:t>
      </w:r>
    </w:p>
    <w:p w:rsidR="009C3E73" w:rsidRPr="00FD768B" w:rsidRDefault="009C3E73" w:rsidP="00FD768B">
      <w:pPr>
        <w:ind w:firstLine="720"/>
        <w:jc w:val="both"/>
        <w:outlineLvl w:val="1"/>
        <w:rPr>
          <w:sz w:val="28"/>
          <w:szCs w:val="28"/>
        </w:rPr>
      </w:pPr>
      <w:r w:rsidRPr="00FD768B">
        <w:rPr>
          <w:sz w:val="28"/>
          <w:szCs w:val="28"/>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9C3E73" w:rsidRPr="00FD768B" w:rsidRDefault="009C3E73" w:rsidP="00FD768B">
      <w:pPr>
        <w:ind w:firstLine="720"/>
        <w:jc w:val="both"/>
        <w:outlineLvl w:val="1"/>
        <w:rPr>
          <w:sz w:val="28"/>
          <w:szCs w:val="28"/>
        </w:rPr>
      </w:pPr>
      <w:r w:rsidRPr="00FD768B">
        <w:rPr>
          <w:sz w:val="28"/>
          <w:szCs w:val="28"/>
        </w:rPr>
        <w:t xml:space="preserve">6) на решения и действия (бездействие) заместителя министра </w:t>
      </w:r>
      <w:r>
        <w:rPr>
          <w:sz w:val="28"/>
          <w:szCs w:val="28"/>
        </w:rPr>
        <w:br/>
      </w:r>
      <w:r w:rsidRPr="00FD768B">
        <w:rPr>
          <w:sz w:val="28"/>
          <w:szCs w:val="28"/>
        </w:rPr>
        <w:t>– министру;</w:t>
      </w:r>
    </w:p>
    <w:p w:rsidR="009C3E73" w:rsidRDefault="009C3E73" w:rsidP="00FD768B">
      <w:pPr>
        <w:ind w:firstLine="720"/>
        <w:jc w:val="both"/>
        <w:outlineLvl w:val="1"/>
        <w:rPr>
          <w:sz w:val="28"/>
          <w:szCs w:val="28"/>
        </w:rPr>
      </w:pPr>
      <w:r w:rsidRPr="00FD768B">
        <w:rPr>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9C3E73" w:rsidRPr="00CE5332" w:rsidRDefault="009C3E73" w:rsidP="00CE5332">
      <w:pPr>
        <w:ind w:firstLine="720"/>
        <w:jc w:val="both"/>
        <w:outlineLvl w:val="1"/>
        <w:rPr>
          <w:sz w:val="28"/>
          <w:szCs w:val="28"/>
        </w:rPr>
      </w:pPr>
      <w:r>
        <w:rPr>
          <w:sz w:val="28"/>
          <w:szCs w:val="28"/>
        </w:rPr>
        <w:t>8</w:t>
      </w:r>
      <w:r w:rsidRPr="00CE5332">
        <w:rPr>
          <w:sz w:val="28"/>
          <w:szCs w:val="28"/>
        </w:rPr>
        <w:t xml:space="preserve">) на решения и действия (бездействие) работника (кроме руководителя) многофункционального центра предоставления государственных </w:t>
      </w:r>
      <w:r>
        <w:rPr>
          <w:sz w:val="28"/>
          <w:szCs w:val="28"/>
        </w:rPr>
        <w:br/>
      </w:r>
      <w:r w:rsidRPr="00CE5332">
        <w:rPr>
          <w:sz w:val="28"/>
          <w:szCs w:val="28"/>
        </w:rPr>
        <w:t xml:space="preserve">и муниципальных услуг – руководителю многофункционального центра </w:t>
      </w:r>
      <w:r>
        <w:rPr>
          <w:sz w:val="28"/>
          <w:szCs w:val="28"/>
        </w:rPr>
        <w:t xml:space="preserve">предоставления государственных </w:t>
      </w:r>
      <w:r w:rsidRPr="00CE5332">
        <w:rPr>
          <w:sz w:val="28"/>
          <w:szCs w:val="28"/>
        </w:rPr>
        <w:t>и муниципальных услуг;</w:t>
      </w:r>
    </w:p>
    <w:p w:rsidR="009C3E73" w:rsidRPr="00CE5332" w:rsidRDefault="009C3E73" w:rsidP="00CE5332">
      <w:pPr>
        <w:ind w:firstLine="720"/>
        <w:jc w:val="both"/>
        <w:outlineLvl w:val="1"/>
        <w:rPr>
          <w:sz w:val="28"/>
          <w:szCs w:val="28"/>
        </w:rPr>
      </w:pPr>
      <w:r>
        <w:rPr>
          <w:sz w:val="28"/>
          <w:szCs w:val="28"/>
        </w:rPr>
        <w:t>9</w:t>
      </w:r>
      <w:r w:rsidRPr="00CE5332">
        <w:rPr>
          <w:sz w:val="28"/>
          <w:szCs w:val="28"/>
        </w:rPr>
        <w:t xml:space="preserve">) на решения и действия (бездействие) руководителя многофункционального центра </w:t>
      </w:r>
      <w:r>
        <w:rPr>
          <w:sz w:val="28"/>
          <w:szCs w:val="28"/>
        </w:rPr>
        <w:t xml:space="preserve">предоставления государственных </w:t>
      </w:r>
      <w:r>
        <w:rPr>
          <w:sz w:val="28"/>
          <w:szCs w:val="28"/>
        </w:rPr>
        <w:br/>
      </w:r>
      <w:r w:rsidRPr="00CE5332">
        <w:rPr>
          <w:sz w:val="28"/>
          <w:szCs w:val="28"/>
        </w:rPr>
        <w:t>и муниципальных услуг – министру связи и информационных технологий Архангельской области;</w:t>
      </w:r>
    </w:p>
    <w:p w:rsidR="009C3E73" w:rsidRPr="00FD768B" w:rsidRDefault="009C3E73" w:rsidP="00CE5332">
      <w:pPr>
        <w:ind w:firstLine="720"/>
        <w:jc w:val="both"/>
        <w:outlineLvl w:val="1"/>
        <w:rPr>
          <w:sz w:val="28"/>
          <w:szCs w:val="28"/>
        </w:rPr>
      </w:pPr>
      <w:r>
        <w:rPr>
          <w:sz w:val="28"/>
          <w:szCs w:val="28"/>
        </w:rPr>
        <w:t>10</w:t>
      </w:r>
      <w:r w:rsidRPr="00CE5332">
        <w:rPr>
          <w:sz w:val="28"/>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9C3E73" w:rsidRPr="00FD768B" w:rsidRDefault="009C3E73" w:rsidP="00F26208">
      <w:pPr>
        <w:ind w:firstLine="720"/>
        <w:jc w:val="both"/>
        <w:outlineLvl w:val="1"/>
        <w:rPr>
          <w:sz w:val="28"/>
          <w:szCs w:val="28"/>
        </w:rPr>
      </w:pPr>
      <w:r>
        <w:rPr>
          <w:sz w:val="28"/>
          <w:szCs w:val="28"/>
        </w:rPr>
        <w:t>59.</w:t>
      </w:r>
      <w:r w:rsidRPr="00FD768B">
        <w:rPr>
          <w:sz w:val="28"/>
          <w:szCs w:val="28"/>
        </w:rPr>
        <w:t xml:space="preserve"> Жалобы рассматриваются должностными</w:t>
      </w:r>
      <w:r>
        <w:rPr>
          <w:sz w:val="28"/>
          <w:szCs w:val="28"/>
        </w:rPr>
        <w:t xml:space="preserve"> лицами, указанными </w:t>
      </w:r>
      <w:r>
        <w:rPr>
          <w:sz w:val="28"/>
          <w:szCs w:val="28"/>
        </w:rPr>
        <w:br/>
        <w:t>в пункте 58</w:t>
      </w:r>
      <w:r w:rsidRPr="00FD768B">
        <w:rPr>
          <w:sz w:val="28"/>
          <w:szCs w:val="28"/>
        </w:rPr>
        <w:t xml:space="preserve"> настоящего административного регламента, в порядке, предусмотренном Федеральным законом от 27 июля 2010 года № 210-ФЗ </w:t>
      </w:r>
      <w:r>
        <w:rPr>
          <w:sz w:val="28"/>
          <w:szCs w:val="28"/>
        </w:rPr>
        <w:br/>
      </w:r>
      <w:r w:rsidRPr="00FD768B">
        <w:rPr>
          <w:sz w:val="28"/>
          <w:szCs w:val="28"/>
        </w:rPr>
        <w:t xml:space="preserve">«Об организации предоставления государственных и муниципальных услуг», Положением об особенностях подачи и рассмотрения жалоб на решения </w:t>
      </w:r>
      <w:r>
        <w:rPr>
          <w:sz w:val="28"/>
          <w:szCs w:val="28"/>
        </w:rPr>
        <w:br/>
      </w:r>
      <w:r w:rsidRPr="00FD768B">
        <w:rPr>
          <w:sz w:val="28"/>
          <w:szCs w:val="28"/>
        </w:rP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Pr>
          <w:sz w:val="28"/>
          <w:szCs w:val="28"/>
        </w:rPr>
        <w:br/>
      </w:r>
      <w:r w:rsidRPr="00FD768B">
        <w:rPr>
          <w:sz w:val="28"/>
          <w:szCs w:val="28"/>
        </w:rPr>
        <w:t xml:space="preserve">и муниципальных услуг, его работников, утвержденным постановлением Правительства Архангельской области от 9 октября 2012 года № 460-пп, </w:t>
      </w:r>
      <w:r>
        <w:rPr>
          <w:sz w:val="28"/>
          <w:szCs w:val="28"/>
        </w:rPr>
        <w:br/>
      </w:r>
      <w:r w:rsidRPr="00FD768B">
        <w:rPr>
          <w:sz w:val="28"/>
          <w:szCs w:val="28"/>
        </w:rPr>
        <w:t>и настоящим административным регламентом.</w:t>
      </w:r>
    </w:p>
    <w:p w:rsidR="009C3E73" w:rsidRPr="00FD768B" w:rsidRDefault="009C3E73" w:rsidP="00FD768B">
      <w:pPr>
        <w:ind w:firstLine="720"/>
        <w:jc w:val="center"/>
        <w:outlineLvl w:val="1"/>
        <w:rPr>
          <w:sz w:val="28"/>
          <w:szCs w:val="28"/>
        </w:rPr>
      </w:pPr>
      <w:r w:rsidRPr="00FD768B">
        <w:rPr>
          <w:sz w:val="28"/>
          <w:szCs w:val="28"/>
        </w:rPr>
        <w:t>____________</w:t>
      </w:r>
    </w:p>
    <w:p w:rsidR="009C3E73" w:rsidRPr="00FD768B" w:rsidRDefault="009C3E73" w:rsidP="00FD768B">
      <w:pPr>
        <w:jc w:val="both"/>
        <w:outlineLvl w:val="1"/>
        <w:rPr>
          <w:rFonts w:ascii="Courier New" w:hAnsi="Courier New"/>
          <w:szCs w:val="28"/>
        </w:rPr>
      </w:pPr>
    </w:p>
    <w:p w:rsidR="009C3E73" w:rsidRDefault="009C3E73" w:rsidP="00CE5332">
      <w:pPr>
        <w:outlineLvl w:val="1"/>
        <w:rPr>
          <w:sz w:val="24"/>
        </w:rPr>
        <w:sectPr w:rsidR="009C3E73" w:rsidSect="0024516D">
          <w:pgSz w:w="11906" w:h="16838"/>
          <w:pgMar w:top="1134" w:right="851" w:bottom="1134" w:left="1701" w:header="709" w:footer="709" w:gutter="0"/>
          <w:pgNumType w:start="1"/>
          <w:cols w:space="708"/>
          <w:titlePg/>
          <w:docGrid w:linePitch="360"/>
        </w:sectPr>
      </w:pPr>
    </w:p>
    <w:p w:rsidR="009C3E73" w:rsidRPr="00FD768B" w:rsidRDefault="009C3E73" w:rsidP="00270A4A">
      <w:pPr>
        <w:outlineLvl w:val="1"/>
        <w:rPr>
          <w:sz w:val="24"/>
        </w:rPr>
      </w:pPr>
    </w:p>
    <w:p w:rsidR="009C3E73" w:rsidRPr="00CE5332" w:rsidRDefault="009C3E73" w:rsidP="00270A4A">
      <w:pPr>
        <w:ind w:firstLine="4111"/>
        <w:jc w:val="right"/>
        <w:outlineLvl w:val="1"/>
        <w:rPr>
          <w:sz w:val="28"/>
          <w:szCs w:val="28"/>
          <w:highlight w:val="yellow"/>
        </w:rPr>
      </w:pPr>
      <w:r w:rsidRPr="00CE5332">
        <w:rPr>
          <w:sz w:val="28"/>
          <w:szCs w:val="28"/>
        </w:rPr>
        <w:t>ПРИЛОЖЕНИЕ № 1</w:t>
      </w:r>
    </w:p>
    <w:p w:rsidR="009C3E73" w:rsidRPr="00CE5332" w:rsidRDefault="009C3E73" w:rsidP="00270A4A">
      <w:pPr>
        <w:ind w:left="4111"/>
        <w:jc w:val="right"/>
        <w:rPr>
          <w:sz w:val="28"/>
          <w:szCs w:val="28"/>
        </w:rPr>
      </w:pPr>
      <w:r w:rsidRPr="00CE5332">
        <w:rPr>
          <w:sz w:val="28"/>
          <w:szCs w:val="28"/>
        </w:rPr>
        <w:t xml:space="preserve">к административному регламенту предоставления государственной услуги по предоставлению разрешений органа опеки и попечительства </w:t>
      </w:r>
      <w:r w:rsidRPr="00CE5332">
        <w:rPr>
          <w:sz w:val="28"/>
          <w:szCs w:val="28"/>
        </w:rPr>
        <w:br/>
        <w:t>на изменение имен и фамилий д</w:t>
      </w:r>
      <w:r>
        <w:rPr>
          <w:sz w:val="28"/>
          <w:szCs w:val="28"/>
        </w:rPr>
        <w:t>етей</w:t>
      </w:r>
      <w:r w:rsidRPr="00CE5332">
        <w:rPr>
          <w:sz w:val="28"/>
          <w:szCs w:val="28"/>
        </w:rPr>
        <w:br/>
      </w:r>
    </w:p>
    <w:p w:rsidR="009C3E73" w:rsidRPr="00FD768B" w:rsidRDefault="009C3E73" w:rsidP="00FD768B">
      <w:pPr>
        <w:ind w:left="4111"/>
        <w:jc w:val="both"/>
        <w:rPr>
          <w:sz w:val="24"/>
          <w:highlight w:val="yellow"/>
        </w:rPr>
      </w:pPr>
    </w:p>
    <w:p w:rsidR="009C3E73" w:rsidRPr="00F26208" w:rsidRDefault="009C3E73" w:rsidP="00FD768B">
      <w:pPr>
        <w:ind w:left="4111"/>
        <w:jc w:val="both"/>
        <w:rPr>
          <w:i/>
          <w:sz w:val="28"/>
          <w:szCs w:val="28"/>
        </w:rPr>
      </w:pPr>
      <w:r w:rsidRPr="00FD768B">
        <w:rPr>
          <w:sz w:val="24"/>
        </w:rPr>
        <w:t xml:space="preserve">           </w:t>
      </w:r>
      <w:r>
        <w:rPr>
          <w:sz w:val="24"/>
        </w:rPr>
        <w:t xml:space="preserve">                                                 </w:t>
      </w:r>
      <w:r w:rsidRPr="00FD768B">
        <w:rPr>
          <w:sz w:val="24"/>
        </w:rPr>
        <w:t xml:space="preserve">              </w:t>
      </w:r>
      <w:r w:rsidRPr="00DE0B86">
        <w:rPr>
          <w:i/>
          <w:sz w:val="28"/>
          <w:szCs w:val="28"/>
        </w:rPr>
        <w:t xml:space="preserve">форма </w:t>
      </w:r>
    </w:p>
    <w:tbl>
      <w:tblPr>
        <w:tblW w:w="4963" w:type="dxa"/>
        <w:tblInd w:w="4608" w:type="dxa"/>
        <w:tblLook w:val="01E0"/>
      </w:tblPr>
      <w:tblGrid>
        <w:gridCol w:w="540"/>
        <w:gridCol w:w="4423"/>
      </w:tblGrid>
      <w:tr w:rsidR="009C3E73" w:rsidRPr="00CE5332" w:rsidTr="00FD768B">
        <w:tc>
          <w:tcPr>
            <w:tcW w:w="4963" w:type="dxa"/>
            <w:gridSpan w:val="2"/>
            <w:tcBorders>
              <w:top w:val="none" w:sz="0" w:space="0" w:color="000000"/>
              <w:left w:val="none" w:sz="0" w:space="0" w:color="000000"/>
              <w:bottom w:val="none" w:sz="0" w:space="0" w:color="000000"/>
              <w:right w:val="none" w:sz="0" w:space="0" w:color="000000"/>
            </w:tcBorders>
          </w:tcPr>
          <w:p w:rsidR="009C3E73" w:rsidRPr="00CE5332" w:rsidRDefault="009C3E73" w:rsidP="00FD768B">
            <w:pPr>
              <w:rPr>
                <w:sz w:val="28"/>
                <w:szCs w:val="28"/>
              </w:rPr>
            </w:pPr>
          </w:p>
          <w:p w:rsidR="009C3E73" w:rsidRPr="00CE5332" w:rsidRDefault="009C3E73" w:rsidP="00FD768B">
            <w:pPr>
              <w:rPr>
                <w:sz w:val="28"/>
                <w:szCs w:val="28"/>
              </w:rPr>
            </w:pPr>
            <w:r w:rsidRPr="00CE5332">
              <w:rPr>
                <w:sz w:val="28"/>
                <w:szCs w:val="28"/>
              </w:rPr>
              <w:t xml:space="preserve">Руководителю органа опеки и попечительства </w:t>
            </w:r>
          </w:p>
        </w:tc>
      </w:tr>
      <w:tr w:rsidR="009C3E73" w:rsidRPr="00FD768B" w:rsidTr="00FD768B">
        <w:tc>
          <w:tcPr>
            <w:tcW w:w="540" w:type="dxa"/>
          </w:tcPr>
          <w:p w:rsidR="009C3E73" w:rsidRPr="00FD768B" w:rsidRDefault="009C3E73" w:rsidP="00FD768B">
            <w:pPr>
              <w:rPr>
                <w:sz w:val="24"/>
              </w:rPr>
            </w:pPr>
            <w:r w:rsidRPr="00FD768B">
              <w:rPr>
                <w:sz w:val="24"/>
              </w:rPr>
              <w:t>от</w:t>
            </w:r>
          </w:p>
        </w:tc>
        <w:tc>
          <w:tcPr>
            <w:tcW w:w="4423" w:type="dxa"/>
            <w:tcBorders>
              <w:bottom w:val="single" w:sz="4" w:space="0" w:color="000000"/>
            </w:tcBorders>
          </w:tcPr>
          <w:p w:rsidR="009C3E73" w:rsidRPr="00FD768B" w:rsidRDefault="009C3E73" w:rsidP="00FD768B">
            <w:pPr>
              <w:rPr>
                <w:sz w:val="28"/>
                <w:szCs w:val="28"/>
              </w:rPr>
            </w:pPr>
          </w:p>
        </w:tc>
      </w:tr>
      <w:tr w:rsidR="009C3E73" w:rsidRPr="00FD768B" w:rsidTr="00FD768B">
        <w:tc>
          <w:tcPr>
            <w:tcW w:w="540" w:type="dxa"/>
            <w:tcBorders>
              <w:top w:val="none" w:sz="0" w:space="0" w:color="000000"/>
              <w:left w:val="none" w:sz="0" w:space="0" w:color="000000"/>
              <w:bottom w:val="none" w:sz="0" w:space="0" w:color="000000"/>
              <w:right w:val="none" w:sz="0" w:space="0" w:color="000000"/>
            </w:tcBorders>
          </w:tcPr>
          <w:p w:rsidR="009C3E73" w:rsidRPr="00FD768B" w:rsidRDefault="009C3E73" w:rsidP="00FD768B">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9C3E73" w:rsidRPr="00FD768B" w:rsidRDefault="009C3E73" w:rsidP="00FD768B">
            <w:pPr>
              <w:jc w:val="center"/>
              <w:rPr>
                <w:sz w:val="16"/>
                <w:szCs w:val="16"/>
              </w:rPr>
            </w:pPr>
            <w:r w:rsidRPr="00FD768B">
              <w:rPr>
                <w:sz w:val="16"/>
                <w:szCs w:val="16"/>
              </w:rPr>
              <w:t>(фамилия, имя, отчество (при наличии))</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4"/>
              </w:rPr>
            </w:pPr>
            <w:r w:rsidRPr="00CE5332">
              <w:rPr>
                <w:sz w:val="28"/>
                <w:szCs w:val="28"/>
              </w:rPr>
              <w:t>зарегистрированного по адресу</w:t>
            </w:r>
            <w:r w:rsidRPr="00FD768B">
              <w:rPr>
                <w:sz w:val="24"/>
              </w:rPr>
              <w:t>:</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8"/>
                <w:szCs w:val="28"/>
              </w:rPr>
            </w:pPr>
          </w:p>
        </w:tc>
      </w:tr>
      <w:tr w:rsidR="009C3E73" w:rsidRPr="00FD768B" w:rsidTr="00FD768B">
        <w:tc>
          <w:tcPr>
            <w:tcW w:w="4423" w:type="dxa"/>
            <w:gridSpan w:val="2"/>
            <w:tcBorders>
              <w:top w:val="single" w:sz="4" w:space="0" w:color="000000"/>
            </w:tcBorders>
          </w:tcPr>
          <w:p w:rsidR="009C3E73" w:rsidRPr="00FD768B" w:rsidRDefault="009C3E73" w:rsidP="00FD768B">
            <w:pPr>
              <w:jc w:val="center"/>
              <w:rPr>
                <w:sz w:val="16"/>
                <w:szCs w:val="16"/>
              </w:rPr>
            </w:pPr>
            <w:r w:rsidRPr="00FD768B">
              <w:rPr>
                <w:sz w:val="16"/>
                <w:szCs w:val="16"/>
              </w:rPr>
              <w:t>(адрес)</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4"/>
              </w:rPr>
            </w:pPr>
            <w:r w:rsidRPr="00CE5332">
              <w:rPr>
                <w:sz w:val="28"/>
                <w:szCs w:val="28"/>
              </w:rPr>
              <w:t>почтовый адрес</w:t>
            </w:r>
            <w:r w:rsidRPr="00FD768B">
              <w:rPr>
                <w:sz w:val="24"/>
              </w:rPr>
              <w:t>:</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8"/>
                <w:szCs w:val="28"/>
              </w:rPr>
            </w:pPr>
          </w:p>
        </w:tc>
      </w:tr>
      <w:tr w:rsidR="009C3E73" w:rsidRPr="00FD768B" w:rsidTr="00FD768B">
        <w:tc>
          <w:tcPr>
            <w:tcW w:w="4423" w:type="dxa"/>
            <w:gridSpan w:val="2"/>
            <w:tcBorders>
              <w:top w:val="single" w:sz="4" w:space="0" w:color="000000"/>
            </w:tcBorders>
          </w:tcPr>
          <w:p w:rsidR="009C3E73" w:rsidRPr="00FD768B" w:rsidRDefault="009C3E73" w:rsidP="00FD768B">
            <w:pPr>
              <w:jc w:val="center"/>
              <w:rPr>
                <w:sz w:val="16"/>
                <w:szCs w:val="16"/>
              </w:rPr>
            </w:pPr>
            <w:r w:rsidRPr="00FD768B">
              <w:rPr>
                <w:sz w:val="16"/>
                <w:szCs w:val="16"/>
              </w:rPr>
              <w:t>(адрес)</w:t>
            </w:r>
          </w:p>
        </w:tc>
      </w:tr>
      <w:tr w:rsidR="009C3E73" w:rsidRPr="00FD768B" w:rsidTr="00FD768B">
        <w:tc>
          <w:tcPr>
            <w:tcW w:w="4423" w:type="dxa"/>
            <w:gridSpan w:val="2"/>
            <w:tcBorders>
              <w:bottom w:val="single" w:sz="4" w:space="0" w:color="000000"/>
            </w:tcBorders>
          </w:tcPr>
          <w:p w:rsidR="009C3E73" w:rsidRPr="00CE5332" w:rsidRDefault="009C3E73" w:rsidP="00FD768B">
            <w:pPr>
              <w:ind w:left="32" w:right="397"/>
              <w:rPr>
                <w:sz w:val="28"/>
                <w:szCs w:val="28"/>
              </w:rPr>
            </w:pPr>
            <w:r w:rsidRPr="00CE5332">
              <w:rPr>
                <w:sz w:val="28"/>
                <w:szCs w:val="28"/>
              </w:rPr>
              <w:t>паспорт:</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8"/>
                <w:szCs w:val="28"/>
              </w:rPr>
            </w:pPr>
          </w:p>
        </w:tc>
      </w:tr>
      <w:tr w:rsidR="009C3E73" w:rsidRPr="00FD768B" w:rsidTr="00FD768B">
        <w:tc>
          <w:tcPr>
            <w:tcW w:w="4423" w:type="dxa"/>
            <w:gridSpan w:val="2"/>
            <w:tcBorders>
              <w:top w:val="single" w:sz="4" w:space="0" w:color="000000"/>
            </w:tcBorders>
          </w:tcPr>
          <w:p w:rsidR="009C3E73" w:rsidRPr="00FD768B" w:rsidRDefault="009C3E73" w:rsidP="00FD768B">
            <w:pPr>
              <w:jc w:val="center"/>
              <w:rPr>
                <w:sz w:val="16"/>
                <w:szCs w:val="16"/>
              </w:rPr>
            </w:pPr>
            <w:r w:rsidRPr="00FD768B">
              <w:rPr>
                <w:sz w:val="16"/>
                <w:szCs w:val="16"/>
              </w:rPr>
              <w:t>(номер, серия, выдан, дата выдачи)</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8"/>
                <w:szCs w:val="28"/>
              </w:rPr>
            </w:pPr>
            <w:r w:rsidRPr="00CE5332">
              <w:rPr>
                <w:sz w:val="28"/>
                <w:szCs w:val="28"/>
              </w:rPr>
              <w:t>действующего по доверенности от</w:t>
            </w:r>
            <w:r w:rsidRPr="00FD768B">
              <w:rPr>
                <w:sz w:val="24"/>
              </w:rPr>
              <w:t>:</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8"/>
                <w:szCs w:val="28"/>
              </w:rPr>
            </w:pPr>
          </w:p>
        </w:tc>
      </w:tr>
      <w:tr w:rsidR="009C3E73" w:rsidRPr="00FD768B" w:rsidTr="00FD768B">
        <w:tc>
          <w:tcPr>
            <w:tcW w:w="4423" w:type="dxa"/>
            <w:gridSpan w:val="2"/>
            <w:tcBorders>
              <w:top w:val="single" w:sz="4" w:space="0" w:color="000000"/>
            </w:tcBorders>
          </w:tcPr>
          <w:p w:rsidR="009C3E73" w:rsidRPr="00FD768B" w:rsidRDefault="009C3E73" w:rsidP="00FD768B">
            <w:pPr>
              <w:jc w:val="center"/>
              <w:rPr>
                <w:sz w:val="16"/>
                <w:szCs w:val="16"/>
              </w:rPr>
            </w:pPr>
            <w:r w:rsidRPr="00FD768B">
              <w:rPr>
                <w:sz w:val="16"/>
                <w:szCs w:val="16"/>
              </w:rPr>
              <w:t>(Ф.И.О. полностью)</w:t>
            </w:r>
          </w:p>
        </w:tc>
      </w:tr>
    </w:tbl>
    <w:p w:rsidR="009C3E73" w:rsidRPr="00FD768B" w:rsidRDefault="009C3E73" w:rsidP="00FD768B">
      <w:pPr>
        <w:rPr>
          <w:sz w:val="24"/>
          <w:szCs w:val="24"/>
          <w:highlight w:val="yellow"/>
          <w:lang w:eastAsia="ru-RU"/>
        </w:rPr>
      </w:pPr>
    </w:p>
    <w:p w:rsidR="009C3E73" w:rsidRPr="00F26208" w:rsidRDefault="009C3E73" w:rsidP="00FD768B">
      <w:pPr>
        <w:jc w:val="center"/>
        <w:rPr>
          <w:b/>
          <w:sz w:val="28"/>
          <w:szCs w:val="28"/>
          <w:lang w:eastAsia="ru-RU"/>
        </w:rPr>
      </w:pPr>
      <w:r w:rsidRPr="00F26208">
        <w:rPr>
          <w:b/>
          <w:bCs/>
          <w:sz w:val="28"/>
          <w:szCs w:val="28"/>
          <w:lang w:eastAsia="ru-RU"/>
        </w:rPr>
        <w:t xml:space="preserve">ЗАЯВЛЕНИЕ </w:t>
      </w:r>
      <w:r w:rsidRPr="00F26208">
        <w:rPr>
          <w:b/>
          <w:bCs/>
          <w:sz w:val="28"/>
          <w:szCs w:val="28"/>
          <w:lang w:eastAsia="ru-RU"/>
        </w:rPr>
        <w:br/>
        <w:t xml:space="preserve">о </w:t>
      </w:r>
      <w:r w:rsidRPr="00F26208">
        <w:rPr>
          <w:b/>
          <w:sz w:val="28"/>
          <w:szCs w:val="28"/>
          <w:lang w:eastAsia="ru-RU"/>
        </w:rPr>
        <w:t>выдаче разрешений на изменение имени (фамилии) ребенка</w:t>
      </w:r>
    </w:p>
    <w:p w:rsidR="009C3E73" w:rsidRPr="00CE5332" w:rsidRDefault="009C3E73" w:rsidP="00FD768B">
      <w:pPr>
        <w:jc w:val="center"/>
        <w:rPr>
          <w:b/>
          <w:sz w:val="28"/>
          <w:szCs w:val="28"/>
          <w:highlight w:val="yellow"/>
          <w:lang w:eastAsia="ru-RU"/>
        </w:rPr>
      </w:pPr>
    </w:p>
    <w:p w:rsidR="009C3E73" w:rsidRPr="00CE5332" w:rsidRDefault="009C3E73" w:rsidP="00FD768B">
      <w:pPr>
        <w:jc w:val="center"/>
        <w:rPr>
          <w:b/>
          <w:sz w:val="28"/>
          <w:szCs w:val="28"/>
          <w:highlight w:val="yellow"/>
          <w:lang w:eastAsia="ru-RU"/>
        </w:rPr>
      </w:pPr>
    </w:p>
    <w:p w:rsidR="009C3E73" w:rsidRPr="00FD768B" w:rsidRDefault="009C3E73" w:rsidP="00FD768B">
      <w:pPr>
        <w:ind w:firstLine="709"/>
        <w:jc w:val="both"/>
        <w:rPr>
          <w:sz w:val="24"/>
          <w:szCs w:val="24"/>
          <w:lang w:eastAsia="ru-RU"/>
        </w:rPr>
      </w:pPr>
      <w:r w:rsidRPr="00CE5332">
        <w:rPr>
          <w:sz w:val="28"/>
          <w:szCs w:val="28"/>
          <w:lang w:eastAsia="ru-RU"/>
        </w:rPr>
        <w:t>Прошу выдать разрешение на изменение фамилии (имени) моего ребе</w:t>
      </w:r>
      <w:r>
        <w:rPr>
          <w:sz w:val="28"/>
          <w:szCs w:val="28"/>
          <w:lang w:eastAsia="ru-RU"/>
        </w:rPr>
        <w:t>нка __</w:t>
      </w:r>
      <w:r w:rsidRPr="00CE5332">
        <w:rPr>
          <w:sz w:val="28"/>
          <w:szCs w:val="28"/>
          <w:lang w:eastAsia="ru-RU"/>
        </w:rPr>
        <w:t>________________________</w:t>
      </w:r>
      <w:r>
        <w:rPr>
          <w:sz w:val="24"/>
          <w:szCs w:val="24"/>
          <w:lang w:eastAsia="ru-RU"/>
        </w:rPr>
        <w:t xml:space="preserve"> ____________</w:t>
      </w:r>
      <w:r w:rsidRPr="00FD768B">
        <w:rPr>
          <w:sz w:val="24"/>
          <w:szCs w:val="24"/>
          <w:lang w:eastAsia="ru-RU"/>
        </w:rPr>
        <w:t>_____________________________________________________________</w:t>
      </w:r>
    </w:p>
    <w:p w:rsidR="009C3E73" w:rsidRPr="00FD768B" w:rsidRDefault="009C3E73" w:rsidP="00FD768B">
      <w:pPr>
        <w:tabs>
          <w:tab w:val="left" w:pos="7768"/>
        </w:tabs>
        <w:jc w:val="center"/>
        <w:rPr>
          <w:lang w:eastAsia="ru-RU"/>
        </w:rPr>
      </w:pPr>
      <w:r w:rsidRPr="00FD768B">
        <w:rPr>
          <w:lang w:eastAsia="ru-RU"/>
        </w:rPr>
        <w:t xml:space="preserve">(фамилия, имя, отчество (при наличии), дата </w:t>
      </w:r>
      <w:r w:rsidRPr="00DE0B86">
        <w:rPr>
          <w:lang w:eastAsia="ru-RU"/>
        </w:rPr>
        <w:t>рождения ребенка)</w:t>
      </w:r>
    </w:p>
    <w:p w:rsidR="009C3E73" w:rsidRPr="00CE5332" w:rsidRDefault="009C3E73" w:rsidP="00FD768B">
      <w:pPr>
        <w:jc w:val="both"/>
        <w:rPr>
          <w:sz w:val="28"/>
          <w:szCs w:val="28"/>
          <w:lang w:eastAsia="ru-RU"/>
        </w:rPr>
      </w:pPr>
      <w:r w:rsidRPr="00CE5332">
        <w:rPr>
          <w:sz w:val="28"/>
          <w:szCs w:val="28"/>
          <w:lang w:eastAsia="ru-RU"/>
        </w:rPr>
        <w:t>проживающего п</w:t>
      </w:r>
      <w:r>
        <w:rPr>
          <w:sz w:val="28"/>
          <w:szCs w:val="28"/>
          <w:lang w:eastAsia="ru-RU"/>
        </w:rPr>
        <w:t>о адресу: ____________</w:t>
      </w:r>
      <w:r w:rsidRPr="00CE5332">
        <w:rPr>
          <w:sz w:val="28"/>
          <w:szCs w:val="28"/>
          <w:lang w:eastAsia="ru-RU"/>
        </w:rPr>
        <w:t xml:space="preserve">_______________________________, </w:t>
      </w:r>
    </w:p>
    <w:p w:rsidR="009C3E73" w:rsidRPr="00CE5332" w:rsidRDefault="009C3E73" w:rsidP="00FD768B">
      <w:pPr>
        <w:tabs>
          <w:tab w:val="left" w:pos="4395"/>
          <w:tab w:val="left" w:pos="7768"/>
        </w:tabs>
        <w:jc w:val="both"/>
        <w:rPr>
          <w:sz w:val="28"/>
          <w:szCs w:val="28"/>
          <w:lang w:eastAsia="ru-RU"/>
        </w:rPr>
      </w:pPr>
      <w:r w:rsidRPr="00CE5332">
        <w:rPr>
          <w:sz w:val="28"/>
          <w:szCs w:val="28"/>
          <w:lang w:eastAsia="ru-RU"/>
        </w:rPr>
        <w:t>на фамилию (</w:t>
      </w:r>
      <w:r>
        <w:rPr>
          <w:sz w:val="28"/>
          <w:szCs w:val="28"/>
          <w:lang w:eastAsia="ru-RU"/>
        </w:rPr>
        <w:t>имя) ________________</w:t>
      </w:r>
      <w:r w:rsidRPr="00CE5332">
        <w:rPr>
          <w:sz w:val="28"/>
          <w:szCs w:val="28"/>
          <w:lang w:eastAsia="ru-RU"/>
        </w:rPr>
        <w:t>_________________________________</w:t>
      </w:r>
    </w:p>
    <w:p w:rsidR="009C3E73" w:rsidRPr="00FD768B" w:rsidRDefault="009C3E73" w:rsidP="00FD768B">
      <w:pPr>
        <w:tabs>
          <w:tab w:val="left" w:pos="7768"/>
        </w:tabs>
        <w:jc w:val="center"/>
        <w:rPr>
          <w:lang w:eastAsia="ru-RU"/>
        </w:rPr>
      </w:pPr>
    </w:p>
    <w:p w:rsidR="009C3E73" w:rsidRPr="00FD768B" w:rsidRDefault="009C3E73" w:rsidP="00FD768B">
      <w:pPr>
        <w:tabs>
          <w:tab w:val="left" w:pos="7768"/>
        </w:tabs>
        <w:jc w:val="center"/>
        <w:rPr>
          <w:sz w:val="2"/>
          <w:szCs w:val="2"/>
          <w:highlight w:val="yellow"/>
          <w:lang w:eastAsia="ru-RU"/>
        </w:rPr>
      </w:pPr>
    </w:p>
    <w:p w:rsidR="009C3E73" w:rsidRPr="00FD768B" w:rsidRDefault="009C3E73" w:rsidP="00FD768B">
      <w:pPr>
        <w:ind w:firstLine="720"/>
        <w:jc w:val="both"/>
        <w:rPr>
          <w:sz w:val="24"/>
          <w:szCs w:val="24"/>
          <w:lang w:eastAsia="ru-RU"/>
        </w:rPr>
      </w:pPr>
      <w:r w:rsidRPr="00CE5332">
        <w:rPr>
          <w:sz w:val="28"/>
          <w:szCs w:val="28"/>
          <w:lang w:eastAsia="ru-RU"/>
        </w:rPr>
        <w:t>Согласие отца (матери) ребенка</w:t>
      </w:r>
      <w:r>
        <w:rPr>
          <w:sz w:val="24"/>
          <w:szCs w:val="24"/>
          <w:lang w:eastAsia="ru-RU"/>
        </w:rPr>
        <w:t xml:space="preserve"> _______________</w:t>
      </w:r>
      <w:r w:rsidRPr="00FD768B">
        <w:rPr>
          <w:sz w:val="24"/>
          <w:szCs w:val="24"/>
          <w:lang w:eastAsia="ru-RU"/>
        </w:rPr>
        <w:t>_______________________</w:t>
      </w:r>
    </w:p>
    <w:p w:rsidR="009C3E73" w:rsidRPr="00FD768B" w:rsidRDefault="009C3E73" w:rsidP="003C21EB">
      <w:pPr>
        <w:tabs>
          <w:tab w:val="left" w:pos="7768"/>
        </w:tabs>
        <w:rPr>
          <w:lang w:eastAsia="ru-RU"/>
        </w:rPr>
      </w:pPr>
      <w:r w:rsidRPr="00FD768B">
        <w:rPr>
          <w:lang w:eastAsia="ru-RU"/>
        </w:rPr>
        <w:t>(фамилия, имя, отчество (при наличии), дата рождения</w:t>
      </w:r>
      <w:r>
        <w:rPr>
          <w:lang w:eastAsia="ru-RU"/>
        </w:rPr>
        <w:t xml:space="preserve"> отца (матери)</w:t>
      </w:r>
      <w:r w:rsidRPr="00FD768B">
        <w:rPr>
          <w:lang w:eastAsia="ru-RU"/>
        </w:rPr>
        <w:t>)</w:t>
      </w:r>
    </w:p>
    <w:p w:rsidR="009C3E73" w:rsidRPr="00FD768B" w:rsidRDefault="009C3E73" w:rsidP="00FD768B">
      <w:pPr>
        <w:jc w:val="both"/>
        <w:rPr>
          <w:sz w:val="24"/>
          <w:szCs w:val="24"/>
          <w:highlight w:val="yellow"/>
          <w:lang w:eastAsia="ru-RU"/>
        </w:rPr>
      </w:pPr>
      <w:r w:rsidRPr="00FD768B">
        <w:rPr>
          <w:sz w:val="24"/>
          <w:szCs w:val="24"/>
          <w:lang w:eastAsia="ru-RU"/>
        </w:rPr>
        <w:t>___________________</w:t>
      </w:r>
      <w:r>
        <w:rPr>
          <w:sz w:val="24"/>
          <w:szCs w:val="24"/>
          <w:lang w:eastAsia="ru-RU"/>
        </w:rPr>
        <w:t>_____________________________</w:t>
      </w:r>
      <w:r w:rsidRPr="00FD768B">
        <w:rPr>
          <w:sz w:val="24"/>
          <w:szCs w:val="24"/>
          <w:lang w:eastAsia="ru-RU"/>
        </w:rPr>
        <w:t xml:space="preserve">________ </w:t>
      </w:r>
      <w:r w:rsidRPr="00CE5332">
        <w:rPr>
          <w:sz w:val="28"/>
          <w:szCs w:val="28"/>
          <w:lang w:eastAsia="ru-RU"/>
        </w:rPr>
        <w:t>имеется (не имеется).</w:t>
      </w:r>
      <w:r w:rsidRPr="00FD768B">
        <w:rPr>
          <w:rFonts w:ascii="Courier New" w:hAnsi="Courier New"/>
          <w:lang w:eastAsia="ru-RU"/>
        </w:rPr>
        <w:t xml:space="preserve"> </w:t>
      </w:r>
    </w:p>
    <w:p w:rsidR="009C3E73" w:rsidRPr="00FD768B" w:rsidRDefault="009C3E73" w:rsidP="00FD768B">
      <w:pPr>
        <w:jc w:val="both"/>
        <w:rPr>
          <w:sz w:val="24"/>
          <w:szCs w:val="24"/>
          <w:lang w:eastAsia="ru-RU"/>
        </w:rPr>
      </w:pPr>
      <w:r w:rsidRPr="00FD768B">
        <w:rPr>
          <w:sz w:val="24"/>
          <w:szCs w:val="24"/>
          <w:lang w:eastAsia="ru-RU"/>
        </w:rPr>
        <w:t>____________________________________________________________________________.</w:t>
      </w:r>
    </w:p>
    <w:p w:rsidR="009C3E73" w:rsidRPr="00FD768B" w:rsidRDefault="009C3E73" w:rsidP="00FD768B">
      <w:pPr>
        <w:jc w:val="center"/>
        <w:rPr>
          <w:lang w:eastAsia="ru-RU"/>
        </w:rPr>
      </w:pPr>
      <w:r w:rsidRPr="00FD768B">
        <w:rPr>
          <w:lang w:eastAsia="ru-RU"/>
        </w:rPr>
        <w:t>(в случае отсутствия согласия указывается причина)</w:t>
      </w:r>
    </w:p>
    <w:p w:rsidR="009C3E73" w:rsidRPr="00FD768B" w:rsidRDefault="009C3E73" w:rsidP="00FD768B">
      <w:pPr>
        <w:jc w:val="both"/>
        <w:outlineLvl w:val="1"/>
        <w:rPr>
          <w:sz w:val="24"/>
        </w:rPr>
      </w:pPr>
    </w:p>
    <w:p w:rsidR="009C3E73" w:rsidRPr="00FD768B" w:rsidRDefault="009C3E73" w:rsidP="00FD768B">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3020"/>
      </w:tblGrid>
      <w:tr w:rsidR="009C3E73" w:rsidRPr="00FD768B" w:rsidTr="00FD768B">
        <w:tc>
          <w:tcPr>
            <w:tcW w:w="1871" w:type="dxa"/>
            <w:tcBorders>
              <w:top w:val="none" w:sz="4" w:space="0" w:color="000000"/>
              <w:left w:val="none" w:sz="4" w:space="0" w:color="000000"/>
              <w:bottom w:val="single" w:sz="4" w:space="0" w:color="000000"/>
              <w:right w:val="none" w:sz="4" w:space="0" w:color="000000"/>
            </w:tcBorders>
          </w:tcPr>
          <w:p w:rsidR="009C3E73" w:rsidRPr="00FD768B" w:rsidRDefault="009C3E73" w:rsidP="00FD768B">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rPr>
                <w:sz w:val="24"/>
                <w:szCs w:val="24"/>
                <w:lang w:eastAsia="ru-RU"/>
              </w:rPr>
            </w:pPr>
            <w:r w:rsidRPr="00FD768B">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9C3E73" w:rsidRPr="00FD768B" w:rsidRDefault="009C3E73" w:rsidP="00FD768B">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rPr>
                <w:sz w:val="24"/>
                <w:szCs w:val="24"/>
                <w:lang w:eastAsia="ru-RU"/>
              </w:rPr>
            </w:pPr>
            <w:r w:rsidRPr="00FD768B">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9C3E73" w:rsidRPr="00FD768B" w:rsidRDefault="009C3E73" w:rsidP="00FD768B">
            <w:pPr>
              <w:jc w:val="center"/>
              <w:rPr>
                <w:sz w:val="24"/>
                <w:szCs w:val="24"/>
                <w:lang w:eastAsia="ru-RU"/>
              </w:rPr>
            </w:pPr>
          </w:p>
        </w:tc>
      </w:tr>
      <w:tr w:rsidR="009C3E73" w:rsidRPr="00FD768B" w:rsidTr="00FD768B">
        <w:tc>
          <w:tcPr>
            <w:tcW w:w="1871"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r w:rsidRPr="00FD768B">
              <w:rPr>
                <w:lang w:eastAsia="ru-RU"/>
              </w:rPr>
              <w:t>(подпись/ расшифровка подписи)</w:t>
            </w:r>
          </w:p>
        </w:tc>
      </w:tr>
    </w:tbl>
    <w:p w:rsidR="009C3E73" w:rsidRPr="00FD768B" w:rsidRDefault="009C3E73" w:rsidP="00FD768B">
      <w:pPr>
        <w:rPr>
          <w:rFonts w:ascii="Courier New" w:hAnsi="Courier New"/>
          <w:lang w:eastAsia="ru-RU"/>
        </w:rPr>
      </w:pPr>
    </w:p>
    <w:p w:rsidR="009C3E73" w:rsidRPr="00CE5332" w:rsidRDefault="009C3E73" w:rsidP="00FD768B">
      <w:pPr>
        <w:jc w:val="both"/>
        <w:rPr>
          <w:sz w:val="28"/>
          <w:szCs w:val="28"/>
        </w:rPr>
      </w:pPr>
      <w:r w:rsidRPr="00FD768B">
        <w:rPr>
          <w:sz w:val="24"/>
        </w:rPr>
        <w:t xml:space="preserve">            </w:t>
      </w:r>
      <w:r w:rsidRPr="00CE5332">
        <w:rPr>
          <w:sz w:val="28"/>
          <w:szCs w:val="28"/>
        </w:rPr>
        <w:t xml:space="preserve">Результат предоставления государственной услуги прошу представить/направить __________ (лично, посредством почтового отправления, через многофункциональный центр предоставления </w:t>
      </w:r>
      <w:r w:rsidRPr="00DE0B86">
        <w:rPr>
          <w:sz w:val="28"/>
          <w:szCs w:val="28"/>
        </w:rPr>
        <w:t xml:space="preserve">государственных и муниципальных услуг и (или) привлекаемые </w:t>
      </w:r>
      <w:r w:rsidRPr="00DE0B86">
        <w:rPr>
          <w:sz w:val="28"/>
          <w:szCs w:val="28"/>
        </w:rPr>
        <w:br/>
        <w:t>им организации</w:t>
      </w:r>
      <w:r w:rsidRPr="00DE0B86">
        <w:rPr>
          <w:sz w:val="28"/>
          <w:szCs w:val="28"/>
          <w:lang w:eastAsia="ru-RU"/>
        </w:rPr>
        <w:t>,</w:t>
      </w:r>
      <w:r w:rsidRPr="00DE0B86">
        <w:rPr>
          <w:sz w:val="28"/>
          <w:szCs w:val="28"/>
        </w:rPr>
        <w:t xml:space="preserve"> через Архангельский региональный портал государственных и муниципальных услуг (функций) - выбрать нужное).</w:t>
      </w:r>
    </w:p>
    <w:p w:rsidR="009C3E73" w:rsidRPr="00CE5332" w:rsidRDefault="009C3E73" w:rsidP="00FD768B">
      <w:pPr>
        <w:ind w:firstLine="708"/>
        <w:jc w:val="both"/>
        <w:outlineLvl w:val="1"/>
        <w:rPr>
          <w:sz w:val="28"/>
          <w:szCs w:val="28"/>
        </w:rPr>
      </w:pPr>
      <w:r w:rsidRPr="00CE5332">
        <w:rPr>
          <w:sz w:val="28"/>
          <w:szCs w:val="28"/>
        </w:rPr>
        <w:t>Подтверждаю достоверность представленной</w:t>
      </w:r>
      <w:r>
        <w:rPr>
          <w:sz w:val="28"/>
          <w:szCs w:val="28"/>
        </w:rPr>
        <w:t xml:space="preserve"> информации. </w:t>
      </w:r>
      <w:r>
        <w:rPr>
          <w:sz w:val="28"/>
          <w:szCs w:val="28"/>
        </w:rPr>
        <w:br/>
        <w:t xml:space="preserve">Я предупрежден(а) </w:t>
      </w:r>
      <w:r w:rsidRPr="00CE5332">
        <w:rPr>
          <w:sz w:val="28"/>
          <w:szCs w:val="28"/>
        </w:rPr>
        <w:t>об ответственности за представление недостоверных или неполных сведений.</w:t>
      </w:r>
    </w:p>
    <w:p w:rsidR="009C3E73" w:rsidRPr="00FD768B" w:rsidRDefault="009C3E73" w:rsidP="00547E9B">
      <w:pPr>
        <w:jc w:val="both"/>
        <w:outlineLvl w:val="1"/>
        <w:rPr>
          <w:sz w:val="24"/>
        </w:rPr>
      </w:pPr>
    </w:p>
    <w:p w:rsidR="009C3E73" w:rsidRPr="00CE5332" w:rsidRDefault="009C3E73" w:rsidP="00FD768B">
      <w:pPr>
        <w:ind w:firstLine="709"/>
        <w:jc w:val="both"/>
        <w:outlineLvl w:val="1"/>
        <w:rPr>
          <w:sz w:val="28"/>
          <w:szCs w:val="28"/>
        </w:rPr>
      </w:pPr>
      <w:r w:rsidRPr="00CE5332">
        <w:rPr>
          <w:sz w:val="28"/>
          <w:szCs w:val="28"/>
        </w:rPr>
        <w:t>Приложение:</w:t>
      </w:r>
    </w:p>
    <w:p w:rsidR="009C3E73" w:rsidRPr="00FD768B" w:rsidRDefault="009C3E73" w:rsidP="00FD768B">
      <w:pPr>
        <w:ind w:firstLine="709"/>
        <w:jc w:val="both"/>
        <w:outlineLvl w:val="1"/>
        <w:rPr>
          <w:sz w:val="24"/>
        </w:rPr>
      </w:pPr>
    </w:p>
    <w:p w:rsidR="009C3E73" w:rsidRPr="00FD768B" w:rsidRDefault="009C3E73" w:rsidP="00FD768B">
      <w:pPr>
        <w:tabs>
          <w:tab w:val="left" w:pos="0"/>
        </w:tabs>
        <w:ind w:firstLine="284"/>
        <w:jc w:val="both"/>
        <w:outlineLvl w:val="1"/>
        <w:rPr>
          <w:sz w:val="24"/>
        </w:rPr>
      </w:pPr>
      <w:r w:rsidRPr="00FD768B">
        <w:rPr>
          <w:sz w:val="24"/>
        </w:rPr>
        <w:t xml:space="preserve"> 1. ________________________________________________________________________</w:t>
      </w:r>
    </w:p>
    <w:p w:rsidR="009C3E73" w:rsidRPr="00FD768B" w:rsidRDefault="009C3E73" w:rsidP="00FD768B">
      <w:pPr>
        <w:tabs>
          <w:tab w:val="left" w:pos="0"/>
        </w:tabs>
        <w:ind w:firstLine="284"/>
        <w:jc w:val="center"/>
        <w:outlineLvl w:val="1"/>
        <w:rPr>
          <w:sz w:val="24"/>
        </w:rPr>
      </w:pPr>
      <w:r w:rsidRPr="00FD768B">
        <w:rPr>
          <w:sz w:val="24"/>
        </w:rPr>
        <w:t>2. ________________________________________________________________________</w:t>
      </w:r>
    </w:p>
    <w:p w:rsidR="009C3E73" w:rsidRPr="00FD768B" w:rsidRDefault="009C3E73" w:rsidP="00FD768B">
      <w:pPr>
        <w:tabs>
          <w:tab w:val="left" w:pos="0"/>
        </w:tabs>
        <w:ind w:firstLine="284"/>
        <w:jc w:val="center"/>
        <w:outlineLvl w:val="1"/>
        <w:rPr>
          <w:sz w:val="24"/>
        </w:rPr>
      </w:pPr>
      <w:r w:rsidRPr="00FD768B">
        <w:rPr>
          <w:sz w:val="24"/>
        </w:rPr>
        <w:t>3. ________________________________________________________________________</w:t>
      </w:r>
    </w:p>
    <w:p w:rsidR="009C3E73" w:rsidRPr="00FD768B" w:rsidRDefault="009C3E73" w:rsidP="00FD768B">
      <w:pPr>
        <w:tabs>
          <w:tab w:val="left" w:pos="0"/>
        </w:tabs>
        <w:ind w:firstLine="284"/>
        <w:jc w:val="center"/>
        <w:outlineLvl w:val="1"/>
        <w:rPr>
          <w:sz w:val="24"/>
        </w:rPr>
      </w:pPr>
      <w:r w:rsidRPr="00FD768B">
        <w:rPr>
          <w:sz w:val="24"/>
        </w:rPr>
        <w:t>4. ________________________________________________________________________</w:t>
      </w:r>
    </w:p>
    <w:p w:rsidR="009C3E73" w:rsidRPr="00FD768B" w:rsidRDefault="009C3E73" w:rsidP="00FD768B">
      <w:pPr>
        <w:tabs>
          <w:tab w:val="left" w:pos="0"/>
        </w:tabs>
        <w:ind w:firstLine="284"/>
        <w:jc w:val="center"/>
        <w:outlineLvl w:val="1"/>
        <w:rPr>
          <w:sz w:val="24"/>
        </w:rPr>
      </w:pPr>
      <w:r w:rsidRPr="00FD768B">
        <w:rPr>
          <w:sz w:val="24"/>
        </w:rPr>
        <w:t>5. ________________________________________________________________________</w:t>
      </w:r>
    </w:p>
    <w:p w:rsidR="009C3E73" w:rsidRPr="00FD768B" w:rsidRDefault="009C3E73" w:rsidP="00FD768B">
      <w:pPr>
        <w:tabs>
          <w:tab w:val="left" w:pos="0"/>
        </w:tabs>
        <w:ind w:firstLine="284"/>
        <w:jc w:val="center"/>
        <w:outlineLvl w:val="1"/>
        <w:rPr>
          <w:sz w:val="24"/>
        </w:rPr>
      </w:pPr>
    </w:p>
    <w:p w:rsidR="009C3E73" w:rsidRPr="00FD768B" w:rsidRDefault="009C3E73" w:rsidP="00FD768B">
      <w:pPr>
        <w:ind w:firstLine="720"/>
        <w:jc w:val="both"/>
        <w:rPr>
          <w:sz w:val="24"/>
          <w:szCs w:val="24"/>
          <w:lang w:eastAsia="ru-RU"/>
        </w:rPr>
      </w:pPr>
    </w:p>
    <w:tbl>
      <w:tblPr>
        <w:tblW w:w="0" w:type="auto"/>
        <w:tblCellMar>
          <w:left w:w="28" w:type="dxa"/>
          <w:right w:w="28" w:type="dxa"/>
        </w:tblCellMar>
        <w:tblLook w:val="00A0"/>
      </w:tblPr>
      <w:tblGrid>
        <w:gridCol w:w="1871"/>
        <w:gridCol w:w="336"/>
        <w:gridCol w:w="392"/>
        <w:gridCol w:w="578"/>
        <w:gridCol w:w="1701"/>
        <w:gridCol w:w="3020"/>
      </w:tblGrid>
      <w:tr w:rsidR="009C3E73" w:rsidRPr="00FD768B" w:rsidTr="00FD768B">
        <w:tc>
          <w:tcPr>
            <w:tcW w:w="1871" w:type="dxa"/>
            <w:tcBorders>
              <w:top w:val="none" w:sz="4" w:space="0" w:color="000000"/>
              <w:left w:val="none" w:sz="4" w:space="0" w:color="000000"/>
              <w:bottom w:val="single" w:sz="4" w:space="0" w:color="000000"/>
              <w:right w:val="none" w:sz="4" w:space="0" w:color="000000"/>
            </w:tcBorders>
          </w:tcPr>
          <w:p w:rsidR="009C3E73" w:rsidRPr="00FD768B" w:rsidRDefault="009C3E73" w:rsidP="00FD768B">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9C3E73" w:rsidRPr="00CE5332" w:rsidRDefault="009C3E73" w:rsidP="00FD768B">
            <w:pPr>
              <w:rPr>
                <w:sz w:val="28"/>
                <w:szCs w:val="28"/>
                <w:lang w:eastAsia="ru-RU"/>
              </w:rPr>
            </w:pPr>
            <w:r w:rsidRPr="00CE5332">
              <w:rPr>
                <w:sz w:val="28"/>
                <w:szCs w:val="28"/>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9C3E73" w:rsidRPr="00CE5332" w:rsidRDefault="009C3E73" w:rsidP="00FD768B">
            <w:pPr>
              <w:jc w:val="center"/>
              <w:rPr>
                <w:sz w:val="28"/>
                <w:szCs w:val="28"/>
                <w:lang w:eastAsia="ru-RU"/>
              </w:rPr>
            </w:pPr>
          </w:p>
        </w:tc>
        <w:tc>
          <w:tcPr>
            <w:tcW w:w="567" w:type="dxa"/>
            <w:tcBorders>
              <w:top w:val="none" w:sz="4" w:space="0" w:color="000000"/>
              <w:left w:val="none" w:sz="4" w:space="0" w:color="000000"/>
              <w:bottom w:val="none" w:sz="4" w:space="0" w:color="000000"/>
              <w:right w:val="none" w:sz="4" w:space="0" w:color="000000"/>
            </w:tcBorders>
          </w:tcPr>
          <w:p w:rsidR="009C3E73" w:rsidRPr="00CE5332" w:rsidRDefault="009C3E73" w:rsidP="00FD768B">
            <w:pPr>
              <w:rPr>
                <w:sz w:val="28"/>
                <w:szCs w:val="28"/>
                <w:lang w:eastAsia="ru-RU"/>
              </w:rPr>
            </w:pPr>
            <w:r w:rsidRPr="00CE5332">
              <w:rPr>
                <w:sz w:val="28"/>
                <w:szCs w:val="28"/>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9C3E73" w:rsidRPr="00CE5332" w:rsidRDefault="009C3E73" w:rsidP="00FD768B">
            <w:pPr>
              <w:jc w:val="center"/>
              <w:rPr>
                <w:sz w:val="28"/>
                <w:szCs w:val="28"/>
                <w:lang w:eastAsia="ru-RU"/>
              </w:rPr>
            </w:pPr>
          </w:p>
        </w:tc>
        <w:tc>
          <w:tcPr>
            <w:tcW w:w="3020" w:type="dxa"/>
            <w:tcBorders>
              <w:top w:val="none" w:sz="4" w:space="0" w:color="000000"/>
              <w:left w:val="none" w:sz="4" w:space="0" w:color="000000"/>
              <w:bottom w:val="single" w:sz="4" w:space="0" w:color="000000"/>
              <w:right w:val="none" w:sz="4" w:space="0" w:color="000000"/>
            </w:tcBorders>
          </w:tcPr>
          <w:p w:rsidR="009C3E73" w:rsidRPr="00FD768B" w:rsidRDefault="009C3E73" w:rsidP="00FD768B">
            <w:pPr>
              <w:jc w:val="center"/>
              <w:rPr>
                <w:sz w:val="24"/>
                <w:szCs w:val="24"/>
                <w:lang w:eastAsia="ru-RU"/>
              </w:rPr>
            </w:pPr>
          </w:p>
        </w:tc>
      </w:tr>
      <w:tr w:rsidR="009C3E73" w:rsidRPr="00FD768B" w:rsidTr="00FD768B">
        <w:tc>
          <w:tcPr>
            <w:tcW w:w="1871"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r w:rsidRPr="00FD768B">
              <w:rPr>
                <w:lang w:eastAsia="ru-RU"/>
              </w:rPr>
              <w:t>(подпись/ расшифровка подписи)</w:t>
            </w:r>
          </w:p>
        </w:tc>
      </w:tr>
    </w:tbl>
    <w:p w:rsidR="009C3E73" w:rsidRPr="00FD768B" w:rsidRDefault="009C3E73" w:rsidP="00FD768B">
      <w:pPr>
        <w:rPr>
          <w:rFonts w:ascii="Courier New" w:hAnsi="Courier New"/>
          <w:lang w:eastAsia="ru-RU"/>
        </w:rPr>
      </w:pPr>
    </w:p>
    <w:p w:rsidR="009C3E73" w:rsidRPr="00FD768B" w:rsidRDefault="009C3E73" w:rsidP="00FD768B">
      <w:pPr>
        <w:jc w:val="center"/>
        <w:outlineLvl w:val="1"/>
        <w:rPr>
          <w:rFonts w:ascii="Courier New" w:hAnsi="Courier New"/>
          <w:szCs w:val="28"/>
        </w:rPr>
      </w:pPr>
      <w:r w:rsidRPr="00FD768B">
        <w:rPr>
          <w:rFonts w:ascii="Courier New" w:hAnsi="Courier New"/>
          <w:szCs w:val="28"/>
        </w:rPr>
        <w:t>__________</w:t>
      </w:r>
    </w:p>
    <w:p w:rsidR="009C3E73" w:rsidRDefault="009C3E73" w:rsidP="00DC4A4C">
      <w:pPr>
        <w:ind w:firstLine="4111"/>
        <w:jc w:val="right"/>
        <w:outlineLvl w:val="1"/>
        <w:rPr>
          <w:rFonts w:ascii="Courier New" w:hAnsi="Courier New"/>
          <w:szCs w:val="28"/>
        </w:rPr>
        <w:sectPr w:rsidR="009C3E73" w:rsidSect="0024516D">
          <w:pgSz w:w="11906" w:h="16838"/>
          <w:pgMar w:top="1134" w:right="851" w:bottom="1134" w:left="1701" w:header="709" w:footer="709" w:gutter="0"/>
          <w:pgNumType w:start="1"/>
          <w:cols w:space="708"/>
          <w:titlePg/>
          <w:docGrid w:linePitch="360"/>
        </w:sectPr>
      </w:pPr>
    </w:p>
    <w:p w:rsidR="009C3E73" w:rsidRPr="00CE5332" w:rsidRDefault="009C3E73" w:rsidP="00DC4A4C">
      <w:pPr>
        <w:ind w:firstLine="4111"/>
        <w:jc w:val="right"/>
        <w:outlineLvl w:val="1"/>
        <w:rPr>
          <w:sz w:val="28"/>
          <w:szCs w:val="28"/>
        </w:rPr>
      </w:pPr>
      <w:r w:rsidRPr="00CE5332">
        <w:rPr>
          <w:sz w:val="28"/>
          <w:szCs w:val="28"/>
        </w:rPr>
        <w:t>ПРИЛОЖЕНИЕ № 2</w:t>
      </w:r>
    </w:p>
    <w:p w:rsidR="009C3E73" w:rsidRPr="00CE5332" w:rsidRDefault="009C3E73" w:rsidP="00DC4A4C">
      <w:pPr>
        <w:ind w:left="4111"/>
        <w:jc w:val="right"/>
        <w:rPr>
          <w:sz w:val="28"/>
          <w:szCs w:val="28"/>
        </w:rPr>
      </w:pPr>
      <w:r w:rsidRPr="00CE5332">
        <w:rPr>
          <w:sz w:val="28"/>
          <w:szCs w:val="28"/>
        </w:rPr>
        <w:t xml:space="preserve">к административному регламенту предоставления государственной услуги по предоставлению разрешений органа опеки и попечительства на изменение имен и фамилий детей </w:t>
      </w:r>
      <w:r w:rsidRPr="00CE5332">
        <w:rPr>
          <w:sz w:val="28"/>
          <w:szCs w:val="28"/>
        </w:rPr>
        <w:br/>
      </w:r>
    </w:p>
    <w:p w:rsidR="009C3E73" w:rsidRPr="00CE5332" w:rsidRDefault="009C3E73" w:rsidP="00FD768B">
      <w:pPr>
        <w:jc w:val="center"/>
        <w:rPr>
          <w:sz w:val="28"/>
          <w:szCs w:val="28"/>
          <w:highlight w:val="yellow"/>
        </w:rPr>
      </w:pPr>
    </w:p>
    <w:p w:rsidR="009C3E73" w:rsidRPr="003C21EB" w:rsidRDefault="009C3E73" w:rsidP="00FD768B">
      <w:pPr>
        <w:jc w:val="center"/>
        <w:rPr>
          <w:i/>
          <w:sz w:val="28"/>
          <w:szCs w:val="28"/>
        </w:rPr>
      </w:pPr>
      <w:r w:rsidRPr="00CE5332">
        <w:rPr>
          <w:sz w:val="28"/>
          <w:szCs w:val="28"/>
        </w:rPr>
        <w:t xml:space="preserve">                                                              </w:t>
      </w:r>
      <w:r>
        <w:rPr>
          <w:sz w:val="28"/>
          <w:szCs w:val="28"/>
        </w:rPr>
        <w:t xml:space="preserve">                                  </w:t>
      </w:r>
      <w:r w:rsidRPr="00CE5332">
        <w:rPr>
          <w:sz w:val="28"/>
          <w:szCs w:val="28"/>
        </w:rPr>
        <w:t xml:space="preserve">     </w:t>
      </w:r>
      <w:r>
        <w:rPr>
          <w:sz w:val="28"/>
          <w:szCs w:val="28"/>
        </w:rPr>
        <w:t xml:space="preserve">                     </w:t>
      </w:r>
      <w:r w:rsidRPr="00DE0B86">
        <w:rPr>
          <w:i/>
          <w:sz w:val="28"/>
          <w:szCs w:val="28"/>
        </w:rPr>
        <w:t xml:space="preserve">форма </w:t>
      </w:r>
    </w:p>
    <w:p w:rsidR="009C3E73" w:rsidRPr="00CE5332" w:rsidRDefault="009C3E73" w:rsidP="00FD768B">
      <w:pPr>
        <w:jc w:val="center"/>
        <w:rPr>
          <w:sz w:val="28"/>
          <w:szCs w:val="28"/>
          <w:highlight w:val="yellow"/>
        </w:rPr>
      </w:pPr>
    </w:p>
    <w:tbl>
      <w:tblPr>
        <w:tblW w:w="4963" w:type="dxa"/>
        <w:tblInd w:w="4608" w:type="dxa"/>
        <w:tblLook w:val="01E0"/>
      </w:tblPr>
      <w:tblGrid>
        <w:gridCol w:w="540"/>
        <w:gridCol w:w="4423"/>
      </w:tblGrid>
      <w:tr w:rsidR="009C3E73" w:rsidRPr="00CE5332" w:rsidTr="00FD768B">
        <w:tc>
          <w:tcPr>
            <w:tcW w:w="4963" w:type="dxa"/>
            <w:gridSpan w:val="2"/>
            <w:tcBorders>
              <w:top w:val="none" w:sz="0" w:space="0" w:color="000000"/>
              <w:left w:val="none" w:sz="0" w:space="0" w:color="000000"/>
              <w:bottom w:val="none" w:sz="0" w:space="0" w:color="000000"/>
              <w:right w:val="none" w:sz="0" w:space="0" w:color="000000"/>
            </w:tcBorders>
          </w:tcPr>
          <w:p w:rsidR="009C3E73" w:rsidRPr="00CE5332" w:rsidRDefault="009C3E73" w:rsidP="00FD768B">
            <w:pPr>
              <w:rPr>
                <w:sz w:val="28"/>
                <w:szCs w:val="28"/>
              </w:rPr>
            </w:pPr>
            <w:r w:rsidRPr="00CE5332">
              <w:rPr>
                <w:sz w:val="28"/>
                <w:szCs w:val="28"/>
              </w:rPr>
              <w:t xml:space="preserve">Руководителю органа опеки и попечительства </w:t>
            </w:r>
          </w:p>
        </w:tc>
      </w:tr>
      <w:tr w:rsidR="009C3E73" w:rsidRPr="00CE5332" w:rsidTr="00FD768B">
        <w:tc>
          <w:tcPr>
            <w:tcW w:w="540" w:type="dxa"/>
          </w:tcPr>
          <w:p w:rsidR="009C3E73" w:rsidRPr="00CE5332" w:rsidRDefault="009C3E73" w:rsidP="00FD768B">
            <w:pPr>
              <w:rPr>
                <w:sz w:val="28"/>
                <w:szCs w:val="28"/>
              </w:rPr>
            </w:pPr>
            <w:r w:rsidRPr="00CE5332">
              <w:rPr>
                <w:sz w:val="28"/>
                <w:szCs w:val="28"/>
              </w:rPr>
              <w:t>от</w:t>
            </w:r>
          </w:p>
        </w:tc>
        <w:tc>
          <w:tcPr>
            <w:tcW w:w="4423" w:type="dxa"/>
            <w:tcBorders>
              <w:bottom w:val="single" w:sz="4" w:space="0" w:color="000000"/>
            </w:tcBorders>
          </w:tcPr>
          <w:p w:rsidR="009C3E73" w:rsidRPr="00CE5332" w:rsidRDefault="009C3E73" w:rsidP="00FD768B">
            <w:pPr>
              <w:rPr>
                <w:sz w:val="28"/>
                <w:szCs w:val="28"/>
              </w:rPr>
            </w:pPr>
          </w:p>
        </w:tc>
      </w:tr>
      <w:tr w:rsidR="009C3E73" w:rsidRPr="00FD768B" w:rsidTr="00FD768B">
        <w:tc>
          <w:tcPr>
            <w:tcW w:w="540" w:type="dxa"/>
            <w:tcBorders>
              <w:top w:val="none" w:sz="0" w:space="0" w:color="000000"/>
              <w:left w:val="none" w:sz="0" w:space="0" w:color="000000"/>
              <w:bottom w:val="none" w:sz="0" w:space="0" w:color="000000"/>
              <w:right w:val="none" w:sz="0" w:space="0" w:color="000000"/>
            </w:tcBorders>
          </w:tcPr>
          <w:p w:rsidR="009C3E73" w:rsidRPr="00FD768B" w:rsidRDefault="009C3E73" w:rsidP="00FD768B">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9C3E73" w:rsidRPr="00FD768B" w:rsidRDefault="009C3E73" w:rsidP="00FD768B">
            <w:pPr>
              <w:jc w:val="center"/>
              <w:rPr>
                <w:sz w:val="16"/>
                <w:szCs w:val="16"/>
              </w:rPr>
            </w:pPr>
            <w:r w:rsidRPr="00FD768B">
              <w:rPr>
                <w:sz w:val="16"/>
                <w:szCs w:val="16"/>
              </w:rPr>
              <w:t>(фамилия, имя, отчество (при наличии)</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4"/>
              </w:rPr>
            </w:pPr>
            <w:r w:rsidRPr="00CE5332">
              <w:rPr>
                <w:sz w:val="28"/>
                <w:szCs w:val="28"/>
              </w:rPr>
              <w:t>зарегистрированного по адресу</w:t>
            </w:r>
            <w:r w:rsidRPr="00FD768B">
              <w:rPr>
                <w:sz w:val="24"/>
              </w:rPr>
              <w:t>:</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8"/>
                <w:szCs w:val="28"/>
              </w:rPr>
            </w:pPr>
          </w:p>
        </w:tc>
      </w:tr>
      <w:tr w:rsidR="009C3E73" w:rsidRPr="00FD768B" w:rsidTr="00FD768B">
        <w:tc>
          <w:tcPr>
            <w:tcW w:w="4423" w:type="dxa"/>
            <w:gridSpan w:val="2"/>
            <w:tcBorders>
              <w:top w:val="single" w:sz="4" w:space="0" w:color="000000"/>
            </w:tcBorders>
          </w:tcPr>
          <w:p w:rsidR="009C3E73" w:rsidRPr="00FD768B" w:rsidRDefault="009C3E73" w:rsidP="00FD768B">
            <w:pPr>
              <w:jc w:val="center"/>
              <w:rPr>
                <w:sz w:val="16"/>
                <w:szCs w:val="16"/>
              </w:rPr>
            </w:pPr>
            <w:r w:rsidRPr="00FD768B">
              <w:rPr>
                <w:sz w:val="16"/>
                <w:szCs w:val="16"/>
              </w:rPr>
              <w:t>(адрес)</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4"/>
              </w:rPr>
            </w:pPr>
            <w:r w:rsidRPr="00CE5332">
              <w:rPr>
                <w:sz w:val="28"/>
                <w:szCs w:val="28"/>
              </w:rPr>
              <w:t>почтовый адрес</w:t>
            </w:r>
            <w:r w:rsidRPr="00FD768B">
              <w:rPr>
                <w:sz w:val="24"/>
              </w:rPr>
              <w:t>:</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8"/>
                <w:szCs w:val="28"/>
              </w:rPr>
            </w:pPr>
          </w:p>
        </w:tc>
      </w:tr>
      <w:tr w:rsidR="009C3E73" w:rsidRPr="00FD768B" w:rsidTr="00FD768B">
        <w:tc>
          <w:tcPr>
            <w:tcW w:w="4423" w:type="dxa"/>
            <w:gridSpan w:val="2"/>
            <w:tcBorders>
              <w:top w:val="single" w:sz="4" w:space="0" w:color="000000"/>
            </w:tcBorders>
          </w:tcPr>
          <w:p w:rsidR="009C3E73" w:rsidRPr="00FD768B" w:rsidRDefault="009C3E73" w:rsidP="00FD768B">
            <w:pPr>
              <w:jc w:val="center"/>
              <w:rPr>
                <w:sz w:val="16"/>
                <w:szCs w:val="16"/>
              </w:rPr>
            </w:pPr>
            <w:r w:rsidRPr="00FD768B">
              <w:rPr>
                <w:sz w:val="16"/>
                <w:szCs w:val="16"/>
              </w:rPr>
              <w:t>(адрес)</w:t>
            </w:r>
          </w:p>
        </w:tc>
      </w:tr>
      <w:tr w:rsidR="009C3E73" w:rsidRPr="00FD768B" w:rsidTr="00FD768B">
        <w:tc>
          <w:tcPr>
            <w:tcW w:w="4423" w:type="dxa"/>
            <w:gridSpan w:val="2"/>
            <w:tcBorders>
              <w:bottom w:val="single" w:sz="4" w:space="0" w:color="000000"/>
            </w:tcBorders>
          </w:tcPr>
          <w:p w:rsidR="009C3E73" w:rsidRPr="00CE5332" w:rsidRDefault="009C3E73" w:rsidP="00FD768B">
            <w:pPr>
              <w:ind w:left="32" w:right="397" w:hanging="77"/>
              <w:rPr>
                <w:sz w:val="28"/>
                <w:szCs w:val="28"/>
              </w:rPr>
            </w:pPr>
            <w:r w:rsidRPr="00CE5332">
              <w:rPr>
                <w:sz w:val="28"/>
                <w:szCs w:val="28"/>
              </w:rPr>
              <w:t>сви</w:t>
            </w:r>
            <w:r>
              <w:rPr>
                <w:sz w:val="28"/>
                <w:szCs w:val="28"/>
              </w:rPr>
              <w:t>детельство о рождении (паспорт)</w:t>
            </w:r>
          </w:p>
        </w:tc>
      </w:tr>
      <w:tr w:rsidR="009C3E73" w:rsidRPr="00FD768B" w:rsidTr="00FD768B">
        <w:tc>
          <w:tcPr>
            <w:tcW w:w="4423" w:type="dxa"/>
            <w:gridSpan w:val="2"/>
            <w:tcBorders>
              <w:bottom w:val="single" w:sz="4" w:space="0" w:color="000000"/>
            </w:tcBorders>
          </w:tcPr>
          <w:p w:rsidR="009C3E73" w:rsidRPr="00FD768B" w:rsidRDefault="009C3E73" w:rsidP="00FD768B">
            <w:pPr>
              <w:ind w:left="32" w:right="397"/>
              <w:rPr>
                <w:sz w:val="28"/>
                <w:szCs w:val="28"/>
              </w:rPr>
            </w:pPr>
          </w:p>
        </w:tc>
      </w:tr>
      <w:tr w:rsidR="009C3E73" w:rsidRPr="00FD768B" w:rsidTr="00FD768B">
        <w:tc>
          <w:tcPr>
            <w:tcW w:w="4423" w:type="dxa"/>
            <w:gridSpan w:val="2"/>
            <w:tcBorders>
              <w:top w:val="single" w:sz="4" w:space="0" w:color="000000"/>
            </w:tcBorders>
          </w:tcPr>
          <w:p w:rsidR="009C3E73" w:rsidRPr="00FD768B" w:rsidRDefault="009C3E73" w:rsidP="00FD768B">
            <w:pPr>
              <w:jc w:val="center"/>
              <w:rPr>
                <w:sz w:val="16"/>
                <w:szCs w:val="16"/>
              </w:rPr>
            </w:pPr>
            <w:r w:rsidRPr="00FD768B">
              <w:rPr>
                <w:sz w:val="16"/>
                <w:szCs w:val="16"/>
              </w:rPr>
              <w:t>(номер, серия, выдан, дата выдачи)</w:t>
            </w:r>
          </w:p>
        </w:tc>
      </w:tr>
    </w:tbl>
    <w:p w:rsidR="009C3E73" w:rsidRPr="00FD768B" w:rsidRDefault="009C3E73" w:rsidP="00FD768B">
      <w:pPr>
        <w:jc w:val="both"/>
        <w:rPr>
          <w:highlight w:val="yellow"/>
        </w:rPr>
      </w:pPr>
    </w:p>
    <w:p w:rsidR="009C3E73" w:rsidRPr="00CE5332" w:rsidRDefault="009C3E73" w:rsidP="00FD768B">
      <w:pPr>
        <w:jc w:val="both"/>
        <w:rPr>
          <w:sz w:val="28"/>
          <w:szCs w:val="28"/>
          <w:highlight w:val="yellow"/>
        </w:rPr>
      </w:pPr>
    </w:p>
    <w:p w:rsidR="009C3E73" w:rsidRPr="003C21EB" w:rsidRDefault="009C3E73" w:rsidP="00FD768B">
      <w:pPr>
        <w:jc w:val="center"/>
        <w:rPr>
          <w:b/>
          <w:sz w:val="28"/>
          <w:szCs w:val="28"/>
          <w:lang w:eastAsia="ru-RU"/>
        </w:rPr>
      </w:pPr>
      <w:r w:rsidRPr="003C21EB">
        <w:rPr>
          <w:b/>
          <w:bCs/>
          <w:sz w:val="28"/>
          <w:szCs w:val="28"/>
          <w:lang w:eastAsia="ru-RU"/>
        </w:rPr>
        <w:t xml:space="preserve">ЗАЯВЛЕНИЕ </w:t>
      </w:r>
      <w:r w:rsidRPr="003C21EB">
        <w:rPr>
          <w:b/>
          <w:bCs/>
          <w:sz w:val="28"/>
          <w:szCs w:val="28"/>
          <w:lang w:eastAsia="ru-RU"/>
        </w:rPr>
        <w:br/>
        <w:t xml:space="preserve">о согласии </w:t>
      </w:r>
      <w:r w:rsidRPr="003C21EB">
        <w:rPr>
          <w:b/>
          <w:sz w:val="28"/>
          <w:szCs w:val="28"/>
          <w:lang w:eastAsia="ru-RU"/>
        </w:rPr>
        <w:t xml:space="preserve">на изменение имени (фамилии) </w:t>
      </w:r>
    </w:p>
    <w:p w:rsidR="009C3E73" w:rsidRPr="00CE5332" w:rsidRDefault="009C3E73" w:rsidP="00FD768B">
      <w:pPr>
        <w:rPr>
          <w:rFonts w:ascii="Courier New" w:hAnsi="Courier New"/>
          <w:sz w:val="28"/>
          <w:szCs w:val="28"/>
          <w:highlight w:val="yellow"/>
          <w:lang w:eastAsia="ru-RU"/>
        </w:rPr>
      </w:pPr>
    </w:p>
    <w:p w:rsidR="009C3E73" w:rsidRPr="00CE5332" w:rsidRDefault="009C3E73" w:rsidP="00FD768B">
      <w:pPr>
        <w:rPr>
          <w:rFonts w:ascii="Courier New" w:hAnsi="Courier New"/>
          <w:sz w:val="28"/>
          <w:szCs w:val="28"/>
          <w:highlight w:val="yellow"/>
          <w:lang w:eastAsia="ru-RU"/>
        </w:rPr>
      </w:pPr>
    </w:p>
    <w:p w:rsidR="009C3E73" w:rsidRPr="00FD768B" w:rsidRDefault="009C3E73" w:rsidP="00FD768B">
      <w:pPr>
        <w:ind w:firstLine="720"/>
        <w:jc w:val="both"/>
        <w:rPr>
          <w:sz w:val="24"/>
          <w:szCs w:val="24"/>
          <w:lang w:eastAsia="ru-RU"/>
        </w:rPr>
      </w:pPr>
      <w:r w:rsidRPr="00CE5332">
        <w:rPr>
          <w:sz w:val="28"/>
          <w:szCs w:val="28"/>
          <w:lang w:eastAsia="ru-RU"/>
        </w:rPr>
        <w:t xml:space="preserve">Я, </w:t>
      </w:r>
      <w:r w:rsidRPr="00FD768B">
        <w:rPr>
          <w:sz w:val="24"/>
          <w:szCs w:val="24"/>
          <w:lang w:eastAsia="ru-RU"/>
        </w:rPr>
        <w:t>____________________________________________________________________,</w:t>
      </w:r>
    </w:p>
    <w:p w:rsidR="009C3E73" w:rsidRPr="00FD768B" w:rsidRDefault="009C3E73" w:rsidP="00FD768B">
      <w:pPr>
        <w:tabs>
          <w:tab w:val="left" w:pos="7768"/>
        </w:tabs>
        <w:jc w:val="center"/>
        <w:rPr>
          <w:lang w:eastAsia="ru-RU"/>
        </w:rPr>
      </w:pPr>
      <w:r w:rsidRPr="00FD768B">
        <w:rPr>
          <w:lang w:eastAsia="ru-RU"/>
        </w:rPr>
        <w:t xml:space="preserve">(фамилия, имя, отчество (при наличии), дата </w:t>
      </w:r>
      <w:r w:rsidRPr="00DE0B86">
        <w:rPr>
          <w:lang w:eastAsia="ru-RU"/>
        </w:rPr>
        <w:t>рождения заявителя)</w:t>
      </w:r>
    </w:p>
    <w:p w:rsidR="009C3E73" w:rsidRPr="00FD768B" w:rsidRDefault="009C3E73" w:rsidP="00FD768B">
      <w:pPr>
        <w:jc w:val="both"/>
        <w:rPr>
          <w:sz w:val="24"/>
          <w:szCs w:val="24"/>
          <w:lang w:eastAsia="ru-RU"/>
        </w:rPr>
      </w:pPr>
      <w:r w:rsidRPr="00F70135">
        <w:rPr>
          <w:sz w:val="28"/>
          <w:szCs w:val="28"/>
          <w:lang w:eastAsia="ru-RU"/>
        </w:rPr>
        <w:t>согласен(на) на изменение моей фамилии (имени) на фамилию (имя)</w:t>
      </w:r>
      <w:r>
        <w:rPr>
          <w:sz w:val="24"/>
          <w:szCs w:val="24"/>
          <w:lang w:eastAsia="ru-RU"/>
        </w:rPr>
        <w:t xml:space="preserve"> ____</w:t>
      </w:r>
      <w:r w:rsidRPr="00FD768B">
        <w:rPr>
          <w:sz w:val="24"/>
          <w:szCs w:val="24"/>
          <w:lang w:eastAsia="ru-RU"/>
        </w:rPr>
        <w:t>____</w:t>
      </w:r>
    </w:p>
    <w:p w:rsidR="009C3E73" w:rsidRPr="00FD768B" w:rsidRDefault="009C3E73" w:rsidP="00FD768B">
      <w:pPr>
        <w:jc w:val="both"/>
        <w:rPr>
          <w:sz w:val="24"/>
          <w:szCs w:val="24"/>
          <w:lang w:eastAsia="ru-RU"/>
        </w:rPr>
      </w:pPr>
      <w:r w:rsidRPr="00FD768B">
        <w:rPr>
          <w:sz w:val="24"/>
          <w:szCs w:val="24"/>
          <w:lang w:eastAsia="ru-RU"/>
        </w:rPr>
        <w:t>_____________________________________________________________________________,</w:t>
      </w:r>
    </w:p>
    <w:p w:rsidR="009C3E73" w:rsidRPr="00FD768B" w:rsidRDefault="009C3E73" w:rsidP="00FD768B">
      <w:pPr>
        <w:jc w:val="both"/>
        <w:rPr>
          <w:sz w:val="24"/>
          <w:szCs w:val="24"/>
          <w:lang w:eastAsia="ru-RU"/>
        </w:rPr>
      </w:pPr>
      <w:r w:rsidRPr="00F70135">
        <w:rPr>
          <w:sz w:val="28"/>
          <w:szCs w:val="28"/>
          <w:lang w:eastAsia="ru-RU"/>
        </w:rPr>
        <w:t xml:space="preserve">в связи с </w:t>
      </w:r>
      <w:r w:rsidRPr="00FD768B">
        <w:rPr>
          <w:sz w:val="24"/>
          <w:szCs w:val="24"/>
          <w:lang w:eastAsia="ru-RU"/>
        </w:rPr>
        <w:t>____________________________________________________________________.</w:t>
      </w:r>
    </w:p>
    <w:p w:rsidR="009C3E73" w:rsidRPr="00FD768B" w:rsidRDefault="009C3E73" w:rsidP="00FD768B">
      <w:pPr>
        <w:tabs>
          <w:tab w:val="left" w:pos="7768"/>
        </w:tabs>
        <w:jc w:val="center"/>
        <w:rPr>
          <w:lang w:eastAsia="ru-RU"/>
        </w:rPr>
      </w:pPr>
      <w:r w:rsidRPr="00FD768B">
        <w:rPr>
          <w:lang w:eastAsia="ru-RU"/>
        </w:rPr>
        <w:t>(указывается причина)</w:t>
      </w:r>
    </w:p>
    <w:p w:rsidR="009C3E73" w:rsidRPr="00FD768B" w:rsidRDefault="009C3E73" w:rsidP="00FD768B">
      <w:pPr>
        <w:jc w:val="center"/>
        <w:rPr>
          <w:sz w:val="24"/>
          <w:szCs w:val="24"/>
          <w:lang w:eastAsia="ru-RU"/>
        </w:rPr>
      </w:pPr>
    </w:p>
    <w:p w:rsidR="009C3E73" w:rsidRPr="00FD768B" w:rsidRDefault="009C3E73" w:rsidP="00FD768B">
      <w:pPr>
        <w:tabs>
          <w:tab w:val="left" w:pos="7768"/>
        </w:tabs>
        <w:jc w:val="center"/>
        <w:rPr>
          <w:sz w:val="2"/>
          <w:szCs w:val="2"/>
          <w:lang w:eastAsia="ru-RU"/>
        </w:rPr>
      </w:pPr>
    </w:p>
    <w:p w:rsidR="009C3E73" w:rsidRPr="00FD768B" w:rsidRDefault="009C3E73" w:rsidP="00FD768B">
      <w:pPr>
        <w:jc w:val="both"/>
        <w:outlineLvl w:val="1"/>
        <w:rPr>
          <w:sz w:val="24"/>
        </w:rPr>
      </w:pPr>
    </w:p>
    <w:p w:rsidR="009C3E73" w:rsidRPr="00FD768B" w:rsidRDefault="009C3E73" w:rsidP="00FD768B">
      <w:pPr>
        <w:ind w:firstLine="720"/>
        <w:jc w:val="both"/>
        <w:rPr>
          <w:sz w:val="24"/>
          <w:szCs w:val="24"/>
          <w:lang w:eastAsia="ru-RU"/>
        </w:rPr>
      </w:pPr>
    </w:p>
    <w:tbl>
      <w:tblPr>
        <w:tblW w:w="0" w:type="auto"/>
        <w:tblCellMar>
          <w:left w:w="28" w:type="dxa"/>
          <w:right w:w="28" w:type="dxa"/>
        </w:tblCellMar>
        <w:tblLook w:val="00A0"/>
      </w:tblPr>
      <w:tblGrid>
        <w:gridCol w:w="1871"/>
        <w:gridCol w:w="336"/>
        <w:gridCol w:w="392"/>
        <w:gridCol w:w="578"/>
        <w:gridCol w:w="1701"/>
        <w:gridCol w:w="3020"/>
      </w:tblGrid>
      <w:tr w:rsidR="009C3E73" w:rsidRPr="00FD768B" w:rsidTr="00FD768B">
        <w:tc>
          <w:tcPr>
            <w:tcW w:w="1871" w:type="dxa"/>
            <w:tcBorders>
              <w:top w:val="none" w:sz="4" w:space="0" w:color="000000"/>
              <w:left w:val="none" w:sz="4" w:space="0" w:color="000000"/>
              <w:bottom w:val="single" w:sz="4" w:space="0" w:color="000000"/>
              <w:right w:val="none" w:sz="4" w:space="0" w:color="000000"/>
            </w:tcBorders>
          </w:tcPr>
          <w:p w:rsidR="009C3E73" w:rsidRPr="00FD768B" w:rsidRDefault="009C3E73" w:rsidP="00FD768B">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9C3E73" w:rsidRPr="00F70135" w:rsidRDefault="009C3E73" w:rsidP="00FD768B">
            <w:pPr>
              <w:rPr>
                <w:sz w:val="28"/>
                <w:szCs w:val="28"/>
                <w:lang w:eastAsia="ru-RU"/>
              </w:rPr>
            </w:pPr>
            <w:r w:rsidRPr="00F70135">
              <w:rPr>
                <w:sz w:val="28"/>
                <w:szCs w:val="28"/>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9C3E73" w:rsidRPr="00F70135" w:rsidRDefault="009C3E73" w:rsidP="00FD768B">
            <w:pPr>
              <w:jc w:val="center"/>
              <w:rPr>
                <w:sz w:val="28"/>
                <w:szCs w:val="28"/>
                <w:lang w:eastAsia="ru-RU"/>
              </w:rPr>
            </w:pPr>
          </w:p>
        </w:tc>
        <w:tc>
          <w:tcPr>
            <w:tcW w:w="567" w:type="dxa"/>
            <w:tcBorders>
              <w:top w:val="none" w:sz="4" w:space="0" w:color="000000"/>
              <w:left w:val="none" w:sz="4" w:space="0" w:color="000000"/>
              <w:bottom w:val="none" w:sz="4" w:space="0" w:color="000000"/>
              <w:right w:val="none" w:sz="4" w:space="0" w:color="000000"/>
            </w:tcBorders>
          </w:tcPr>
          <w:p w:rsidR="009C3E73" w:rsidRPr="00F70135" w:rsidRDefault="009C3E73" w:rsidP="00FD768B">
            <w:pPr>
              <w:rPr>
                <w:sz w:val="28"/>
                <w:szCs w:val="28"/>
                <w:lang w:eastAsia="ru-RU"/>
              </w:rPr>
            </w:pPr>
            <w:r w:rsidRPr="00F70135">
              <w:rPr>
                <w:sz w:val="28"/>
                <w:szCs w:val="28"/>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9C3E73" w:rsidRPr="00FD768B" w:rsidRDefault="009C3E73" w:rsidP="00FD768B">
            <w:pPr>
              <w:jc w:val="center"/>
              <w:rPr>
                <w:sz w:val="24"/>
                <w:szCs w:val="24"/>
                <w:lang w:eastAsia="ru-RU"/>
              </w:rPr>
            </w:pPr>
          </w:p>
        </w:tc>
      </w:tr>
      <w:tr w:rsidR="009C3E73" w:rsidRPr="00FD768B" w:rsidTr="00FD768B">
        <w:tc>
          <w:tcPr>
            <w:tcW w:w="1871"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9C3E73" w:rsidRPr="00FD768B" w:rsidRDefault="009C3E73" w:rsidP="00FD768B">
            <w:pPr>
              <w:jc w:val="center"/>
              <w:rPr>
                <w:sz w:val="24"/>
                <w:szCs w:val="24"/>
                <w:lang w:eastAsia="ru-RU"/>
              </w:rPr>
            </w:pPr>
            <w:r w:rsidRPr="00FD768B">
              <w:rPr>
                <w:lang w:eastAsia="ru-RU"/>
              </w:rPr>
              <w:t>(подпись/ расшифровка подписи)</w:t>
            </w:r>
          </w:p>
        </w:tc>
      </w:tr>
    </w:tbl>
    <w:p w:rsidR="009C3E73" w:rsidRPr="00FD768B" w:rsidRDefault="009C3E73" w:rsidP="00FD768B">
      <w:pPr>
        <w:rPr>
          <w:rFonts w:ascii="Courier New" w:hAnsi="Courier New"/>
          <w:lang w:eastAsia="ru-RU"/>
        </w:rPr>
      </w:pPr>
    </w:p>
    <w:p w:rsidR="009C3E73" w:rsidRPr="00FD768B" w:rsidRDefault="009C3E73" w:rsidP="00FD768B">
      <w:pPr>
        <w:jc w:val="both"/>
        <w:outlineLvl w:val="1"/>
        <w:rPr>
          <w:sz w:val="24"/>
        </w:rPr>
      </w:pPr>
    </w:p>
    <w:p w:rsidR="009C3E73" w:rsidRPr="00FD768B" w:rsidRDefault="009C3E73" w:rsidP="00FD768B">
      <w:pPr>
        <w:jc w:val="center"/>
        <w:outlineLvl w:val="1"/>
      </w:pPr>
      <w:r w:rsidRPr="00FD768B">
        <w:rPr>
          <w:sz w:val="28"/>
          <w:szCs w:val="28"/>
        </w:rPr>
        <w:t>_____________</w:t>
      </w:r>
    </w:p>
    <w:p w:rsidR="009C3E73" w:rsidRDefault="009C3E73">
      <w:pPr>
        <w:sectPr w:rsidR="009C3E73" w:rsidSect="0024516D">
          <w:pgSz w:w="11906" w:h="16838"/>
          <w:pgMar w:top="1134" w:right="851" w:bottom="1134" w:left="1701" w:header="709" w:footer="709" w:gutter="0"/>
          <w:pgNumType w:start="1"/>
          <w:cols w:space="708"/>
          <w:titlePg/>
          <w:docGrid w:linePitch="360"/>
        </w:sectPr>
      </w:pPr>
    </w:p>
    <w:p w:rsidR="009C3E73" w:rsidRDefault="009C3E73" w:rsidP="00E5140F">
      <w:pPr>
        <w:spacing w:after="120"/>
      </w:pPr>
    </w:p>
    <w:sectPr w:rsidR="009C3E73" w:rsidSect="00E5140F">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E73" w:rsidRDefault="009C3E73">
      <w:r>
        <w:separator/>
      </w:r>
    </w:p>
  </w:endnote>
  <w:endnote w:type="continuationSeparator" w:id="0">
    <w:p w:rsidR="009C3E73" w:rsidRDefault="009C3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E73" w:rsidRDefault="009C3E73">
      <w:r>
        <w:separator/>
      </w:r>
    </w:p>
  </w:footnote>
  <w:footnote w:type="continuationSeparator" w:id="0">
    <w:p w:rsidR="009C3E73" w:rsidRDefault="009C3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73" w:rsidRDefault="009C3E73" w:rsidP="00401853">
    <w:pPr>
      <w:pStyle w:val="Header"/>
      <w:jc w:val="center"/>
    </w:pPr>
    <w:fldSimple w:instr="PAGE   \* MERGEFORMAT">
      <w:r>
        <w:rPr>
          <w:noProof/>
        </w:rPr>
        <w:t>16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73" w:rsidRDefault="009C3E73" w:rsidP="0024516D">
    <w:pPr>
      <w:pStyle w:val="Header"/>
      <w:jc w:val="center"/>
    </w:pPr>
    <w:fldSimple w:instr="PAGE   \* MERGEFORMAT">
      <w:r>
        <w:rPr>
          <w:noProof/>
        </w:rPr>
        <w:t>19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73" w:rsidRDefault="009C3E73">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2AF7"/>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9209C"/>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555F4"/>
    <w:rsid w:val="00572939"/>
    <w:rsid w:val="0057332B"/>
    <w:rsid w:val="00573DE5"/>
    <w:rsid w:val="00575A18"/>
    <w:rsid w:val="00575E4A"/>
    <w:rsid w:val="005817A8"/>
    <w:rsid w:val="0058228E"/>
    <w:rsid w:val="00582FAB"/>
    <w:rsid w:val="00583851"/>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C3E73"/>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7235D"/>
    <w:rsid w:val="00C72E5F"/>
    <w:rsid w:val="00C75674"/>
    <w:rsid w:val="00C760DE"/>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140F"/>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49209C"/>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49209C"/>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49209C"/>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49209C"/>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49209C"/>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49209C"/>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49209C"/>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49209C"/>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49209C"/>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49209C"/>
    <w:rPr>
      <w:rFonts w:ascii="Arial" w:eastAsia="Times New Roman" w:hAnsi="Arial"/>
      <w:sz w:val="34"/>
    </w:rPr>
  </w:style>
  <w:style w:type="character" w:customStyle="1" w:styleId="Heading3Char">
    <w:name w:val="Heading 3 Char"/>
    <w:basedOn w:val="DefaultParagraphFont"/>
    <w:link w:val="Heading3"/>
    <w:uiPriority w:val="99"/>
    <w:locked/>
    <w:rsid w:val="0049209C"/>
    <w:rPr>
      <w:rFonts w:ascii="Arial" w:eastAsia="Times New Roman" w:hAnsi="Arial"/>
      <w:sz w:val="30"/>
    </w:rPr>
  </w:style>
  <w:style w:type="character" w:customStyle="1" w:styleId="Heading4Char">
    <w:name w:val="Heading 4 Char"/>
    <w:basedOn w:val="DefaultParagraphFont"/>
    <w:link w:val="Heading4"/>
    <w:uiPriority w:val="99"/>
    <w:locked/>
    <w:rsid w:val="0049209C"/>
    <w:rPr>
      <w:rFonts w:ascii="Arial" w:eastAsia="Times New Roman" w:hAnsi="Arial"/>
      <w:b/>
      <w:sz w:val="26"/>
    </w:rPr>
  </w:style>
  <w:style w:type="character" w:customStyle="1" w:styleId="Heading5Char">
    <w:name w:val="Heading 5 Char"/>
    <w:basedOn w:val="DefaultParagraphFont"/>
    <w:link w:val="Heading5"/>
    <w:uiPriority w:val="99"/>
    <w:locked/>
    <w:rsid w:val="0049209C"/>
    <w:rPr>
      <w:rFonts w:ascii="Arial" w:eastAsia="Times New Roman" w:hAnsi="Arial"/>
      <w:b/>
      <w:sz w:val="24"/>
    </w:rPr>
  </w:style>
  <w:style w:type="character" w:customStyle="1" w:styleId="Heading6Char">
    <w:name w:val="Heading 6 Char"/>
    <w:basedOn w:val="DefaultParagraphFont"/>
    <w:link w:val="Heading6"/>
    <w:uiPriority w:val="99"/>
    <w:locked/>
    <w:rsid w:val="0049209C"/>
    <w:rPr>
      <w:rFonts w:ascii="Arial" w:eastAsia="Times New Roman" w:hAnsi="Arial"/>
      <w:b/>
      <w:sz w:val="22"/>
    </w:rPr>
  </w:style>
  <w:style w:type="character" w:customStyle="1" w:styleId="Heading7Char">
    <w:name w:val="Heading 7 Char"/>
    <w:basedOn w:val="DefaultParagraphFont"/>
    <w:link w:val="Heading7"/>
    <w:uiPriority w:val="99"/>
    <w:locked/>
    <w:rsid w:val="0049209C"/>
    <w:rPr>
      <w:rFonts w:ascii="Arial" w:eastAsia="Times New Roman" w:hAnsi="Arial"/>
      <w:b/>
      <w:i/>
      <w:sz w:val="22"/>
    </w:rPr>
  </w:style>
  <w:style w:type="character" w:customStyle="1" w:styleId="Heading8Char">
    <w:name w:val="Heading 8 Char"/>
    <w:basedOn w:val="DefaultParagraphFont"/>
    <w:link w:val="Heading8"/>
    <w:uiPriority w:val="99"/>
    <w:locked/>
    <w:rsid w:val="0049209C"/>
    <w:rPr>
      <w:rFonts w:ascii="Arial" w:eastAsia="Times New Roman" w:hAnsi="Arial"/>
      <w:i/>
      <w:sz w:val="22"/>
    </w:rPr>
  </w:style>
  <w:style w:type="character" w:customStyle="1" w:styleId="Heading9Char">
    <w:name w:val="Heading 9 Char"/>
    <w:basedOn w:val="DefaultParagraphFont"/>
    <w:link w:val="Heading9"/>
    <w:uiPriority w:val="99"/>
    <w:locked/>
    <w:rsid w:val="0049209C"/>
    <w:rPr>
      <w:rFonts w:ascii="Arial" w:eastAsia="Times New Roman" w:hAnsi="Arial"/>
      <w:i/>
      <w:sz w:val="21"/>
    </w:rPr>
  </w:style>
  <w:style w:type="character" w:customStyle="1" w:styleId="Heading1Char1">
    <w:name w:val="Heading 1 Char1"/>
    <w:link w:val="Heading1"/>
    <w:uiPriority w:val="99"/>
    <w:locked/>
    <w:rsid w:val="0049209C"/>
    <w:rPr>
      <w:rFonts w:ascii="Arial" w:eastAsia="Times New Roman" w:hAnsi="Arial"/>
      <w:sz w:val="40"/>
    </w:rPr>
  </w:style>
  <w:style w:type="paragraph" w:styleId="ListParagraph">
    <w:name w:val="List Paragraph"/>
    <w:basedOn w:val="Normal"/>
    <w:uiPriority w:val="99"/>
    <w:qFormat/>
    <w:rsid w:val="0049209C"/>
    <w:pPr>
      <w:ind w:left="720"/>
      <w:contextualSpacing/>
    </w:pPr>
  </w:style>
  <w:style w:type="paragraph" w:styleId="NoSpacing">
    <w:name w:val="No Spacing"/>
    <w:uiPriority w:val="99"/>
    <w:qFormat/>
    <w:rsid w:val="0049209C"/>
    <w:rPr>
      <w:sz w:val="20"/>
      <w:szCs w:val="20"/>
      <w:lang w:eastAsia="zh-CN"/>
    </w:rPr>
  </w:style>
  <w:style w:type="paragraph" w:styleId="Title">
    <w:name w:val="Title"/>
    <w:basedOn w:val="Normal"/>
    <w:next w:val="Subtitle"/>
    <w:link w:val="TitleChar1"/>
    <w:uiPriority w:val="99"/>
    <w:qFormat/>
    <w:rsid w:val="0049209C"/>
    <w:pPr>
      <w:jc w:val="center"/>
    </w:pPr>
    <w:rPr>
      <w:b/>
      <w:sz w:val="28"/>
      <w:szCs w:val="24"/>
      <w:lang w:eastAsia="ar-SA"/>
    </w:rPr>
  </w:style>
  <w:style w:type="character" w:customStyle="1" w:styleId="TitleChar">
    <w:name w:val="Title Char"/>
    <w:basedOn w:val="DefaultParagraphFont"/>
    <w:link w:val="Title"/>
    <w:uiPriority w:val="99"/>
    <w:rsid w:val="0049209C"/>
    <w:rPr>
      <w:sz w:val="48"/>
    </w:rPr>
  </w:style>
  <w:style w:type="paragraph" w:styleId="Subtitle">
    <w:name w:val="Subtitle"/>
    <w:basedOn w:val="1"/>
    <w:next w:val="BodyText"/>
    <w:link w:val="SubtitleChar1"/>
    <w:uiPriority w:val="99"/>
    <w:qFormat/>
    <w:rsid w:val="0049209C"/>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49209C"/>
    <w:rPr>
      <w:sz w:val="24"/>
    </w:rPr>
  </w:style>
  <w:style w:type="paragraph" w:styleId="Quote">
    <w:name w:val="Quote"/>
    <w:basedOn w:val="Normal"/>
    <w:link w:val="QuoteChar"/>
    <w:uiPriority w:val="99"/>
    <w:qFormat/>
    <w:rsid w:val="0049209C"/>
    <w:pPr>
      <w:ind w:left="720" w:right="720"/>
    </w:pPr>
    <w:rPr>
      <w:i/>
    </w:rPr>
  </w:style>
  <w:style w:type="character" w:customStyle="1" w:styleId="QuoteChar">
    <w:name w:val="Quote Char"/>
    <w:basedOn w:val="DefaultParagraphFont"/>
    <w:link w:val="Quote"/>
    <w:uiPriority w:val="99"/>
    <w:locked/>
    <w:rsid w:val="0049209C"/>
    <w:rPr>
      <w:i/>
      <w:lang w:val="ru-RU" w:eastAsia="zh-CN"/>
    </w:rPr>
  </w:style>
  <w:style w:type="paragraph" w:styleId="IntenseQuote">
    <w:name w:val="Intense Quote"/>
    <w:basedOn w:val="Normal"/>
    <w:link w:val="IntenseQuoteChar"/>
    <w:uiPriority w:val="99"/>
    <w:qFormat/>
    <w:rsid w:val="0049209C"/>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49209C"/>
    <w:rPr>
      <w:i/>
      <w:shd w:val="clear" w:color="F2F2F2" w:fill="F2F2F2"/>
      <w:lang w:val="ru-RU" w:eastAsia="zh-CN"/>
    </w:rPr>
  </w:style>
  <w:style w:type="paragraph" w:styleId="Header">
    <w:name w:val="header"/>
    <w:basedOn w:val="Normal"/>
    <w:link w:val="HeaderChar1"/>
    <w:uiPriority w:val="99"/>
    <w:rsid w:val="0049209C"/>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49209C"/>
  </w:style>
  <w:style w:type="paragraph" w:styleId="Footer">
    <w:name w:val="footer"/>
    <w:basedOn w:val="Normal"/>
    <w:link w:val="FooterChar1"/>
    <w:uiPriority w:val="99"/>
    <w:rsid w:val="0049209C"/>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49209C"/>
  </w:style>
  <w:style w:type="paragraph" w:styleId="Caption">
    <w:name w:val="caption"/>
    <w:basedOn w:val="Normal"/>
    <w:uiPriority w:val="99"/>
    <w:qFormat/>
    <w:rsid w:val="0049209C"/>
    <w:pPr>
      <w:spacing w:line="276" w:lineRule="auto"/>
    </w:pPr>
    <w:rPr>
      <w:b/>
      <w:bCs/>
      <w:color w:val="4F81BD"/>
      <w:sz w:val="18"/>
      <w:szCs w:val="18"/>
    </w:rPr>
  </w:style>
  <w:style w:type="character" w:customStyle="1" w:styleId="CaptionChar">
    <w:name w:val="Caption Char"/>
    <w:uiPriority w:val="99"/>
    <w:rsid w:val="0049209C"/>
  </w:style>
  <w:style w:type="table" w:styleId="TableGrid">
    <w:name w:val="Table Grid"/>
    <w:basedOn w:val="TableNormal"/>
    <w:uiPriority w:val="99"/>
    <w:rsid w:val="0049209C"/>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49209C"/>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49209C"/>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49209C"/>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49209C"/>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9209C"/>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9209C"/>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9209C"/>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9209C"/>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9209C"/>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9209C"/>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9209C"/>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9209C"/>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9209C"/>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9209C"/>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9209C"/>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9209C"/>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9209C"/>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9209C"/>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9209C"/>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9209C"/>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9209C"/>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9209C"/>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9209C"/>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9209C"/>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49209C"/>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49209C"/>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49209C"/>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49209C"/>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49209C"/>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49209C"/>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49209C"/>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9209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49209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49209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49209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49209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49209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49209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49209C"/>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9209C"/>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9209C"/>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9209C"/>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9209C"/>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9209C"/>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9209C"/>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9209C"/>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9209C"/>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9209C"/>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9209C"/>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9209C"/>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9209C"/>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9209C"/>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49209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49209C"/>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9209C"/>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9209C"/>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9209C"/>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9209C"/>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9209C"/>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9209C"/>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9209C"/>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9209C"/>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9209C"/>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9209C"/>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9209C"/>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9209C"/>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9209C"/>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9209C"/>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9209C"/>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9209C"/>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9209C"/>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9209C"/>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9209C"/>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9209C"/>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9209C"/>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49209C"/>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49209C"/>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49209C"/>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49209C"/>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49209C"/>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49209C"/>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49209C"/>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9209C"/>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9209C"/>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9209C"/>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9209C"/>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9209C"/>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9209C"/>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9209C"/>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9209C"/>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9209C"/>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9209C"/>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9209C"/>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9209C"/>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9209C"/>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9209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49209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49209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49209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49209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49209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49209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49209C"/>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9209C"/>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9209C"/>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9209C"/>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9209C"/>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9209C"/>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9209C"/>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9209C"/>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9209C"/>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9209C"/>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9209C"/>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9209C"/>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9209C"/>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9209C"/>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49209C"/>
    <w:rPr>
      <w:rFonts w:cs="Times New Roman"/>
      <w:color w:val="0000FF"/>
      <w:u w:val="single"/>
    </w:rPr>
  </w:style>
  <w:style w:type="paragraph" w:styleId="FootnoteText">
    <w:name w:val="footnote text"/>
    <w:basedOn w:val="Normal"/>
    <w:link w:val="FootnoteTextChar1"/>
    <w:uiPriority w:val="99"/>
    <w:rsid w:val="0049209C"/>
    <w:rPr>
      <w:lang w:eastAsia="ar-SA"/>
    </w:rPr>
  </w:style>
  <w:style w:type="character" w:customStyle="1" w:styleId="FootnoteTextChar">
    <w:name w:val="Footnote Text Char"/>
    <w:basedOn w:val="DefaultParagraphFont"/>
    <w:link w:val="FootnoteText"/>
    <w:uiPriority w:val="99"/>
    <w:rsid w:val="0049209C"/>
    <w:rPr>
      <w:sz w:val="18"/>
    </w:rPr>
  </w:style>
  <w:style w:type="character" w:styleId="FootnoteReference">
    <w:name w:val="footnote reference"/>
    <w:basedOn w:val="DefaultParagraphFont"/>
    <w:uiPriority w:val="99"/>
    <w:rsid w:val="0049209C"/>
    <w:rPr>
      <w:rFonts w:cs="Times New Roman"/>
      <w:vertAlign w:val="superscript"/>
    </w:rPr>
  </w:style>
  <w:style w:type="paragraph" w:styleId="EndnoteText">
    <w:name w:val="endnote text"/>
    <w:basedOn w:val="Normal"/>
    <w:link w:val="EndnoteTextChar"/>
    <w:uiPriority w:val="99"/>
    <w:semiHidden/>
    <w:rsid w:val="0049209C"/>
  </w:style>
  <w:style w:type="character" w:customStyle="1" w:styleId="EndnoteTextChar">
    <w:name w:val="Endnote Text Char"/>
    <w:basedOn w:val="DefaultParagraphFont"/>
    <w:link w:val="EndnoteText"/>
    <w:uiPriority w:val="99"/>
    <w:semiHidden/>
    <w:locked/>
    <w:rsid w:val="0049209C"/>
    <w:rPr>
      <w:lang w:val="ru-RU" w:eastAsia="zh-CN"/>
    </w:rPr>
  </w:style>
  <w:style w:type="character" w:styleId="EndnoteReference">
    <w:name w:val="endnote reference"/>
    <w:basedOn w:val="DefaultParagraphFont"/>
    <w:uiPriority w:val="99"/>
    <w:semiHidden/>
    <w:rsid w:val="0049209C"/>
    <w:rPr>
      <w:rFonts w:cs="Times New Roman"/>
      <w:vertAlign w:val="superscript"/>
    </w:rPr>
  </w:style>
  <w:style w:type="paragraph" w:styleId="TOC1">
    <w:name w:val="toc 1"/>
    <w:basedOn w:val="Normal"/>
    <w:uiPriority w:val="99"/>
    <w:rsid w:val="0049209C"/>
    <w:pPr>
      <w:spacing w:after="57"/>
    </w:pPr>
  </w:style>
  <w:style w:type="paragraph" w:styleId="TOC2">
    <w:name w:val="toc 2"/>
    <w:basedOn w:val="Normal"/>
    <w:uiPriority w:val="99"/>
    <w:rsid w:val="0049209C"/>
    <w:pPr>
      <w:spacing w:after="57"/>
      <w:ind w:left="283"/>
    </w:pPr>
  </w:style>
  <w:style w:type="paragraph" w:styleId="TOC3">
    <w:name w:val="toc 3"/>
    <w:basedOn w:val="Normal"/>
    <w:uiPriority w:val="99"/>
    <w:rsid w:val="0049209C"/>
    <w:pPr>
      <w:spacing w:after="57"/>
      <w:ind w:left="567"/>
    </w:pPr>
  </w:style>
  <w:style w:type="paragraph" w:styleId="TOC4">
    <w:name w:val="toc 4"/>
    <w:basedOn w:val="Normal"/>
    <w:uiPriority w:val="99"/>
    <w:rsid w:val="0049209C"/>
    <w:pPr>
      <w:spacing w:after="57"/>
      <w:ind w:left="850"/>
    </w:pPr>
  </w:style>
  <w:style w:type="paragraph" w:styleId="TOC5">
    <w:name w:val="toc 5"/>
    <w:basedOn w:val="Normal"/>
    <w:uiPriority w:val="99"/>
    <w:rsid w:val="0049209C"/>
    <w:pPr>
      <w:spacing w:after="57"/>
      <w:ind w:left="1134"/>
    </w:pPr>
  </w:style>
  <w:style w:type="paragraph" w:styleId="TOC6">
    <w:name w:val="toc 6"/>
    <w:basedOn w:val="Normal"/>
    <w:uiPriority w:val="99"/>
    <w:rsid w:val="0049209C"/>
    <w:pPr>
      <w:spacing w:after="57"/>
      <w:ind w:left="1417"/>
    </w:pPr>
  </w:style>
  <w:style w:type="paragraph" w:styleId="TOC7">
    <w:name w:val="toc 7"/>
    <w:basedOn w:val="Normal"/>
    <w:uiPriority w:val="99"/>
    <w:rsid w:val="0049209C"/>
    <w:pPr>
      <w:spacing w:after="57"/>
      <w:ind w:left="1701"/>
    </w:pPr>
  </w:style>
  <w:style w:type="paragraph" w:styleId="TOC8">
    <w:name w:val="toc 8"/>
    <w:basedOn w:val="Normal"/>
    <w:uiPriority w:val="99"/>
    <w:rsid w:val="0049209C"/>
    <w:pPr>
      <w:spacing w:after="57"/>
      <w:ind w:left="1984"/>
    </w:pPr>
  </w:style>
  <w:style w:type="paragraph" w:styleId="TOC9">
    <w:name w:val="toc 9"/>
    <w:basedOn w:val="Normal"/>
    <w:uiPriority w:val="99"/>
    <w:rsid w:val="0049209C"/>
    <w:pPr>
      <w:spacing w:after="57"/>
      <w:ind w:left="2268"/>
    </w:pPr>
  </w:style>
  <w:style w:type="paragraph" w:styleId="TOCHeading">
    <w:name w:val="TOC Heading"/>
    <w:basedOn w:val="Heading1"/>
    <w:uiPriority w:val="99"/>
    <w:qFormat/>
    <w:rsid w:val="0049209C"/>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49209C"/>
  </w:style>
  <w:style w:type="character" w:customStyle="1" w:styleId="10">
    <w:name w:val="Основной шрифт абзаца1"/>
    <w:uiPriority w:val="99"/>
    <w:rsid w:val="0049209C"/>
  </w:style>
  <w:style w:type="character" w:customStyle="1" w:styleId="a">
    <w:name w:val="Знак Знак"/>
    <w:uiPriority w:val="99"/>
    <w:rsid w:val="0049209C"/>
    <w:rPr>
      <w:b/>
      <w:sz w:val="24"/>
    </w:rPr>
  </w:style>
  <w:style w:type="character" w:styleId="PageNumber">
    <w:name w:val="page number"/>
    <w:basedOn w:val="10"/>
    <w:uiPriority w:val="99"/>
    <w:rsid w:val="0049209C"/>
    <w:rPr>
      <w:rFonts w:cs="Times New Roman"/>
    </w:rPr>
  </w:style>
  <w:style w:type="paragraph" w:customStyle="1" w:styleId="1">
    <w:name w:val="Заголовок1"/>
    <w:basedOn w:val="Normal"/>
    <w:next w:val="BodyText"/>
    <w:uiPriority w:val="99"/>
    <w:rsid w:val="0049209C"/>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49209C"/>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49209C"/>
  </w:style>
  <w:style w:type="paragraph" w:customStyle="1" w:styleId="20">
    <w:name w:val="Название2"/>
    <w:basedOn w:val="Normal"/>
    <w:uiPriority w:val="99"/>
    <w:rsid w:val="0049209C"/>
    <w:pPr>
      <w:suppressLineNumbers/>
      <w:spacing w:before="120" w:after="120"/>
    </w:pPr>
    <w:rPr>
      <w:i/>
      <w:iCs/>
      <w:sz w:val="24"/>
      <w:szCs w:val="24"/>
    </w:rPr>
  </w:style>
  <w:style w:type="paragraph" w:customStyle="1" w:styleId="22">
    <w:name w:val="Указатель2"/>
    <w:basedOn w:val="Normal"/>
    <w:uiPriority w:val="99"/>
    <w:rsid w:val="0049209C"/>
    <w:pPr>
      <w:suppressLineNumbers/>
    </w:pPr>
  </w:style>
  <w:style w:type="paragraph" w:customStyle="1" w:styleId="12">
    <w:name w:val="Название1"/>
    <w:basedOn w:val="Normal"/>
    <w:uiPriority w:val="99"/>
    <w:rsid w:val="0049209C"/>
    <w:pPr>
      <w:suppressLineNumbers/>
      <w:spacing w:before="120" w:after="120"/>
    </w:pPr>
    <w:rPr>
      <w:i/>
      <w:iCs/>
      <w:sz w:val="24"/>
      <w:szCs w:val="24"/>
    </w:rPr>
  </w:style>
  <w:style w:type="paragraph" w:customStyle="1" w:styleId="13">
    <w:name w:val="Указатель1"/>
    <w:basedOn w:val="Normal"/>
    <w:uiPriority w:val="99"/>
    <w:rsid w:val="0049209C"/>
    <w:pPr>
      <w:suppressLineNumbers/>
    </w:pPr>
  </w:style>
  <w:style w:type="paragraph" w:customStyle="1" w:styleId="310">
    <w:name w:val="Основной текст 31"/>
    <w:basedOn w:val="Normal"/>
    <w:uiPriority w:val="99"/>
    <w:rsid w:val="0049209C"/>
    <w:pPr>
      <w:spacing w:after="120"/>
    </w:pPr>
    <w:rPr>
      <w:sz w:val="16"/>
      <w:szCs w:val="16"/>
    </w:rPr>
  </w:style>
  <w:style w:type="paragraph" w:customStyle="1" w:styleId="4">
    <w:name w:val="Основной текст 4"/>
    <w:basedOn w:val="310"/>
    <w:uiPriority w:val="99"/>
    <w:rsid w:val="0049209C"/>
    <w:pPr>
      <w:spacing w:after="0"/>
      <w:jc w:val="center"/>
    </w:pPr>
    <w:rPr>
      <w:sz w:val="24"/>
    </w:rPr>
  </w:style>
  <w:style w:type="paragraph" w:styleId="BalloonText">
    <w:name w:val="Balloon Text"/>
    <w:basedOn w:val="Normal"/>
    <w:link w:val="BalloonTextChar"/>
    <w:uiPriority w:val="99"/>
    <w:rsid w:val="0049209C"/>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49209C"/>
    <w:pPr>
      <w:widowControl w:val="0"/>
    </w:pPr>
    <w:rPr>
      <w:b/>
      <w:bCs/>
      <w:sz w:val="28"/>
      <w:szCs w:val="28"/>
      <w:lang w:eastAsia="ar-SA"/>
    </w:rPr>
  </w:style>
  <w:style w:type="paragraph" w:styleId="NormalWeb">
    <w:name w:val="Normal (Web)"/>
    <w:basedOn w:val="Normal"/>
    <w:uiPriority w:val="99"/>
    <w:rsid w:val="0049209C"/>
    <w:pPr>
      <w:spacing w:before="120" w:after="120"/>
    </w:pPr>
    <w:rPr>
      <w:sz w:val="24"/>
    </w:rPr>
  </w:style>
  <w:style w:type="paragraph" w:customStyle="1" w:styleId="a0">
    <w:name w:val="Знак"/>
    <w:basedOn w:val="Normal"/>
    <w:uiPriority w:val="99"/>
    <w:rsid w:val="0049209C"/>
    <w:pPr>
      <w:spacing w:before="280" w:after="280"/>
    </w:pPr>
    <w:rPr>
      <w:rFonts w:ascii="Tahoma" w:hAnsi="Tahoma"/>
      <w:lang w:val="en-US"/>
    </w:rPr>
  </w:style>
  <w:style w:type="paragraph" w:customStyle="1" w:styleId="ConsPlusNormal">
    <w:name w:val="ConsPlusNormal"/>
    <w:uiPriority w:val="99"/>
    <w:rsid w:val="0049209C"/>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49209C"/>
    <w:pPr>
      <w:suppressLineNumbers/>
    </w:pPr>
  </w:style>
  <w:style w:type="paragraph" w:customStyle="1" w:styleId="a2">
    <w:name w:val="Заголовок таблицы"/>
    <w:basedOn w:val="a1"/>
    <w:uiPriority w:val="99"/>
    <w:rsid w:val="0049209C"/>
    <w:pPr>
      <w:jc w:val="center"/>
    </w:pPr>
    <w:rPr>
      <w:b/>
      <w:bCs/>
    </w:rPr>
  </w:style>
  <w:style w:type="paragraph" w:customStyle="1" w:styleId="a3">
    <w:name w:val="Содержимое врезки"/>
    <w:basedOn w:val="BodyText"/>
    <w:uiPriority w:val="99"/>
    <w:rsid w:val="0049209C"/>
  </w:style>
  <w:style w:type="character" w:customStyle="1" w:styleId="TitleChar1">
    <w:name w:val="Title Char1"/>
    <w:link w:val="Title"/>
    <w:uiPriority w:val="99"/>
    <w:locked/>
    <w:rsid w:val="0049209C"/>
    <w:rPr>
      <w:b/>
      <w:sz w:val="24"/>
      <w:lang w:eastAsia="ar-SA" w:bidi="ar-SA"/>
    </w:rPr>
  </w:style>
  <w:style w:type="paragraph" w:styleId="BodyTextIndent">
    <w:name w:val="Body Text Indent"/>
    <w:basedOn w:val="Normal"/>
    <w:link w:val="BodyTextIndentChar"/>
    <w:uiPriority w:val="99"/>
    <w:rsid w:val="0049209C"/>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49209C"/>
    <w:pPr>
      <w:widowControl w:val="0"/>
    </w:pPr>
    <w:rPr>
      <w:rFonts w:ascii="Courier New" w:hAnsi="Courier New"/>
      <w:sz w:val="20"/>
      <w:szCs w:val="20"/>
      <w:lang w:eastAsia="ar-SA"/>
    </w:rPr>
  </w:style>
  <w:style w:type="paragraph" w:customStyle="1" w:styleId="14">
    <w:name w:val="Текст1"/>
    <w:basedOn w:val="Normal"/>
    <w:uiPriority w:val="99"/>
    <w:rsid w:val="0049209C"/>
    <w:rPr>
      <w:rFonts w:ascii="Courier New" w:hAnsi="Courier New"/>
    </w:rPr>
  </w:style>
  <w:style w:type="character" w:customStyle="1" w:styleId="apple-converted-space">
    <w:name w:val="apple-converted-space"/>
    <w:basedOn w:val="DefaultParagraphFont"/>
    <w:uiPriority w:val="99"/>
    <w:rsid w:val="0049209C"/>
    <w:rPr>
      <w:rFonts w:cs="Times New Roman"/>
    </w:rPr>
  </w:style>
  <w:style w:type="character" w:customStyle="1" w:styleId="HeaderChar1">
    <w:name w:val="Header Char1"/>
    <w:link w:val="Header"/>
    <w:uiPriority w:val="99"/>
    <w:locked/>
    <w:rsid w:val="0049209C"/>
    <w:rPr>
      <w:sz w:val="24"/>
      <w:lang w:eastAsia="ar-SA" w:bidi="ar-SA"/>
    </w:rPr>
  </w:style>
  <w:style w:type="character" w:customStyle="1" w:styleId="6">
    <w:name w:val="Знак Знак6"/>
    <w:uiPriority w:val="99"/>
    <w:rsid w:val="0049209C"/>
    <w:rPr>
      <w:sz w:val="24"/>
    </w:rPr>
  </w:style>
  <w:style w:type="character" w:customStyle="1" w:styleId="FooterChar1">
    <w:name w:val="Footer Char1"/>
    <w:link w:val="Footer"/>
    <w:uiPriority w:val="99"/>
    <w:locked/>
    <w:rsid w:val="0049209C"/>
    <w:rPr>
      <w:sz w:val="24"/>
      <w:lang w:val="ru-RU" w:eastAsia="ar-SA" w:bidi="ar-SA"/>
    </w:rPr>
  </w:style>
  <w:style w:type="character" w:customStyle="1" w:styleId="FootnoteTextChar1">
    <w:name w:val="Footnote Text Char1"/>
    <w:link w:val="FootnoteText"/>
    <w:uiPriority w:val="99"/>
    <w:locked/>
    <w:rsid w:val="0049209C"/>
    <w:rPr>
      <w:lang w:val="ru-RU" w:eastAsia="ar-SA" w:bidi="ar-SA"/>
    </w:rPr>
  </w:style>
  <w:style w:type="character" w:styleId="CommentReference">
    <w:name w:val="annotation reference"/>
    <w:basedOn w:val="DefaultParagraphFont"/>
    <w:uiPriority w:val="99"/>
    <w:semiHidden/>
    <w:rsid w:val="0049209C"/>
    <w:rPr>
      <w:rFonts w:cs="Times New Roman"/>
      <w:sz w:val="16"/>
    </w:rPr>
  </w:style>
  <w:style w:type="paragraph" w:styleId="CommentText">
    <w:name w:val="annotation text"/>
    <w:basedOn w:val="Normal"/>
    <w:link w:val="CommentTextChar"/>
    <w:uiPriority w:val="99"/>
    <w:semiHidden/>
    <w:rsid w:val="0049209C"/>
  </w:style>
  <w:style w:type="character" w:customStyle="1" w:styleId="CommentTextChar">
    <w:name w:val="Comment Text Char"/>
    <w:basedOn w:val="DefaultParagraphFont"/>
    <w:link w:val="CommentText"/>
    <w:uiPriority w:val="99"/>
    <w:semiHidden/>
    <w:rsid w:val="00C7541B"/>
    <w:rPr>
      <w:sz w:val="20"/>
      <w:szCs w:val="20"/>
      <w:lang w:eastAsia="zh-CN"/>
    </w:rPr>
  </w:style>
  <w:style w:type="paragraph" w:styleId="CommentSubject">
    <w:name w:val="annotation subject"/>
    <w:basedOn w:val="CommentText"/>
    <w:next w:val="CommentText"/>
    <w:link w:val="CommentSubjectChar"/>
    <w:uiPriority w:val="99"/>
    <w:semiHidden/>
    <w:rsid w:val="0049209C"/>
    <w:rPr>
      <w:b/>
      <w:bCs/>
    </w:rPr>
  </w:style>
  <w:style w:type="character" w:customStyle="1" w:styleId="CommentSubjectChar">
    <w:name w:val="Comment Subject Char"/>
    <w:basedOn w:val="CommentTextChar"/>
    <w:link w:val="CommentSubject"/>
    <w:uiPriority w:val="99"/>
    <w:semiHidden/>
    <w:rsid w:val="00C7541B"/>
    <w:rPr>
      <w:b/>
      <w:bCs/>
    </w:rPr>
  </w:style>
  <w:style w:type="paragraph" w:customStyle="1" w:styleId="formattexttopleveltextindenttext">
    <w:name w:val="formattext topleveltext indenttext"/>
    <w:basedOn w:val="Normal"/>
    <w:uiPriority w:val="99"/>
    <w:rsid w:val="0049209C"/>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49209C"/>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8940930">
      <w:marLeft w:val="0"/>
      <w:marRight w:val="0"/>
      <w:marTop w:val="0"/>
      <w:marBottom w:val="0"/>
      <w:divBdr>
        <w:top w:val="none" w:sz="0" w:space="0" w:color="auto"/>
        <w:left w:val="none" w:sz="0" w:space="0" w:color="auto"/>
        <w:bottom w:val="none" w:sz="0" w:space="0" w:color="auto"/>
        <w:right w:val="none" w:sz="0" w:space="0" w:color="auto"/>
      </w:divBdr>
    </w:div>
    <w:div w:id="1688940932">
      <w:marLeft w:val="0"/>
      <w:marRight w:val="0"/>
      <w:marTop w:val="0"/>
      <w:marBottom w:val="0"/>
      <w:divBdr>
        <w:top w:val="none" w:sz="0" w:space="0" w:color="auto"/>
        <w:left w:val="none" w:sz="0" w:space="0" w:color="auto"/>
        <w:bottom w:val="none" w:sz="0" w:space="0" w:color="auto"/>
        <w:right w:val="none" w:sz="0" w:space="0" w:color="auto"/>
      </w:divBdr>
    </w:div>
    <w:div w:id="1688940935">
      <w:marLeft w:val="0"/>
      <w:marRight w:val="0"/>
      <w:marTop w:val="0"/>
      <w:marBottom w:val="0"/>
      <w:divBdr>
        <w:top w:val="none" w:sz="0" w:space="0" w:color="auto"/>
        <w:left w:val="none" w:sz="0" w:space="0" w:color="auto"/>
        <w:bottom w:val="none" w:sz="0" w:space="0" w:color="auto"/>
        <w:right w:val="none" w:sz="0" w:space="0" w:color="auto"/>
      </w:divBdr>
    </w:div>
    <w:div w:id="1688940958">
      <w:marLeft w:val="0"/>
      <w:marRight w:val="0"/>
      <w:marTop w:val="0"/>
      <w:marBottom w:val="0"/>
      <w:divBdr>
        <w:top w:val="none" w:sz="0" w:space="0" w:color="auto"/>
        <w:left w:val="none" w:sz="0" w:space="0" w:color="auto"/>
        <w:bottom w:val="none" w:sz="0" w:space="0" w:color="auto"/>
        <w:right w:val="none" w:sz="0" w:space="0" w:color="auto"/>
      </w:divBdr>
    </w:div>
    <w:div w:id="1688940960">
      <w:marLeft w:val="0"/>
      <w:marRight w:val="0"/>
      <w:marTop w:val="0"/>
      <w:marBottom w:val="0"/>
      <w:divBdr>
        <w:top w:val="none" w:sz="0" w:space="0" w:color="auto"/>
        <w:left w:val="none" w:sz="0" w:space="0" w:color="auto"/>
        <w:bottom w:val="none" w:sz="0" w:space="0" w:color="auto"/>
        <w:right w:val="none" w:sz="0" w:space="0" w:color="auto"/>
      </w:divBdr>
    </w:div>
    <w:div w:id="1688940967">
      <w:marLeft w:val="0"/>
      <w:marRight w:val="0"/>
      <w:marTop w:val="0"/>
      <w:marBottom w:val="0"/>
      <w:divBdr>
        <w:top w:val="none" w:sz="0" w:space="0" w:color="auto"/>
        <w:left w:val="none" w:sz="0" w:space="0" w:color="auto"/>
        <w:bottom w:val="none" w:sz="0" w:space="0" w:color="auto"/>
        <w:right w:val="none" w:sz="0" w:space="0" w:color="auto"/>
      </w:divBdr>
      <w:divsChild>
        <w:div w:id="1688940929">
          <w:marLeft w:val="60"/>
          <w:marRight w:val="60"/>
          <w:marTop w:val="105"/>
          <w:marBottom w:val="105"/>
          <w:divBdr>
            <w:top w:val="none" w:sz="0" w:space="0" w:color="auto"/>
            <w:left w:val="none" w:sz="0" w:space="0" w:color="auto"/>
            <w:bottom w:val="none" w:sz="0" w:space="0" w:color="auto"/>
            <w:right w:val="none" w:sz="0" w:space="0" w:color="auto"/>
          </w:divBdr>
          <w:divsChild>
            <w:div w:id="1688940934">
              <w:marLeft w:val="0"/>
              <w:marRight w:val="0"/>
              <w:marTop w:val="0"/>
              <w:marBottom w:val="0"/>
              <w:divBdr>
                <w:top w:val="none" w:sz="0" w:space="0" w:color="auto"/>
                <w:left w:val="none" w:sz="0" w:space="0" w:color="auto"/>
                <w:bottom w:val="none" w:sz="0" w:space="0" w:color="auto"/>
                <w:right w:val="none" w:sz="0" w:space="0" w:color="auto"/>
              </w:divBdr>
            </w:div>
          </w:divsChild>
        </w:div>
        <w:div w:id="1688940937">
          <w:marLeft w:val="60"/>
          <w:marRight w:val="60"/>
          <w:marTop w:val="105"/>
          <w:marBottom w:val="105"/>
          <w:divBdr>
            <w:top w:val="none" w:sz="0" w:space="0" w:color="auto"/>
            <w:left w:val="none" w:sz="0" w:space="0" w:color="auto"/>
            <w:bottom w:val="none" w:sz="0" w:space="0" w:color="auto"/>
            <w:right w:val="none" w:sz="0" w:space="0" w:color="auto"/>
          </w:divBdr>
          <w:divsChild>
            <w:div w:id="1688940936">
              <w:marLeft w:val="0"/>
              <w:marRight w:val="0"/>
              <w:marTop w:val="0"/>
              <w:marBottom w:val="0"/>
              <w:divBdr>
                <w:top w:val="none" w:sz="0" w:space="0" w:color="auto"/>
                <w:left w:val="none" w:sz="0" w:space="0" w:color="auto"/>
                <w:bottom w:val="none" w:sz="0" w:space="0" w:color="auto"/>
                <w:right w:val="none" w:sz="0" w:space="0" w:color="auto"/>
              </w:divBdr>
            </w:div>
          </w:divsChild>
        </w:div>
        <w:div w:id="1688940938">
          <w:marLeft w:val="60"/>
          <w:marRight w:val="60"/>
          <w:marTop w:val="105"/>
          <w:marBottom w:val="105"/>
          <w:divBdr>
            <w:top w:val="none" w:sz="0" w:space="0" w:color="auto"/>
            <w:left w:val="none" w:sz="0" w:space="0" w:color="auto"/>
            <w:bottom w:val="none" w:sz="0" w:space="0" w:color="auto"/>
            <w:right w:val="none" w:sz="0" w:space="0" w:color="auto"/>
          </w:divBdr>
          <w:divsChild>
            <w:div w:id="1688940989">
              <w:marLeft w:val="0"/>
              <w:marRight w:val="0"/>
              <w:marTop w:val="0"/>
              <w:marBottom w:val="0"/>
              <w:divBdr>
                <w:top w:val="none" w:sz="0" w:space="0" w:color="auto"/>
                <w:left w:val="none" w:sz="0" w:space="0" w:color="auto"/>
                <w:bottom w:val="none" w:sz="0" w:space="0" w:color="auto"/>
                <w:right w:val="none" w:sz="0" w:space="0" w:color="auto"/>
              </w:divBdr>
            </w:div>
          </w:divsChild>
        </w:div>
        <w:div w:id="1688940939">
          <w:marLeft w:val="60"/>
          <w:marRight w:val="60"/>
          <w:marTop w:val="105"/>
          <w:marBottom w:val="105"/>
          <w:divBdr>
            <w:top w:val="none" w:sz="0" w:space="0" w:color="auto"/>
            <w:left w:val="none" w:sz="0" w:space="0" w:color="auto"/>
            <w:bottom w:val="none" w:sz="0" w:space="0" w:color="auto"/>
            <w:right w:val="none" w:sz="0" w:space="0" w:color="auto"/>
          </w:divBdr>
          <w:divsChild>
            <w:div w:id="1688940942">
              <w:marLeft w:val="0"/>
              <w:marRight w:val="0"/>
              <w:marTop w:val="0"/>
              <w:marBottom w:val="0"/>
              <w:divBdr>
                <w:top w:val="none" w:sz="0" w:space="0" w:color="auto"/>
                <w:left w:val="none" w:sz="0" w:space="0" w:color="auto"/>
                <w:bottom w:val="none" w:sz="0" w:space="0" w:color="auto"/>
                <w:right w:val="none" w:sz="0" w:space="0" w:color="auto"/>
              </w:divBdr>
            </w:div>
          </w:divsChild>
        </w:div>
        <w:div w:id="1688940943">
          <w:marLeft w:val="60"/>
          <w:marRight w:val="60"/>
          <w:marTop w:val="105"/>
          <w:marBottom w:val="105"/>
          <w:divBdr>
            <w:top w:val="none" w:sz="0" w:space="0" w:color="auto"/>
            <w:left w:val="none" w:sz="0" w:space="0" w:color="auto"/>
            <w:bottom w:val="none" w:sz="0" w:space="0" w:color="auto"/>
            <w:right w:val="none" w:sz="0" w:space="0" w:color="auto"/>
          </w:divBdr>
        </w:div>
        <w:div w:id="1688940944">
          <w:marLeft w:val="60"/>
          <w:marRight w:val="60"/>
          <w:marTop w:val="105"/>
          <w:marBottom w:val="105"/>
          <w:divBdr>
            <w:top w:val="none" w:sz="0" w:space="0" w:color="auto"/>
            <w:left w:val="none" w:sz="0" w:space="0" w:color="auto"/>
            <w:bottom w:val="none" w:sz="0" w:space="0" w:color="auto"/>
            <w:right w:val="none" w:sz="0" w:space="0" w:color="auto"/>
          </w:divBdr>
          <w:divsChild>
            <w:div w:id="1688940973">
              <w:marLeft w:val="0"/>
              <w:marRight w:val="0"/>
              <w:marTop w:val="0"/>
              <w:marBottom w:val="0"/>
              <w:divBdr>
                <w:top w:val="none" w:sz="0" w:space="0" w:color="auto"/>
                <w:left w:val="none" w:sz="0" w:space="0" w:color="auto"/>
                <w:bottom w:val="none" w:sz="0" w:space="0" w:color="auto"/>
                <w:right w:val="none" w:sz="0" w:space="0" w:color="auto"/>
              </w:divBdr>
            </w:div>
          </w:divsChild>
        </w:div>
        <w:div w:id="1688940946">
          <w:marLeft w:val="60"/>
          <w:marRight w:val="60"/>
          <w:marTop w:val="105"/>
          <w:marBottom w:val="105"/>
          <w:divBdr>
            <w:top w:val="none" w:sz="0" w:space="0" w:color="auto"/>
            <w:left w:val="none" w:sz="0" w:space="0" w:color="auto"/>
            <w:bottom w:val="none" w:sz="0" w:space="0" w:color="auto"/>
            <w:right w:val="none" w:sz="0" w:space="0" w:color="auto"/>
          </w:divBdr>
          <w:divsChild>
            <w:div w:id="1688940988">
              <w:marLeft w:val="0"/>
              <w:marRight w:val="0"/>
              <w:marTop w:val="0"/>
              <w:marBottom w:val="0"/>
              <w:divBdr>
                <w:top w:val="none" w:sz="0" w:space="0" w:color="auto"/>
                <w:left w:val="none" w:sz="0" w:space="0" w:color="auto"/>
                <w:bottom w:val="none" w:sz="0" w:space="0" w:color="auto"/>
                <w:right w:val="none" w:sz="0" w:space="0" w:color="auto"/>
              </w:divBdr>
            </w:div>
          </w:divsChild>
        </w:div>
        <w:div w:id="1688940947">
          <w:marLeft w:val="60"/>
          <w:marRight w:val="60"/>
          <w:marTop w:val="105"/>
          <w:marBottom w:val="105"/>
          <w:divBdr>
            <w:top w:val="none" w:sz="0" w:space="0" w:color="auto"/>
            <w:left w:val="none" w:sz="0" w:space="0" w:color="auto"/>
            <w:bottom w:val="none" w:sz="0" w:space="0" w:color="auto"/>
            <w:right w:val="none" w:sz="0" w:space="0" w:color="auto"/>
          </w:divBdr>
          <w:divsChild>
            <w:div w:id="1688940962">
              <w:marLeft w:val="0"/>
              <w:marRight w:val="0"/>
              <w:marTop w:val="0"/>
              <w:marBottom w:val="0"/>
              <w:divBdr>
                <w:top w:val="none" w:sz="0" w:space="0" w:color="auto"/>
                <w:left w:val="none" w:sz="0" w:space="0" w:color="auto"/>
                <w:bottom w:val="none" w:sz="0" w:space="0" w:color="auto"/>
                <w:right w:val="none" w:sz="0" w:space="0" w:color="auto"/>
              </w:divBdr>
            </w:div>
          </w:divsChild>
        </w:div>
        <w:div w:id="1688940950">
          <w:marLeft w:val="60"/>
          <w:marRight w:val="60"/>
          <w:marTop w:val="105"/>
          <w:marBottom w:val="105"/>
          <w:divBdr>
            <w:top w:val="none" w:sz="0" w:space="0" w:color="auto"/>
            <w:left w:val="none" w:sz="0" w:space="0" w:color="auto"/>
            <w:bottom w:val="none" w:sz="0" w:space="0" w:color="auto"/>
            <w:right w:val="none" w:sz="0" w:space="0" w:color="auto"/>
          </w:divBdr>
          <w:divsChild>
            <w:div w:id="1688940982">
              <w:marLeft w:val="0"/>
              <w:marRight w:val="0"/>
              <w:marTop w:val="0"/>
              <w:marBottom w:val="0"/>
              <w:divBdr>
                <w:top w:val="none" w:sz="0" w:space="0" w:color="auto"/>
                <w:left w:val="none" w:sz="0" w:space="0" w:color="auto"/>
                <w:bottom w:val="none" w:sz="0" w:space="0" w:color="auto"/>
                <w:right w:val="none" w:sz="0" w:space="0" w:color="auto"/>
              </w:divBdr>
            </w:div>
          </w:divsChild>
        </w:div>
        <w:div w:id="1688940951">
          <w:marLeft w:val="60"/>
          <w:marRight w:val="60"/>
          <w:marTop w:val="105"/>
          <w:marBottom w:val="105"/>
          <w:divBdr>
            <w:top w:val="none" w:sz="0" w:space="0" w:color="auto"/>
            <w:left w:val="none" w:sz="0" w:space="0" w:color="auto"/>
            <w:bottom w:val="none" w:sz="0" w:space="0" w:color="auto"/>
            <w:right w:val="none" w:sz="0" w:space="0" w:color="auto"/>
          </w:divBdr>
          <w:divsChild>
            <w:div w:id="1688940979">
              <w:marLeft w:val="0"/>
              <w:marRight w:val="0"/>
              <w:marTop w:val="0"/>
              <w:marBottom w:val="0"/>
              <w:divBdr>
                <w:top w:val="none" w:sz="0" w:space="0" w:color="auto"/>
                <w:left w:val="none" w:sz="0" w:space="0" w:color="auto"/>
                <w:bottom w:val="none" w:sz="0" w:space="0" w:color="auto"/>
                <w:right w:val="none" w:sz="0" w:space="0" w:color="auto"/>
              </w:divBdr>
            </w:div>
          </w:divsChild>
        </w:div>
        <w:div w:id="1688940952">
          <w:marLeft w:val="60"/>
          <w:marRight w:val="60"/>
          <w:marTop w:val="105"/>
          <w:marBottom w:val="105"/>
          <w:divBdr>
            <w:top w:val="none" w:sz="0" w:space="0" w:color="auto"/>
            <w:left w:val="none" w:sz="0" w:space="0" w:color="auto"/>
            <w:bottom w:val="none" w:sz="0" w:space="0" w:color="auto"/>
            <w:right w:val="none" w:sz="0" w:space="0" w:color="auto"/>
          </w:divBdr>
        </w:div>
        <w:div w:id="1688940954">
          <w:marLeft w:val="60"/>
          <w:marRight w:val="60"/>
          <w:marTop w:val="105"/>
          <w:marBottom w:val="105"/>
          <w:divBdr>
            <w:top w:val="none" w:sz="0" w:space="0" w:color="auto"/>
            <w:left w:val="none" w:sz="0" w:space="0" w:color="auto"/>
            <w:bottom w:val="none" w:sz="0" w:space="0" w:color="auto"/>
            <w:right w:val="none" w:sz="0" w:space="0" w:color="auto"/>
          </w:divBdr>
          <w:divsChild>
            <w:div w:id="1688940970">
              <w:marLeft w:val="0"/>
              <w:marRight w:val="0"/>
              <w:marTop w:val="0"/>
              <w:marBottom w:val="0"/>
              <w:divBdr>
                <w:top w:val="none" w:sz="0" w:space="0" w:color="auto"/>
                <w:left w:val="none" w:sz="0" w:space="0" w:color="auto"/>
                <w:bottom w:val="none" w:sz="0" w:space="0" w:color="auto"/>
                <w:right w:val="none" w:sz="0" w:space="0" w:color="auto"/>
              </w:divBdr>
            </w:div>
          </w:divsChild>
        </w:div>
        <w:div w:id="1688940955">
          <w:marLeft w:val="60"/>
          <w:marRight w:val="60"/>
          <w:marTop w:val="105"/>
          <w:marBottom w:val="105"/>
          <w:divBdr>
            <w:top w:val="none" w:sz="0" w:space="0" w:color="auto"/>
            <w:left w:val="none" w:sz="0" w:space="0" w:color="auto"/>
            <w:bottom w:val="none" w:sz="0" w:space="0" w:color="auto"/>
            <w:right w:val="none" w:sz="0" w:space="0" w:color="auto"/>
          </w:divBdr>
        </w:div>
        <w:div w:id="1688940956">
          <w:marLeft w:val="60"/>
          <w:marRight w:val="60"/>
          <w:marTop w:val="105"/>
          <w:marBottom w:val="105"/>
          <w:divBdr>
            <w:top w:val="none" w:sz="0" w:space="0" w:color="auto"/>
            <w:left w:val="none" w:sz="0" w:space="0" w:color="auto"/>
            <w:bottom w:val="none" w:sz="0" w:space="0" w:color="auto"/>
            <w:right w:val="none" w:sz="0" w:space="0" w:color="auto"/>
          </w:divBdr>
          <w:divsChild>
            <w:div w:id="1688940984">
              <w:marLeft w:val="0"/>
              <w:marRight w:val="0"/>
              <w:marTop w:val="0"/>
              <w:marBottom w:val="0"/>
              <w:divBdr>
                <w:top w:val="none" w:sz="0" w:space="0" w:color="auto"/>
                <w:left w:val="none" w:sz="0" w:space="0" w:color="auto"/>
                <w:bottom w:val="none" w:sz="0" w:space="0" w:color="auto"/>
                <w:right w:val="none" w:sz="0" w:space="0" w:color="auto"/>
              </w:divBdr>
            </w:div>
          </w:divsChild>
        </w:div>
        <w:div w:id="1688940961">
          <w:marLeft w:val="60"/>
          <w:marRight w:val="60"/>
          <w:marTop w:val="105"/>
          <w:marBottom w:val="105"/>
          <w:divBdr>
            <w:top w:val="none" w:sz="0" w:space="0" w:color="auto"/>
            <w:left w:val="none" w:sz="0" w:space="0" w:color="auto"/>
            <w:bottom w:val="none" w:sz="0" w:space="0" w:color="auto"/>
            <w:right w:val="none" w:sz="0" w:space="0" w:color="auto"/>
          </w:divBdr>
          <w:divsChild>
            <w:div w:id="1688940933">
              <w:marLeft w:val="0"/>
              <w:marRight w:val="0"/>
              <w:marTop w:val="0"/>
              <w:marBottom w:val="0"/>
              <w:divBdr>
                <w:top w:val="none" w:sz="0" w:space="0" w:color="auto"/>
                <w:left w:val="none" w:sz="0" w:space="0" w:color="auto"/>
                <w:bottom w:val="none" w:sz="0" w:space="0" w:color="auto"/>
                <w:right w:val="none" w:sz="0" w:space="0" w:color="auto"/>
              </w:divBdr>
            </w:div>
          </w:divsChild>
        </w:div>
        <w:div w:id="1688940963">
          <w:marLeft w:val="60"/>
          <w:marRight w:val="60"/>
          <w:marTop w:val="105"/>
          <w:marBottom w:val="105"/>
          <w:divBdr>
            <w:top w:val="none" w:sz="0" w:space="0" w:color="auto"/>
            <w:left w:val="none" w:sz="0" w:space="0" w:color="auto"/>
            <w:bottom w:val="none" w:sz="0" w:space="0" w:color="auto"/>
            <w:right w:val="none" w:sz="0" w:space="0" w:color="auto"/>
          </w:divBdr>
          <w:divsChild>
            <w:div w:id="1688940949">
              <w:marLeft w:val="0"/>
              <w:marRight w:val="0"/>
              <w:marTop w:val="0"/>
              <w:marBottom w:val="0"/>
              <w:divBdr>
                <w:top w:val="none" w:sz="0" w:space="0" w:color="auto"/>
                <w:left w:val="none" w:sz="0" w:space="0" w:color="auto"/>
                <w:bottom w:val="none" w:sz="0" w:space="0" w:color="auto"/>
                <w:right w:val="none" w:sz="0" w:space="0" w:color="auto"/>
              </w:divBdr>
            </w:div>
          </w:divsChild>
        </w:div>
        <w:div w:id="1688940964">
          <w:marLeft w:val="60"/>
          <w:marRight w:val="60"/>
          <w:marTop w:val="105"/>
          <w:marBottom w:val="105"/>
          <w:divBdr>
            <w:top w:val="none" w:sz="0" w:space="0" w:color="auto"/>
            <w:left w:val="none" w:sz="0" w:space="0" w:color="auto"/>
            <w:bottom w:val="none" w:sz="0" w:space="0" w:color="auto"/>
            <w:right w:val="none" w:sz="0" w:space="0" w:color="auto"/>
          </w:divBdr>
          <w:divsChild>
            <w:div w:id="1688940948">
              <w:marLeft w:val="0"/>
              <w:marRight w:val="0"/>
              <w:marTop w:val="0"/>
              <w:marBottom w:val="0"/>
              <w:divBdr>
                <w:top w:val="none" w:sz="0" w:space="0" w:color="auto"/>
                <w:left w:val="none" w:sz="0" w:space="0" w:color="auto"/>
                <w:bottom w:val="none" w:sz="0" w:space="0" w:color="auto"/>
                <w:right w:val="none" w:sz="0" w:space="0" w:color="auto"/>
              </w:divBdr>
            </w:div>
          </w:divsChild>
        </w:div>
        <w:div w:id="1688940965">
          <w:marLeft w:val="60"/>
          <w:marRight w:val="60"/>
          <w:marTop w:val="105"/>
          <w:marBottom w:val="105"/>
          <w:divBdr>
            <w:top w:val="none" w:sz="0" w:space="0" w:color="auto"/>
            <w:left w:val="none" w:sz="0" w:space="0" w:color="auto"/>
            <w:bottom w:val="none" w:sz="0" w:space="0" w:color="auto"/>
            <w:right w:val="none" w:sz="0" w:space="0" w:color="auto"/>
          </w:divBdr>
          <w:divsChild>
            <w:div w:id="1688940985">
              <w:marLeft w:val="0"/>
              <w:marRight w:val="0"/>
              <w:marTop w:val="0"/>
              <w:marBottom w:val="0"/>
              <w:divBdr>
                <w:top w:val="none" w:sz="0" w:space="0" w:color="auto"/>
                <w:left w:val="none" w:sz="0" w:space="0" w:color="auto"/>
                <w:bottom w:val="none" w:sz="0" w:space="0" w:color="auto"/>
                <w:right w:val="none" w:sz="0" w:space="0" w:color="auto"/>
              </w:divBdr>
            </w:div>
          </w:divsChild>
        </w:div>
        <w:div w:id="1688940966">
          <w:marLeft w:val="60"/>
          <w:marRight w:val="60"/>
          <w:marTop w:val="105"/>
          <w:marBottom w:val="105"/>
          <w:divBdr>
            <w:top w:val="none" w:sz="0" w:space="0" w:color="auto"/>
            <w:left w:val="none" w:sz="0" w:space="0" w:color="auto"/>
            <w:bottom w:val="none" w:sz="0" w:space="0" w:color="auto"/>
            <w:right w:val="none" w:sz="0" w:space="0" w:color="auto"/>
          </w:divBdr>
          <w:divsChild>
            <w:div w:id="1688940957">
              <w:marLeft w:val="0"/>
              <w:marRight w:val="0"/>
              <w:marTop w:val="0"/>
              <w:marBottom w:val="0"/>
              <w:divBdr>
                <w:top w:val="none" w:sz="0" w:space="0" w:color="auto"/>
                <w:left w:val="none" w:sz="0" w:space="0" w:color="auto"/>
                <w:bottom w:val="none" w:sz="0" w:space="0" w:color="auto"/>
                <w:right w:val="none" w:sz="0" w:space="0" w:color="auto"/>
              </w:divBdr>
            </w:div>
          </w:divsChild>
        </w:div>
        <w:div w:id="1688940968">
          <w:marLeft w:val="60"/>
          <w:marRight w:val="60"/>
          <w:marTop w:val="105"/>
          <w:marBottom w:val="105"/>
          <w:divBdr>
            <w:top w:val="none" w:sz="0" w:space="0" w:color="auto"/>
            <w:left w:val="none" w:sz="0" w:space="0" w:color="auto"/>
            <w:bottom w:val="none" w:sz="0" w:space="0" w:color="auto"/>
            <w:right w:val="none" w:sz="0" w:space="0" w:color="auto"/>
          </w:divBdr>
        </w:div>
        <w:div w:id="1688940969">
          <w:marLeft w:val="60"/>
          <w:marRight w:val="60"/>
          <w:marTop w:val="105"/>
          <w:marBottom w:val="105"/>
          <w:divBdr>
            <w:top w:val="none" w:sz="0" w:space="0" w:color="auto"/>
            <w:left w:val="none" w:sz="0" w:space="0" w:color="auto"/>
            <w:bottom w:val="none" w:sz="0" w:space="0" w:color="auto"/>
            <w:right w:val="none" w:sz="0" w:space="0" w:color="auto"/>
          </w:divBdr>
          <w:divsChild>
            <w:div w:id="1688940953">
              <w:marLeft w:val="0"/>
              <w:marRight w:val="0"/>
              <w:marTop w:val="0"/>
              <w:marBottom w:val="0"/>
              <w:divBdr>
                <w:top w:val="none" w:sz="0" w:space="0" w:color="auto"/>
                <w:left w:val="none" w:sz="0" w:space="0" w:color="auto"/>
                <w:bottom w:val="none" w:sz="0" w:space="0" w:color="auto"/>
                <w:right w:val="none" w:sz="0" w:space="0" w:color="auto"/>
              </w:divBdr>
            </w:div>
          </w:divsChild>
        </w:div>
        <w:div w:id="1688940971">
          <w:marLeft w:val="60"/>
          <w:marRight w:val="60"/>
          <w:marTop w:val="105"/>
          <w:marBottom w:val="105"/>
          <w:divBdr>
            <w:top w:val="none" w:sz="0" w:space="0" w:color="auto"/>
            <w:left w:val="none" w:sz="0" w:space="0" w:color="auto"/>
            <w:bottom w:val="none" w:sz="0" w:space="0" w:color="auto"/>
            <w:right w:val="none" w:sz="0" w:space="0" w:color="auto"/>
          </w:divBdr>
          <w:divsChild>
            <w:div w:id="1688940941">
              <w:marLeft w:val="0"/>
              <w:marRight w:val="0"/>
              <w:marTop w:val="0"/>
              <w:marBottom w:val="0"/>
              <w:divBdr>
                <w:top w:val="none" w:sz="0" w:space="0" w:color="auto"/>
                <w:left w:val="none" w:sz="0" w:space="0" w:color="auto"/>
                <w:bottom w:val="none" w:sz="0" w:space="0" w:color="auto"/>
                <w:right w:val="none" w:sz="0" w:space="0" w:color="auto"/>
              </w:divBdr>
            </w:div>
          </w:divsChild>
        </w:div>
        <w:div w:id="1688940976">
          <w:marLeft w:val="60"/>
          <w:marRight w:val="60"/>
          <w:marTop w:val="105"/>
          <w:marBottom w:val="105"/>
          <w:divBdr>
            <w:top w:val="none" w:sz="0" w:space="0" w:color="auto"/>
            <w:left w:val="none" w:sz="0" w:space="0" w:color="auto"/>
            <w:bottom w:val="none" w:sz="0" w:space="0" w:color="auto"/>
            <w:right w:val="none" w:sz="0" w:space="0" w:color="auto"/>
          </w:divBdr>
          <w:divsChild>
            <w:div w:id="1688940975">
              <w:marLeft w:val="0"/>
              <w:marRight w:val="0"/>
              <w:marTop w:val="0"/>
              <w:marBottom w:val="0"/>
              <w:divBdr>
                <w:top w:val="none" w:sz="0" w:space="0" w:color="auto"/>
                <w:left w:val="none" w:sz="0" w:space="0" w:color="auto"/>
                <w:bottom w:val="none" w:sz="0" w:space="0" w:color="auto"/>
                <w:right w:val="none" w:sz="0" w:space="0" w:color="auto"/>
              </w:divBdr>
            </w:div>
          </w:divsChild>
        </w:div>
        <w:div w:id="1688940980">
          <w:marLeft w:val="60"/>
          <w:marRight w:val="60"/>
          <w:marTop w:val="105"/>
          <w:marBottom w:val="105"/>
          <w:divBdr>
            <w:top w:val="none" w:sz="0" w:space="0" w:color="auto"/>
            <w:left w:val="none" w:sz="0" w:space="0" w:color="auto"/>
            <w:bottom w:val="none" w:sz="0" w:space="0" w:color="auto"/>
            <w:right w:val="none" w:sz="0" w:space="0" w:color="auto"/>
          </w:divBdr>
          <w:divsChild>
            <w:div w:id="1688940931">
              <w:marLeft w:val="0"/>
              <w:marRight w:val="0"/>
              <w:marTop w:val="0"/>
              <w:marBottom w:val="0"/>
              <w:divBdr>
                <w:top w:val="none" w:sz="0" w:space="0" w:color="auto"/>
                <w:left w:val="none" w:sz="0" w:space="0" w:color="auto"/>
                <w:bottom w:val="none" w:sz="0" w:space="0" w:color="auto"/>
                <w:right w:val="none" w:sz="0" w:space="0" w:color="auto"/>
              </w:divBdr>
            </w:div>
          </w:divsChild>
        </w:div>
        <w:div w:id="1688940981">
          <w:marLeft w:val="60"/>
          <w:marRight w:val="60"/>
          <w:marTop w:val="105"/>
          <w:marBottom w:val="105"/>
          <w:divBdr>
            <w:top w:val="none" w:sz="0" w:space="0" w:color="auto"/>
            <w:left w:val="none" w:sz="0" w:space="0" w:color="auto"/>
            <w:bottom w:val="none" w:sz="0" w:space="0" w:color="auto"/>
            <w:right w:val="none" w:sz="0" w:space="0" w:color="auto"/>
          </w:divBdr>
        </w:div>
        <w:div w:id="1688940983">
          <w:marLeft w:val="60"/>
          <w:marRight w:val="60"/>
          <w:marTop w:val="105"/>
          <w:marBottom w:val="105"/>
          <w:divBdr>
            <w:top w:val="none" w:sz="0" w:space="0" w:color="auto"/>
            <w:left w:val="none" w:sz="0" w:space="0" w:color="auto"/>
            <w:bottom w:val="none" w:sz="0" w:space="0" w:color="auto"/>
            <w:right w:val="none" w:sz="0" w:space="0" w:color="auto"/>
          </w:divBdr>
          <w:divsChild>
            <w:div w:id="1688940940">
              <w:marLeft w:val="0"/>
              <w:marRight w:val="0"/>
              <w:marTop w:val="0"/>
              <w:marBottom w:val="0"/>
              <w:divBdr>
                <w:top w:val="none" w:sz="0" w:space="0" w:color="auto"/>
                <w:left w:val="none" w:sz="0" w:space="0" w:color="auto"/>
                <w:bottom w:val="none" w:sz="0" w:space="0" w:color="auto"/>
                <w:right w:val="none" w:sz="0" w:space="0" w:color="auto"/>
              </w:divBdr>
            </w:div>
          </w:divsChild>
        </w:div>
        <w:div w:id="1688940986">
          <w:marLeft w:val="60"/>
          <w:marRight w:val="60"/>
          <w:marTop w:val="105"/>
          <w:marBottom w:val="105"/>
          <w:divBdr>
            <w:top w:val="none" w:sz="0" w:space="0" w:color="auto"/>
            <w:left w:val="none" w:sz="0" w:space="0" w:color="auto"/>
            <w:bottom w:val="none" w:sz="0" w:space="0" w:color="auto"/>
            <w:right w:val="none" w:sz="0" w:space="0" w:color="auto"/>
          </w:divBdr>
          <w:divsChild>
            <w:div w:id="1688940945">
              <w:marLeft w:val="0"/>
              <w:marRight w:val="0"/>
              <w:marTop w:val="0"/>
              <w:marBottom w:val="0"/>
              <w:divBdr>
                <w:top w:val="none" w:sz="0" w:space="0" w:color="auto"/>
                <w:left w:val="none" w:sz="0" w:space="0" w:color="auto"/>
                <w:bottom w:val="none" w:sz="0" w:space="0" w:color="auto"/>
                <w:right w:val="none" w:sz="0" w:space="0" w:color="auto"/>
              </w:divBdr>
            </w:div>
          </w:divsChild>
        </w:div>
        <w:div w:id="1688940987">
          <w:marLeft w:val="60"/>
          <w:marRight w:val="60"/>
          <w:marTop w:val="105"/>
          <w:marBottom w:val="105"/>
          <w:divBdr>
            <w:top w:val="none" w:sz="0" w:space="0" w:color="auto"/>
            <w:left w:val="none" w:sz="0" w:space="0" w:color="auto"/>
            <w:bottom w:val="none" w:sz="0" w:space="0" w:color="auto"/>
            <w:right w:val="none" w:sz="0" w:space="0" w:color="auto"/>
          </w:divBdr>
          <w:divsChild>
            <w:div w:id="1688940978">
              <w:marLeft w:val="0"/>
              <w:marRight w:val="0"/>
              <w:marTop w:val="0"/>
              <w:marBottom w:val="0"/>
              <w:divBdr>
                <w:top w:val="none" w:sz="0" w:space="0" w:color="auto"/>
                <w:left w:val="none" w:sz="0" w:space="0" w:color="auto"/>
                <w:bottom w:val="none" w:sz="0" w:space="0" w:color="auto"/>
                <w:right w:val="none" w:sz="0" w:space="0" w:color="auto"/>
              </w:divBdr>
            </w:div>
          </w:divsChild>
        </w:div>
        <w:div w:id="1688940990">
          <w:marLeft w:val="60"/>
          <w:marRight w:val="60"/>
          <w:marTop w:val="105"/>
          <w:marBottom w:val="105"/>
          <w:divBdr>
            <w:top w:val="none" w:sz="0" w:space="0" w:color="auto"/>
            <w:left w:val="none" w:sz="0" w:space="0" w:color="auto"/>
            <w:bottom w:val="none" w:sz="0" w:space="0" w:color="auto"/>
            <w:right w:val="none" w:sz="0" w:space="0" w:color="auto"/>
          </w:divBdr>
          <w:divsChild>
            <w:div w:id="1688940977">
              <w:marLeft w:val="0"/>
              <w:marRight w:val="0"/>
              <w:marTop w:val="0"/>
              <w:marBottom w:val="0"/>
              <w:divBdr>
                <w:top w:val="none" w:sz="0" w:space="0" w:color="auto"/>
                <w:left w:val="none" w:sz="0" w:space="0" w:color="auto"/>
                <w:bottom w:val="none" w:sz="0" w:space="0" w:color="auto"/>
                <w:right w:val="none" w:sz="0" w:space="0" w:color="auto"/>
              </w:divBdr>
            </w:div>
          </w:divsChild>
        </w:div>
        <w:div w:id="1688940991">
          <w:marLeft w:val="60"/>
          <w:marRight w:val="60"/>
          <w:marTop w:val="105"/>
          <w:marBottom w:val="105"/>
          <w:divBdr>
            <w:top w:val="none" w:sz="0" w:space="0" w:color="auto"/>
            <w:left w:val="none" w:sz="0" w:space="0" w:color="auto"/>
            <w:bottom w:val="none" w:sz="0" w:space="0" w:color="auto"/>
            <w:right w:val="none" w:sz="0" w:space="0" w:color="auto"/>
          </w:divBdr>
          <w:divsChild>
            <w:div w:id="1688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0972">
      <w:marLeft w:val="0"/>
      <w:marRight w:val="0"/>
      <w:marTop w:val="0"/>
      <w:marBottom w:val="0"/>
      <w:divBdr>
        <w:top w:val="none" w:sz="0" w:space="0" w:color="auto"/>
        <w:left w:val="none" w:sz="0" w:space="0" w:color="auto"/>
        <w:bottom w:val="none" w:sz="0" w:space="0" w:color="auto"/>
        <w:right w:val="none" w:sz="0" w:space="0" w:color="auto"/>
      </w:divBdr>
    </w:div>
    <w:div w:id="1688940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25</Pages>
  <Words>7522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2023-09-27T10:11:00Z</dcterms:modified>
</cp:coreProperties>
</file>