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E2" w:rsidRPr="000C28E2" w:rsidRDefault="00C80DE8" w:rsidP="00547E14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C28E2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F68817" wp14:editId="2BCFA49C">
            <wp:simplePos x="0" y="0"/>
            <wp:positionH relativeFrom="column">
              <wp:posOffset>5456963</wp:posOffset>
            </wp:positionH>
            <wp:positionV relativeFrom="paragraph">
              <wp:posOffset>0</wp:posOffset>
            </wp:positionV>
            <wp:extent cx="1270227" cy="1185545"/>
            <wp:effectExtent l="0" t="0" r="6350" b="0"/>
            <wp:wrapTight wrapText="bothSides">
              <wp:wrapPolygon edited="0">
                <wp:start x="0" y="0"/>
                <wp:lineTo x="0" y="21172"/>
                <wp:lineTo x="21384" y="21172"/>
                <wp:lineTo x="21384" y="0"/>
                <wp:lineTo x="0" y="0"/>
              </wp:wrapPolygon>
            </wp:wrapTight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69" cy="118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01A" w:rsidRPr="000C28E2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029B4DE" wp14:editId="5B0C66EA">
            <wp:simplePos x="0" y="0"/>
            <wp:positionH relativeFrom="margin">
              <wp:posOffset>154940</wp:posOffset>
            </wp:positionH>
            <wp:positionV relativeFrom="margin">
              <wp:posOffset>76200</wp:posOffset>
            </wp:positionV>
            <wp:extent cx="838200" cy="946150"/>
            <wp:effectExtent l="0" t="0" r="0" b="6350"/>
            <wp:wrapSquare wrapText="bothSides"/>
            <wp:docPr id="4" name="Рисунок 4" descr="C:\Users\kuzminayuv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yuv\Desktop\Рисунок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00"/>
                    <a:stretch/>
                  </pic:blipFill>
                  <pic:spPr bwMode="auto">
                    <a:xfrm>
                      <a:off x="0" y="0"/>
                      <a:ext cx="8382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8E2" w:rsidRPr="000C28E2">
        <w:rPr>
          <w:rFonts w:ascii="Times New Roman" w:hAnsi="Times New Roman" w:cs="Times New Roman"/>
          <w:b/>
          <w:i/>
          <w:sz w:val="28"/>
          <w:szCs w:val="28"/>
        </w:rPr>
        <w:t xml:space="preserve">Северодвинское отделение </w:t>
      </w:r>
    </w:p>
    <w:p w:rsidR="000C28E2" w:rsidRPr="000C28E2" w:rsidRDefault="00D0413A" w:rsidP="00547E14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0C28E2" w:rsidRPr="000C28E2">
        <w:rPr>
          <w:rFonts w:ascii="Times New Roman" w:hAnsi="Times New Roman" w:cs="Times New Roman"/>
          <w:b/>
          <w:i/>
          <w:sz w:val="28"/>
          <w:szCs w:val="28"/>
        </w:rPr>
        <w:t xml:space="preserve">егиональной общественной организации </w:t>
      </w:r>
    </w:p>
    <w:p w:rsidR="000C28E2" w:rsidRDefault="000C28E2" w:rsidP="00547E14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8E2">
        <w:rPr>
          <w:rFonts w:ascii="Times New Roman" w:hAnsi="Times New Roman" w:cs="Times New Roman"/>
          <w:b/>
          <w:i/>
          <w:sz w:val="28"/>
          <w:szCs w:val="28"/>
        </w:rPr>
        <w:t>«Сове</w:t>
      </w:r>
      <w:r>
        <w:rPr>
          <w:rFonts w:ascii="Times New Roman" w:hAnsi="Times New Roman" w:cs="Times New Roman"/>
          <w:b/>
          <w:i/>
          <w:sz w:val="28"/>
          <w:szCs w:val="28"/>
        </w:rPr>
        <w:t>т женщин Архангельской области»</w:t>
      </w:r>
    </w:p>
    <w:p w:rsidR="007A521C" w:rsidRDefault="007A521C" w:rsidP="00547E14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521C" w:rsidRPr="007A521C" w:rsidRDefault="007A521C" w:rsidP="00547E14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521C">
        <w:rPr>
          <w:rFonts w:ascii="Times New Roman" w:hAnsi="Times New Roman" w:cs="Times New Roman"/>
          <w:b/>
          <w:i/>
          <w:sz w:val="28"/>
          <w:szCs w:val="28"/>
        </w:rPr>
        <w:t xml:space="preserve">Семейный физкультурно-оздоровительный клуб </w:t>
      </w:r>
    </w:p>
    <w:p w:rsidR="007A521C" w:rsidRDefault="007A521C" w:rsidP="00547E14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 w:rsidRPr="007A521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A521C">
        <w:rPr>
          <w:rFonts w:ascii="Times New Roman" w:hAnsi="Times New Roman" w:cs="Times New Roman"/>
          <w:b/>
          <w:i/>
          <w:sz w:val="28"/>
          <w:szCs w:val="28"/>
          <w:lang w:val="en-US"/>
        </w:rPr>
        <w:t>Wellness</w:t>
      </w:r>
      <w:r w:rsidRPr="007A52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521C">
        <w:rPr>
          <w:rFonts w:ascii="Times New Roman" w:hAnsi="Times New Roman" w:cs="Times New Roman"/>
          <w:b/>
          <w:i/>
          <w:sz w:val="28"/>
          <w:szCs w:val="28"/>
          <w:lang w:val="en-US"/>
        </w:rPr>
        <w:t>club</w:t>
      </w:r>
      <w:r w:rsidRPr="007A521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A521C" w:rsidRDefault="007A521C" w:rsidP="00547E14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7A521C" w:rsidRPr="007A521C" w:rsidRDefault="007A521C" w:rsidP="00547E14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521C">
        <w:rPr>
          <w:rFonts w:ascii="Times New Roman" w:hAnsi="Times New Roman" w:cs="Times New Roman"/>
          <w:b/>
          <w:i/>
          <w:sz w:val="28"/>
          <w:szCs w:val="28"/>
        </w:rPr>
        <w:t>Северодвинская городская клиническая больница №2</w:t>
      </w:r>
    </w:p>
    <w:p w:rsidR="000C28E2" w:rsidRDefault="000C28E2" w:rsidP="006715EC">
      <w:pPr>
        <w:spacing w:after="0" w:line="240" w:lineRule="auto"/>
        <w:ind w:right="-285"/>
        <w:rPr>
          <w:rFonts w:ascii="Times New Roman" w:hAnsi="Times New Roman" w:cs="Times New Roman"/>
          <w:b/>
          <w:sz w:val="36"/>
          <w:szCs w:val="36"/>
        </w:rPr>
      </w:pPr>
    </w:p>
    <w:p w:rsidR="00EB152B" w:rsidRPr="008B47F6" w:rsidRDefault="007A521C" w:rsidP="005C3ED3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здоровья</w:t>
      </w:r>
    </w:p>
    <w:p w:rsidR="004500B6" w:rsidRDefault="004500B6" w:rsidP="00547E14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52B" w:rsidRPr="00EB152B" w:rsidRDefault="00705C93" w:rsidP="00547E14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7A521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21C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A521C">
        <w:rPr>
          <w:rFonts w:ascii="Times New Roman" w:hAnsi="Times New Roman" w:cs="Times New Roman"/>
          <w:b/>
          <w:sz w:val="28"/>
          <w:szCs w:val="28"/>
        </w:rPr>
        <w:t>5</w:t>
      </w:r>
      <w:r w:rsidR="00EC7F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4568D" w:rsidRPr="007A521C" w:rsidRDefault="007A521C" w:rsidP="006715EC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21C">
        <w:rPr>
          <w:rFonts w:ascii="Times New Roman" w:hAnsi="Times New Roman" w:cs="Times New Roman"/>
          <w:i/>
          <w:sz w:val="28"/>
          <w:szCs w:val="28"/>
        </w:rPr>
        <w:t>«</w:t>
      </w:r>
      <w:r w:rsidRPr="007A521C">
        <w:rPr>
          <w:rFonts w:ascii="Times New Roman" w:hAnsi="Times New Roman" w:cs="Times New Roman"/>
          <w:i/>
          <w:sz w:val="28"/>
          <w:szCs w:val="28"/>
          <w:lang w:val="en-US"/>
        </w:rPr>
        <w:t>Wellness</w:t>
      </w:r>
      <w:r w:rsidRPr="007A52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21C">
        <w:rPr>
          <w:rFonts w:ascii="Times New Roman" w:hAnsi="Times New Roman" w:cs="Times New Roman"/>
          <w:i/>
          <w:sz w:val="28"/>
          <w:szCs w:val="28"/>
          <w:lang w:val="en-US"/>
        </w:rPr>
        <w:t>club</w:t>
      </w:r>
      <w:r w:rsidRPr="007A521C">
        <w:rPr>
          <w:rFonts w:ascii="Times New Roman" w:hAnsi="Times New Roman" w:cs="Times New Roman"/>
          <w:i/>
          <w:sz w:val="28"/>
          <w:szCs w:val="28"/>
        </w:rPr>
        <w:t>»</w:t>
      </w:r>
      <w:r w:rsidR="006715EC" w:rsidRPr="007A52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152B" w:rsidRPr="007A521C">
        <w:rPr>
          <w:rFonts w:ascii="Times New Roman" w:hAnsi="Times New Roman" w:cs="Times New Roman"/>
          <w:i/>
          <w:sz w:val="28"/>
          <w:szCs w:val="28"/>
        </w:rPr>
        <w:t>(</w:t>
      </w:r>
      <w:r w:rsidRPr="007A521C">
        <w:rPr>
          <w:rFonts w:ascii="Times New Roman" w:hAnsi="Times New Roman" w:cs="Times New Roman"/>
          <w:i/>
          <w:sz w:val="28"/>
          <w:szCs w:val="28"/>
        </w:rPr>
        <w:t>пр. Морской, д.15. Правое крыльцо, 2 этаж</w:t>
      </w:r>
      <w:r w:rsidR="00EB152B" w:rsidRPr="007A521C">
        <w:rPr>
          <w:rFonts w:ascii="Times New Roman" w:hAnsi="Times New Roman" w:cs="Times New Roman"/>
          <w:i/>
          <w:sz w:val="28"/>
          <w:szCs w:val="28"/>
        </w:rPr>
        <w:t>)</w:t>
      </w:r>
    </w:p>
    <w:p w:rsidR="00EB152B" w:rsidRPr="007A521C" w:rsidRDefault="00EB152B" w:rsidP="00547E14">
      <w:pPr>
        <w:spacing w:after="0" w:line="240" w:lineRule="auto"/>
        <w:ind w:left="-709" w:right="-285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2517"/>
      </w:tblGrid>
      <w:tr w:rsidR="006B408C" w:rsidRPr="008B47F6" w:rsidTr="00D906A9">
        <w:tc>
          <w:tcPr>
            <w:tcW w:w="10847" w:type="dxa"/>
            <w:gridSpan w:val="3"/>
          </w:tcPr>
          <w:p w:rsidR="006B408C" w:rsidRDefault="006B408C" w:rsidP="00547E14">
            <w:pPr>
              <w:ind w:left="-709" w:right="-2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47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Программа </w:t>
            </w:r>
          </w:p>
          <w:p w:rsidR="006B408C" w:rsidRPr="008B47F6" w:rsidRDefault="006B408C" w:rsidP="00547E14">
            <w:pPr>
              <w:ind w:left="-709" w:right="-28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6F24" w:rsidRPr="008B47F6" w:rsidTr="00D906A9">
        <w:tc>
          <w:tcPr>
            <w:tcW w:w="10847" w:type="dxa"/>
            <w:gridSpan w:val="3"/>
          </w:tcPr>
          <w:p w:rsidR="006A6F24" w:rsidRPr="00924897" w:rsidRDefault="006A6F24" w:rsidP="006A6F24">
            <w:pPr>
              <w:ind w:left="33"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97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Измерения, диагностика:</w:t>
            </w:r>
          </w:p>
        </w:tc>
      </w:tr>
      <w:tr w:rsidR="006B408C" w:rsidRPr="008B47F6" w:rsidTr="006B408C">
        <w:tc>
          <w:tcPr>
            <w:tcW w:w="1526" w:type="dxa"/>
          </w:tcPr>
          <w:p w:rsidR="006B408C" w:rsidRDefault="006B408C" w:rsidP="00547E14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13.00-15.30</w:t>
            </w:r>
          </w:p>
          <w:p w:rsidR="006B408C" w:rsidRPr="006B408C" w:rsidRDefault="006B408C" w:rsidP="00547E14">
            <w:pPr>
              <w:ind w:right="-2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B408C">
              <w:rPr>
                <w:rFonts w:ascii="Times New Roman" w:hAnsi="Times New Roman" w:cs="Times New Roman"/>
                <w:b/>
                <w:sz w:val="23"/>
                <w:szCs w:val="23"/>
              </w:rPr>
              <w:t>Зал для персональных занятий и мини-групп</w:t>
            </w:r>
          </w:p>
        </w:tc>
        <w:tc>
          <w:tcPr>
            <w:tcW w:w="6804" w:type="dxa"/>
          </w:tcPr>
          <w:p w:rsidR="006B408C" w:rsidRDefault="006B408C" w:rsidP="006B408C">
            <w:pPr>
              <w:ind w:left="33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Pr="006B408C">
              <w:rPr>
                <w:rFonts w:ascii="Times New Roman" w:hAnsi="Times New Roman" w:cs="Times New Roman"/>
                <w:sz w:val="26"/>
                <w:szCs w:val="26"/>
              </w:rPr>
              <w:t>змерени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B408C">
              <w:rPr>
                <w:rFonts w:ascii="Times New Roman" w:hAnsi="Times New Roman" w:cs="Times New Roman"/>
                <w:sz w:val="26"/>
                <w:szCs w:val="26"/>
              </w:rPr>
              <w:t xml:space="preserve"> АД </w:t>
            </w:r>
          </w:p>
          <w:p w:rsidR="006B408C" w:rsidRDefault="006B408C" w:rsidP="006B408C">
            <w:pPr>
              <w:ind w:left="33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408C">
              <w:rPr>
                <w:rFonts w:ascii="Times New Roman" w:hAnsi="Times New Roman" w:cs="Times New Roman"/>
                <w:sz w:val="26"/>
                <w:szCs w:val="26"/>
              </w:rPr>
              <w:t xml:space="preserve">расчет индекса массы тела </w:t>
            </w:r>
          </w:p>
          <w:p w:rsidR="006B408C" w:rsidRDefault="006B408C" w:rsidP="006B408C">
            <w:pPr>
              <w:ind w:left="33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408C">
              <w:rPr>
                <w:rFonts w:ascii="Times New Roman" w:hAnsi="Times New Roman" w:cs="Times New Roman"/>
                <w:sz w:val="26"/>
                <w:szCs w:val="26"/>
              </w:rPr>
              <w:t xml:space="preserve">сатурация </w:t>
            </w:r>
          </w:p>
          <w:p w:rsidR="006B408C" w:rsidRDefault="006B408C" w:rsidP="006B408C">
            <w:pPr>
              <w:ind w:left="33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408C">
              <w:rPr>
                <w:rFonts w:ascii="Times New Roman" w:hAnsi="Times New Roman" w:cs="Times New Roman"/>
                <w:sz w:val="26"/>
                <w:szCs w:val="26"/>
              </w:rPr>
              <w:t xml:space="preserve">спирометрия </w:t>
            </w:r>
          </w:p>
          <w:p w:rsidR="006B408C" w:rsidRDefault="006B408C" w:rsidP="006B408C">
            <w:pPr>
              <w:ind w:left="33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408C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возраста легких </w:t>
            </w:r>
          </w:p>
          <w:p w:rsidR="006B408C" w:rsidRDefault="006B408C" w:rsidP="006B408C">
            <w:pPr>
              <w:ind w:left="33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408C">
              <w:rPr>
                <w:rFonts w:ascii="Times New Roman" w:hAnsi="Times New Roman" w:cs="Times New Roman"/>
                <w:sz w:val="26"/>
                <w:szCs w:val="26"/>
              </w:rPr>
              <w:t xml:space="preserve">измерения уровня глюкозы в капиллярной крови </w:t>
            </w:r>
          </w:p>
          <w:p w:rsidR="006B408C" w:rsidRDefault="006B408C" w:rsidP="006B408C">
            <w:pPr>
              <w:ind w:left="33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B408C">
              <w:rPr>
                <w:rFonts w:ascii="Times New Roman" w:hAnsi="Times New Roman" w:cs="Times New Roman"/>
                <w:sz w:val="26"/>
                <w:szCs w:val="26"/>
              </w:rPr>
              <w:t xml:space="preserve">измерение внутриглазного давления бесконтактным методом </w:t>
            </w:r>
          </w:p>
          <w:p w:rsidR="006A6F24" w:rsidRPr="006A6F24" w:rsidRDefault="006A6F24" w:rsidP="006B408C">
            <w:pPr>
              <w:ind w:left="33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E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Есть возможность получить первичную консультацию по своим результатам. При выявлении отклонений будут даны рекомендации по </w:t>
            </w:r>
            <w:proofErr w:type="spellStart"/>
            <w:r w:rsidRPr="00781CEF">
              <w:rPr>
                <w:rFonts w:ascii="Times New Roman" w:hAnsi="Times New Roman" w:cs="Times New Roman"/>
                <w:i/>
                <w:sz w:val="26"/>
                <w:szCs w:val="26"/>
              </w:rPr>
              <w:t>дообследованию</w:t>
            </w:r>
            <w:proofErr w:type="spellEnd"/>
            <w:r w:rsidRPr="006A6F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7" w:type="dxa"/>
          </w:tcPr>
          <w:p w:rsidR="006B408C" w:rsidRPr="006B408C" w:rsidRDefault="00924897" w:rsidP="005B267F">
            <w:pPr>
              <w:ind w:left="33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>Модератор: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A6F24" w:rsidRPr="006A6F24">
              <w:rPr>
                <w:rFonts w:ascii="Times New Roman" w:hAnsi="Times New Roman" w:cs="Times New Roman"/>
                <w:b/>
                <w:sz w:val="26"/>
                <w:szCs w:val="26"/>
              </w:rPr>
              <w:t>Солодова</w:t>
            </w:r>
            <w:proofErr w:type="spellEnd"/>
            <w:r w:rsidR="006A6F24" w:rsidRPr="006A6F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Полина Вадимовна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6B408C">
              <w:rPr>
                <w:rFonts w:ascii="Times New Roman" w:hAnsi="Times New Roman" w:cs="Times New Roman"/>
                <w:sz w:val="26"/>
                <w:szCs w:val="26"/>
              </w:rPr>
              <w:t xml:space="preserve"> фельдшер отделения медицинской профилактики</w:t>
            </w:r>
          </w:p>
        </w:tc>
      </w:tr>
      <w:tr w:rsidR="006A6F24" w:rsidRPr="008B47F6" w:rsidTr="00566624">
        <w:tc>
          <w:tcPr>
            <w:tcW w:w="10847" w:type="dxa"/>
            <w:gridSpan w:val="3"/>
          </w:tcPr>
          <w:p w:rsidR="006A6F24" w:rsidRPr="00924897" w:rsidRDefault="006A6F24" w:rsidP="006A6F24">
            <w:pPr>
              <w:ind w:left="33"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897">
              <w:rPr>
                <w:rFonts w:ascii="Times New Roman" w:hAnsi="Times New Roman" w:cs="Times New Roman"/>
                <w:b/>
                <w:sz w:val="28"/>
                <w:szCs w:val="28"/>
              </w:rPr>
              <w:t>Лекции:</w:t>
            </w:r>
          </w:p>
        </w:tc>
      </w:tr>
      <w:tr w:rsidR="00924897" w:rsidRPr="008B47F6" w:rsidTr="006B408C">
        <w:tc>
          <w:tcPr>
            <w:tcW w:w="1526" w:type="dxa"/>
          </w:tcPr>
          <w:p w:rsidR="00924897" w:rsidRPr="008B47F6" w:rsidRDefault="00924897" w:rsidP="00547E14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13.00-13.3</w:t>
            </w:r>
            <w:r w:rsidRPr="008B47F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924897" w:rsidRPr="008B47F6" w:rsidRDefault="00924897" w:rsidP="006A6F24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40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Зал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йоги и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пилатеса</w:t>
            </w:r>
            <w:proofErr w:type="spellEnd"/>
          </w:p>
        </w:tc>
        <w:tc>
          <w:tcPr>
            <w:tcW w:w="6804" w:type="dxa"/>
          </w:tcPr>
          <w:p w:rsidR="00924897" w:rsidRPr="00924897" w:rsidRDefault="00924897" w:rsidP="00AD74DD">
            <w:pPr>
              <w:ind w:left="33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>«Физическая активность в разном возрасте и её влияние на сохранение здоровья»</w:t>
            </w:r>
          </w:p>
          <w:p w:rsidR="00924897" w:rsidRDefault="00924897" w:rsidP="00AD74DD">
            <w:pPr>
              <w:ind w:left="33" w:righ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4897" w:rsidRPr="00924897" w:rsidRDefault="00924897" w:rsidP="00AD74DD">
            <w:pPr>
              <w:ind w:left="33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 xml:space="preserve">«Как снизить давление без таблеток: приёмы дыхательной гимнастики» </w:t>
            </w:r>
          </w:p>
          <w:p w:rsidR="00924897" w:rsidRPr="008B47F6" w:rsidRDefault="00924897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</w:tcPr>
          <w:p w:rsidR="00924897" w:rsidRPr="00924897" w:rsidRDefault="00924897" w:rsidP="00924897">
            <w:pPr>
              <w:ind w:left="33" w:righ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>Модератор: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4897">
              <w:rPr>
                <w:rFonts w:ascii="Times New Roman" w:hAnsi="Times New Roman" w:cs="Times New Roman"/>
                <w:b/>
                <w:sz w:val="26"/>
                <w:szCs w:val="26"/>
              </w:rPr>
              <w:t>Митенева</w:t>
            </w:r>
            <w:proofErr w:type="spellEnd"/>
            <w:r w:rsidRPr="00924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Нина Семеновна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 xml:space="preserve"> инструктор школы «Здорового образа жизни» Северодвинской городской клинической больницы №2</w:t>
            </w:r>
          </w:p>
        </w:tc>
      </w:tr>
      <w:tr w:rsidR="00924897" w:rsidRPr="008B47F6" w:rsidTr="006B408C">
        <w:tc>
          <w:tcPr>
            <w:tcW w:w="1526" w:type="dxa"/>
          </w:tcPr>
          <w:p w:rsidR="00924897" w:rsidRPr="008B47F6" w:rsidRDefault="00924897" w:rsidP="00F36A70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13.45-14.15</w:t>
            </w:r>
          </w:p>
          <w:p w:rsidR="00924897" w:rsidRPr="008B47F6" w:rsidRDefault="00924897" w:rsidP="00F36A70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40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Зал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йоги и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пилатеса</w:t>
            </w:r>
            <w:proofErr w:type="spellEnd"/>
          </w:p>
        </w:tc>
        <w:tc>
          <w:tcPr>
            <w:tcW w:w="6804" w:type="dxa"/>
          </w:tcPr>
          <w:p w:rsidR="00924897" w:rsidRPr="00924897" w:rsidRDefault="00924897" w:rsidP="00AD74DD">
            <w:pPr>
              <w:ind w:left="33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Курение, как фактор риска развития сердечно-сосудистых и онкологических заболеваний. Почему вредно?</w:t>
            </w: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17" w:type="dxa"/>
            <w:vMerge/>
          </w:tcPr>
          <w:p w:rsidR="00924897" w:rsidRPr="00924897" w:rsidRDefault="00924897" w:rsidP="00924897">
            <w:pPr>
              <w:ind w:left="33" w:righ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4897" w:rsidRPr="008B47F6" w:rsidTr="006B408C">
        <w:tc>
          <w:tcPr>
            <w:tcW w:w="1526" w:type="dxa"/>
          </w:tcPr>
          <w:p w:rsidR="00924897" w:rsidRPr="008B47F6" w:rsidRDefault="00924897" w:rsidP="00924897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14.30-15.00</w:t>
            </w:r>
          </w:p>
          <w:p w:rsidR="00924897" w:rsidRDefault="00924897" w:rsidP="00924897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40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Зал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йоги и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пилатеса</w:t>
            </w:r>
            <w:proofErr w:type="spellEnd"/>
          </w:p>
        </w:tc>
        <w:tc>
          <w:tcPr>
            <w:tcW w:w="6804" w:type="dxa"/>
          </w:tcPr>
          <w:p w:rsidR="00924897" w:rsidRPr="00924897" w:rsidRDefault="00924897" w:rsidP="00AD74DD">
            <w:pPr>
              <w:ind w:left="33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>«Основы здорового питания и коррекции веса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17" w:type="dxa"/>
          </w:tcPr>
          <w:p w:rsidR="00924897" w:rsidRPr="00924897" w:rsidRDefault="00924897" w:rsidP="00924897">
            <w:pPr>
              <w:ind w:left="33" w:righ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>Модератор: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4897">
              <w:rPr>
                <w:rFonts w:ascii="Times New Roman" w:hAnsi="Times New Roman" w:cs="Times New Roman"/>
                <w:b/>
                <w:sz w:val="26"/>
                <w:szCs w:val="26"/>
              </w:rPr>
              <w:t>Прокшина</w:t>
            </w:r>
            <w:proofErr w:type="spellEnd"/>
            <w:r w:rsidRPr="009248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Надежда Ивановна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>инструктор Школы «Диабет»</w:t>
            </w:r>
          </w:p>
        </w:tc>
      </w:tr>
      <w:tr w:rsidR="00924897" w:rsidRPr="008B47F6" w:rsidTr="0029524D">
        <w:tc>
          <w:tcPr>
            <w:tcW w:w="10847" w:type="dxa"/>
            <w:gridSpan w:val="3"/>
          </w:tcPr>
          <w:p w:rsidR="00924897" w:rsidRPr="00924897" w:rsidRDefault="00924897" w:rsidP="006715EC">
            <w:pPr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97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Тренировки:</w:t>
            </w:r>
          </w:p>
        </w:tc>
      </w:tr>
      <w:tr w:rsidR="00924897" w:rsidRPr="008B47F6" w:rsidTr="00E906FF">
        <w:tc>
          <w:tcPr>
            <w:tcW w:w="1526" w:type="dxa"/>
          </w:tcPr>
          <w:p w:rsidR="00924897" w:rsidRPr="008B47F6" w:rsidRDefault="00924897" w:rsidP="00924897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13.00-13.25</w:t>
            </w:r>
          </w:p>
          <w:p w:rsidR="00924897" w:rsidRPr="008B47F6" w:rsidRDefault="00924897" w:rsidP="00924897">
            <w:pPr>
              <w:ind w:left="29"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40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Зал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силовых групповых программ</w:t>
            </w:r>
          </w:p>
        </w:tc>
        <w:tc>
          <w:tcPr>
            <w:tcW w:w="6804" w:type="dxa"/>
          </w:tcPr>
          <w:p w:rsidR="00C55D97" w:rsidRDefault="00924897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5D97">
              <w:rPr>
                <w:rFonts w:ascii="Times New Roman" w:hAnsi="Times New Roman" w:cs="Times New Roman"/>
                <w:sz w:val="26"/>
                <w:szCs w:val="26"/>
              </w:rPr>
              <w:t>Зумба</w:t>
            </w:r>
            <w:proofErr w:type="spellEnd"/>
            <w:r w:rsidRPr="00C55D97">
              <w:rPr>
                <w:rFonts w:ascii="Times New Roman" w:hAnsi="Times New Roman" w:cs="Times New Roman"/>
                <w:sz w:val="26"/>
                <w:szCs w:val="26"/>
              </w:rPr>
              <w:t xml:space="preserve">, танцевальное фитнес-направление. </w:t>
            </w:r>
          </w:p>
          <w:p w:rsidR="00C55D97" w:rsidRPr="00C55D97" w:rsidRDefault="00924897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D97">
              <w:rPr>
                <w:rFonts w:ascii="Times New Roman" w:hAnsi="Times New Roman" w:cs="Times New Roman"/>
                <w:sz w:val="26"/>
                <w:szCs w:val="26"/>
              </w:rPr>
              <w:t xml:space="preserve">Энергичные весёлые зажигательные танцы, которые вы с лёгкостью сможете освоить. </w:t>
            </w:r>
            <w:proofErr w:type="spellStart"/>
            <w:r w:rsidRPr="00C55D97">
              <w:rPr>
                <w:rFonts w:ascii="Times New Roman" w:hAnsi="Times New Roman" w:cs="Times New Roman"/>
                <w:sz w:val="26"/>
                <w:szCs w:val="26"/>
              </w:rPr>
              <w:t>Зумба</w:t>
            </w:r>
            <w:proofErr w:type="spellEnd"/>
            <w:r w:rsidRPr="00C55D97">
              <w:rPr>
                <w:rFonts w:ascii="Times New Roman" w:hAnsi="Times New Roman" w:cs="Times New Roman"/>
                <w:sz w:val="26"/>
                <w:szCs w:val="26"/>
              </w:rPr>
              <w:t xml:space="preserve"> поможет Вам получать удовольствие от тренировки и оставаться </w:t>
            </w:r>
            <w:r w:rsidRPr="00C55D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 отличной физической форме. </w:t>
            </w:r>
          </w:p>
          <w:p w:rsidR="00924897" w:rsidRPr="00C55D97" w:rsidRDefault="00924897" w:rsidP="00AD74DD">
            <w:pPr>
              <w:ind w:right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5D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Рекомендуется всем от 18 лет и старше. </w:t>
            </w:r>
          </w:p>
        </w:tc>
        <w:tc>
          <w:tcPr>
            <w:tcW w:w="2517" w:type="dxa"/>
          </w:tcPr>
          <w:p w:rsidR="00924897" w:rsidRPr="00924897" w:rsidRDefault="00924897" w:rsidP="00924897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924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Тренер: </w:t>
            </w:r>
            <w:r w:rsidRPr="00924897">
              <w:rPr>
                <w:rFonts w:ascii="Times New Roman" w:hAnsi="Times New Roman" w:cs="Times New Roman"/>
                <w:b/>
                <w:sz w:val="26"/>
                <w:szCs w:val="26"/>
              </w:rPr>
              <w:t>Евгения Попова</w:t>
            </w:r>
          </w:p>
        </w:tc>
      </w:tr>
      <w:tr w:rsidR="00C55D97" w:rsidRPr="008B47F6" w:rsidTr="00E906FF">
        <w:tc>
          <w:tcPr>
            <w:tcW w:w="1526" w:type="dxa"/>
          </w:tcPr>
          <w:p w:rsidR="00C55D97" w:rsidRPr="008B47F6" w:rsidRDefault="00C55D97" w:rsidP="00C55D97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13.30-14.00</w:t>
            </w:r>
          </w:p>
          <w:p w:rsidR="00C55D97" w:rsidRDefault="00C55D97" w:rsidP="00C55D97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40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Зал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силовых групповых программ</w:t>
            </w:r>
          </w:p>
        </w:tc>
        <w:tc>
          <w:tcPr>
            <w:tcW w:w="6804" w:type="dxa"/>
          </w:tcPr>
          <w:p w:rsidR="00C55D97" w:rsidRDefault="00C55D97" w:rsidP="00AD74DD">
            <w:pPr>
              <w:ind w:right="175"/>
              <w:jc w:val="both"/>
              <w:rPr>
                <w:rStyle w:val="docdata"/>
                <w:rFonts w:ascii="Times New Roman" w:hAnsi="Times New Roman" w:cs="Times New Roman"/>
                <w:sz w:val="26"/>
                <w:szCs w:val="26"/>
              </w:rPr>
            </w:pPr>
            <w:r w:rsidRPr="00C55D97">
              <w:rPr>
                <w:rFonts w:ascii="Times New Roman" w:hAnsi="Times New Roman" w:cs="Times New Roman"/>
                <w:sz w:val="26"/>
                <w:szCs w:val="26"/>
              </w:rPr>
              <w:t xml:space="preserve">Красивая осанка, </w:t>
            </w:r>
            <w:r w:rsidRPr="00C55D97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 xml:space="preserve">комплекс упражнений разных фитнес направлений. </w:t>
            </w:r>
          </w:p>
          <w:p w:rsidR="00C55D97" w:rsidRPr="00C55D97" w:rsidRDefault="00C55D97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D97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Прекрасное сочетание легкой аэробн</w:t>
            </w:r>
            <w:r w:rsidRPr="00C55D97">
              <w:rPr>
                <w:rFonts w:ascii="Times New Roman" w:hAnsi="Times New Roman" w:cs="Times New Roman"/>
                <w:sz w:val="26"/>
                <w:szCs w:val="26"/>
              </w:rPr>
              <w:t>ой программы и программы «Здоровый позвоночник». Тренировка включает аэробно - силовые упражнения, направленные на укрепление мышц спины, брюшного пресса, мышц рук, ног и упражнения на растягивание</w:t>
            </w:r>
          </w:p>
        </w:tc>
        <w:tc>
          <w:tcPr>
            <w:tcW w:w="2517" w:type="dxa"/>
          </w:tcPr>
          <w:p w:rsidR="00C55D97" w:rsidRPr="00924897" w:rsidRDefault="00C55D97" w:rsidP="00C55D97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 xml:space="preserve">Тренер: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Жанна Золотая</w:t>
            </w:r>
          </w:p>
        </w:tc>
      </w:tr>
      <w:tr w:rsidR="00C55D97" w:rsidRPr="008B47F6" w:rsidTr="00E906FF">
        <w:tc>
          <w:tcPr>
            <w:tcW w:w="1526" w:type="dxa"/>
          </w:tcPr>
          <w:p w:rsidR="00C55D97" w:rsidRPr="008B47F6" w:rsidRDefault="00C55D97" w:rsidP="00C55D97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14.00-14.30</w:t>
            </w:r>
          </w:p>
          <w:p w:rsidR="00C55D97" w:rsidRDefault="00C55D97" w:rsidP="00C55D97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40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Зал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силовых групповых программ</w:t>
            </w:r>
          </w:p>
        </w:tc>
        <w:tc>
          <w:tcPr>
            <w:tcW w:w="6804" w:type="dxa"/>
          </w:tcPr>
          <w:p w:rsidR="00C55D97" w:rsidRDefault="00C55D97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C55D97">
              <w:rPr>
                <w:rFonts w:ascii="Times New Roman" w:hAnsi="Times New Roman" w:cs="Times New Roman"/>
                <w:sz w:val="26"/>
                <w:szCs w:val="26"/>
              </w:rPr>
              <w:t>Бачата</w:t>
            </w:r>
            <w:proofErr w:type="spellEnd"/>
            <w:r w:rsidRPr="00C55D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55D97">
              <w:rPr>
                <w:rStyle w:val="docdata"/>
                <w:sz w:val="26"/>
                <w:szCs w:val="26"/>
                <w:shd w:val="clear" w:color="auto" w:fill="FFFFFF"/>
              </w:rPr>
              <w:t xml:space="preserve">  </w:t>
            </w:r>
            <w:r w:rsidRPr="00C55D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танцевальный класс. </w:t>
            </w:r>
          </w:p>
          <w:p w:rsidR="00C55D97" w:rsidRPr="00C55D97" w:rsidRDefault="00C55D97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5D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Исполняется в умеренном ритме, законченный такт составляют три шага. Четвертый подразумевает движение бедром и шаг вперед. Яркий, динамичный, чувственный – все эти эпитеты смело можно отнести к танцу </w:t>
            </w:r>
            <w:proofErr w:type="spellStart"/>
            <w:r w:rsidRPr="00C55D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бачата</w:t>
            </w:r>
            <w:proofErr w:type="spellEnd"/>
            <w:r w:rsidRPr="00C55D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Танец парный, возможно сольное исполнение. Поэтому если партнёра нет, то посещать занятия можно без партнёра</w:t>
            </w:r>
          </w:p>
        </w:tc>
        <w:tc>
          <w:tcPr>
            <w:tcW w:w="2517" w:type="dxa"/>
          </w:tcPr>
          <w:p w:rsidR="00C55D97" w:rsidRPr="00924897" w:rsidRDefault="00C55D97" w:rsidP="00C55D97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Хореограф</w:t>
            </w: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Анастасия Колмакова</w:t>
            </w:r>
          </w:p>
        </w:tc>
      </w:tr>
      <w:tr w:rsidR="00C55D97" w:rsidRPr="008B47F6" w:rsidTr="00E906FF">
        <w:tc>
          <w:tcPr>
            <w:tcW w:w="1526" w:type="dxa"/>
          </w:tcPr>
          <w:p w:rsidR="0065718F" w:rsidRDefault="005A01CA" w:rsidP="005A01CA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14.00-15.00</w:t>
            </w:r>
          </w:p>
          <w:p w:rsidR="00C55D97" w:rsidRDefault="0065718F" w:rsidP="005A01CA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Тренажёрный зал</w:t>
            </w:r>
          </w:p>
        </w:tc>
        <w:tc>
          <w:tcPr>
            <w:tcW w:w="6804" w:type="dxa"/>
          </w:tcPr>
          <w:p w:rsidR="0065718F" w:rsidRDefault="0065718F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718F">
              <w:rPr>
                <w:rFonts w:ascii="Times New Roman" w:hAnsi="Times New Roman" w:cs="Times New Roman"/>
                <w:i/>
                <w:sz w:val="26"/>
                <w:szCs w:val="26"/>
              </w:rPr>
              <w:t>Для мужчин</w:t>
            </w:r>
            <w:r w:rsidRPr="006571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5718F" w:rsidRDefault="0065718F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718F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занятие-инструктаж в тренажёрном зале. </w:t>
            </w:r>
          </w:p>
          <w:p w:rsidR="00C55D97" w:rsidRPr="0065718F" w:rsidRDefault="0065718F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718F">
              <w:rPr>
                <w:rFonts w:ascii="Times New Roman" w:hAnsi="Times New Roman" w:cs="Times New Roman"/>
                <w:sz w:val="26"/>
                <w:szCs w:val="26"/>
              </w:rPr>
              <w:t>С чего начать тренировки и как построить программу самостоятельных тренировок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17" w:type="dxa"/>
          </w:tcPr>
          <w:p w:rsidR="00C55D97" w:rsidRPr="0065718F" w:rsidRDefault="0065718F" w:rsidP="0065718F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65718F">
              <w:rPr>
                <w:rFonts w:ascii="Times New Roman" w:hAnsi="Times New Roman" w:cs="Times New Roman"/>
                <w:b/>
                <w:sz w:val="26"/>
                <w:szCs w:val="26"/>
              </w:rPr>
              <w:t>Усов Иван Васильевич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657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1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 </w:t>
            </w:r>
            <w:r w:rsidRPr="0065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Wellness</w:t>
            </w:r>
            <w:r w:rsidRPr="0065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1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65718F">
              <w:rPr>
                <w:rFonts w:ascii="Times New Roman" w:hAnsi="Times New Roman" w:cs="Times New Roman"/>
                <w:sz w:val="24"/>
                <w:szCs w:val="24"/>
              </w:rPr>
              <w:t>, персональный тренер тренажёрного зала, специалист по функциональной-фитнес диагностике</w:t>
            </w:r>
          </w:p>
        </w:tc>
      </w:tr>
      <w:tr w:rsidR="0065718F" w:rsidRPr="008B47F6" w:rsidTr="00E906FF">
        <w:tc>
          <w:tcPr>
            <w:tcW w:w="1526" w:type="dxa"/>
          </w:tcPr>
          <w:p w:rsidR="0065718F" w:rsidRDefault="0065718F" w:rsidP="0065718F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14.30-15.00</w:t>
            </w:r>
          </w:p>
          <w:p w:rsidR="0065718F" w:rsidRDefault="0065718F" w:rsidP="0065718F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Зал силовых групповых программ</w:t>
            </w:r>
          </w:p>
        </w:tc>
        <w:tc>
          <w:tcPr>
            <w:tcW w:w="6804" w:type="dxa"/>
          </w:tcPr>
          <w:p w:rsidR="0065718F" w:rsidRDefault="0065718F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718F">
              <w:rPr>
                <w:rFonts w:ascii="Times New Roman" w:hAnsi="Times New Roman" w:cs="Times New Roman"/>
                <w:i/>
                <w:sz w:val="26"/>
                <w:szCs w:val="26"/>
              </w:rPr>
              <w:t>Для девушек 18-35 лет</w:t>
            </w:r>
            <w:r w:rsidRPr="006571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5718F" w:rsidRDefault="0065718F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718F">
              <w:rPr>
                <w:rFonts w:ascii="Times New Roman" w:hAnsi="Times New Roman" w:cs="Times New Roman"/>
                <w:sz w:val="26"/>
                <w:szCs w:val="26"/>
              </w:rPr>
              <w:t xml:space="preserve">Функциональный силовой тренинг. </w:t>
            </w:r>
          </w:p>
          <w:p w:rsidR="0065718F" w:rsidRPr="0065718F" w:rsidRDefault="0065718F" w:rsidP="00AD74DD">
            <w:pPr>
              <w:ind w:right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718F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Комплекс</w:t>
            </w:r>
            <w:r w:rsidRPr="0065718F">
              <w:rPr>
                <w:rFonts w:ascii="Times New Roman" w:hAnsi="Times New Roman" w:cs="Times New Roman"/>
                <w:sz w:val="26"/>
                <w:szCs w:val="26"/>
              </w:rPr>
              <w:t>ная интенсивная тренировка. Для красивой фигуры и функционального тела. Вовлекает в работу все мышцы, многие движения на занятии имитируют ваши повседневные движения. Таким образом, Ваши мышцы работают и двигаются самым физиологичным для них образом. Благодаря этому, пропадает излишнее напряжение в суставах и позвоночнике, уменьшается вероятность появления травм в обычной жизни</w:t>
            </w:r>
          </w:p>
        </w:tc>
        <w:tc>
          <w:tcPr>
            <w:tcW w:w="2517" w:type="dxa"/>
          </w:tcPr>
          <w:p w:rsidR="0065718F" w:rsidRPr="0065718F" w:rsidRDefault="0065718F" w:rsidP="0065718F">
            <w:pPr>
              <w:ind w:right="1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 xml:space="preserve">Тренер: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Эльвира Герасимова</w:t>
            </w:r>
          </w:p>
        </w:tc>
      </w:tr>
      <w:tr w:rsidR="0065718F" w:rsidRPr="008B47F6" w:rsidTr="00E906FF">
        <w:tc>
          <w:tcPr>
            <w:tcW w:w="1526" w:type="dxa"/>
          </w:tcPr>
          <w:p w:rsidR="0065718F" w:rsidRDefault="0065718F" w:rsidP="00BA3D14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14.30-15.00</w:t>
            </w:r>
          </w:p>
          <w:p w:rsidR="0065718F" w:rsidRDefault="0065718F" w:rsidP="00BA3D14">
            <w:pPr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18F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5718F" w:rsidRPr="0065718F" w:rsidRDefault="0065718F" w:rsidP="00BA3D14">
            <w:pPr>
              <w:ind w:right="-2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18F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657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</w:t>
            </w:r>
          </w:p>
        </w:tc>
        <w:tc>
          <w:tcPr>
            <w:tcW w:w="6804" w:type="dxa"/>
          </w:tcPr>
          <w:p w:rsidR="0065718F" w:rsidRPr="0065718F" w:rsidRDefault="0065718F" w:rsidP="00AD74DD">
            <w:pPr>
              <w:ind w:right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5718F">
              <w:rPr>
                <w:rFonts w:ascii="Times New Roman" w:hAnsi="Times New Roman" w:cs="Times New Roman"/>
                <w:i/>
                <w:sz w:val="26"/>
                <w:szCs w:val="26"/>
              </w:rPr>
              <w:t>Пилатес</w:t>
            </w:r>
            <w:proofErr w:type="spellEnd"/>
            <w:r w:rsidRPr="0065718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для детей от 12 лет. </w:t>
            </w:r>
          </w:p>
          <w:p w:rsidR="0065718F" w:rsidRPr="0065718F" w:rsidRDefault="0065718F" w:rsidP="00AD74DD">
            <w:pPr>
              <w:ind w:right="17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5718F">
              <w:rPr>
                <w:rStyle w:val="docdata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Тренировка н</w:t>
            </w:r>
            <w:r w:rsidRPr="0065718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аправлена на укрепление тела, формирование правильной осанки, развитие гибкости, улучшение плавности и точности движений.</w:t>
            </w:r>
            <w:r w:rsidRPr="0065718F">
              <w:rPr>
                <w:rFonts w:ascii="Times New Roman" w:hAnsi="Times New Roman" w:cs="Times New Roman"/>
                <w:sz w:val="26"/>
                <w:szCs w:val="26"/>
              </w:rPr>
              <w:t xml:space="preserve"> Развивает контроль над телом, улучшает работу внутренних органов, усиливает обменные процессы в организме, помогает в расслаблении и снятии напряжения</w:t>
            </w:r>
          </w:p>
        </w:tc>
        <w:tc>
          <w:tcPr>
            <w:tcW w:w="2517" w:type="dxa"/>
          </w:tcPr>
          <w:p w:rsidR="0065718F" w:rsidRPr="00924897" w:rsidRDefault="00781CEF" w:rsidP="00781CEF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 xml:space="preserve">Тренер: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Мач</w:t>
            </w:r>
            <w:proofErr w:type="spellEnd"/>
          </w:p>
        </w:tc>
      </w:tr>
      <w:tr w:rsidR="00781CEF" w:rsidRPr="008B47F6" w:rsidTr="00E906FF">
        <w:tc>
          <w:tcPr>
            <w:tcW w:w="1526" w:type="dxa"/>
          </w:tcPr>
          <w:p w:rsidR="00781CEF" w:rsidRDefault="00781CEF" w:rsidP="00781CEF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15.00-15.30</w:t>
            </w:r>
          </w:p>
          <w:p w:rsidR="00781CEF" w:rsidRDefault="00781CEF" w:rsidP="00781CEF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Зал силовых групповых программ</w:t>
            </w:r>
          </w:p>
        </w:tc>
        <w:tc>
          <w:tcPr>
            <w:tcW w:w="6804" w:type="dxa"/>
          </w:tcPr>
          <w:p w:rsidR="00781CEF" w:rsidRDefault="00781CEF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EF">
              <w:rPr>
                <w:rFonts w:ascii="Times New Roman" w:hAnsi="Times New Roman" w:cs="Times New Roman"/>
                <w:sz w:val="26"/>
                <w:szCs w:val="26"/>
              </w:rPr>
              <w:t xml:space="preserve">Студия оздоровительных танцев «Хорошее самочувствие». </w:t>
            </w:r>
          </w:p>
          <w:p w:rsidR="00781CEF" w:rsidRDefault="00781CEF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EF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 xml:space="preserve">Совместный проект </w:t>
            </w:r>
            <w:proofErr w:type="spellStart"/>
            <w:r w:rsidRPr="00781CEF">
              <w:rPr>
                <w:rFonts w:ascii="Times New Roman" w:hAnsi="Times New Roman" w:cs="Times New Roman"/>
                <w:sz w:val="26"/>
                <w:szCs w:val="26"/>
              </w:rPr>
              <w:t>Wellness</w:t>
            </w:r>
            <w:proofErr w:type="spellEnd"/>
            <w:r w:rsidRPr="00781C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781CEF">
              <w:rPr>
                <w:rFonts w:ascii="Times New Roman" w:hAnsi="Times New Roman" w:cs="Times New Roman"/>
                <w:sz w:val="26"/>
                <w:szCs w:val="26"/>
              </w:rPr>
              <w:t>Cub</w:t>
            </w:r>
            <w:proofErr w:type="spellEnd"/>
            <w:r w:rsidRPr="00781CEF">
              <w:rPr>
                <w:rFonts w:ascii="Times New Roman" w:hAnsi="Times New Roman" w:cs="Times New Roman"/>
                <w:sz w:val="26"/>
                <w:szCs w:val="26"/>
              </w:rPr>
              <w:t xml:space="preserve">, ИА «Беломорканал» и СГКБ №2. Танцы разных стилей и стран. Простые движения, которые смогут освоить все. Танцевальные стили разных стран и народов. </w:t>
            </w:r>
          </w:p>
          <w:p w:rsidR="00781CEF" w:rsidRPr="00B260EA" w:rsidRDefault="00781CEF" w:rsidP="00AD74DD">
            <w:pPr>
              <w:ind w:right="17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0EA">
              <w:rPr>
                <w:rFonts w:ascii="Times New Roman" w:hAnsi="Times New Roman" w:cs="Times New Roman"/>
                <w:i/>
                <w:sz w:val="24"/>
                <w:szCs w:val="24"/>
              </w:rPr>
              <w:t>Возраст занимающихся – от 50 до 85 лет. Форма одежды: платье (топ, юбка), туфли на маленьком каблучке</w:t>
            </w:r>
          </w:p>
        </w:tc>
        <w:tc>
          <w:tcPr>
            <w:tcW w:w="2517" w:type="dxa"/>
          </w:tcPr>
          <w:p w:rsidR="00781CEF" w:rsidRPr="00924897" w:rsidRDefault="00781CEF" w:rsidP="00781CEF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 xml:space="preserve">Тренер: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Елена Смирнова</w:t>
            </w:r>
          </w:p>
        </w:tc>
      </w:tr>
      <w:tr w:rsidR="00781CEF" w:rsidRPr="008B47F6" w:rsidTr="00E906FF">
        <w:tc>
          <w:tcPr>
            <w:tcW w:w="1526" w:type="dxa"/>
          </w:tcPr>
          <w:p w:rsidR="00781CEF" w:rsidRDefault="00781CEF" w:rsidP="00781CEF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15.00-16.00</w:t>
            </w:r>
          </w:p>
          <w:p w:rsidR="00781CEF" w:rsidRDefault="00781CEF" w:rsidP="00781CEF">
            <w:pPr>
              <w:ind w:right="-28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Тренажёрный зал</w:t>
            </w:r>
          </w:p>
        </w:tc>
        <w:tc>
          <w:tcPr>
            <w:tcW w:w="6804" w:type="dxa"/>
          </w:tcPr>
          <w:p w:rsidR="00781CEF" w:rsidRDefault="00781CEF" w:rsidP="00AD74D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CEF">
              <w:rPr>
                <w:rFonts w:ascii="Times New Roman" w:hAnsi="Times New Roman" w:cs="Times New Roman"/>
                <w:i/>
                <w:sz w:val="28"/>
                <w:szCs w:val="28"/>
              </w:rPr>
              <w:t>Для девушек 18-35 лет</w:t>
            </w:r>
            <w:r w:rsidRPr="00884B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81CEF" w:rsidRDefault="00781CEF" w:rsidP="00AD74DD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B82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занятие-инструктаж в тренажёрном зале. </w:t>
            </w:r>
          </w:p>
          <w:p w:rsidR="00781CEF" w:rsidRPr="00781CEF" w:rsidRDefault="00781CEF" w:rsidP="00AD74D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B82">
              <w:rPr>
                <w:rFonts w:ascii="Times New Roman" w:hAnsi="Times New Roman" w:cs="Times New Roman"/>
                <w:sz w:val="28"/>
                <w:szCs w:val="28"/>
              </w:rPr>
              <w:t>С чего начать тренировки и как построить программу самостоятельных тренировок. В каком случае стоит воспользоваться услугой персонального тренера.</w:t>
            </w:r>
          </w:p>
        </w:tc>
        <w:tc>
          <w:tcPr>
            <w:tcW w:w="2517" w:type="dxa"/>
          </w:tcPr>
          <w:p w:rsidR="00781CEF" w:rsidRPr="00924897" w:rsidRDefault="00781CEF" w:rsidP="00AD74DD">
            <w:pPr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924897">
              <w:rPr>
                <w:rFonts w:ascii="Times New Roman" w:hAnsi="Times New Roman" w:cs="Times New Roman"/>
                <w:sz w:val="26"/>
                <w:szCs w:val="26"/>
              </w:rPr>
              <w:t xml:space="preserve">Тренер: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AD74DD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дежда Ангел</w:t>
            </w:r>
          </w:p>
        </w:tc>
      </w:tr>
    </w:tbl>
    <w:p w:rsidR="00EB152B" w:rsidRPr="00EB152B" w:rsidRDefault="00EB152B" w:rsidP="00C80DE8">
      <w:pPr>
        <w:spacing w:after="0" w:line="240" w:lineRule="auto"/>
        <w:ind w:right="-285"/>
      </w:pPr>
    </w:p>
    <w:sectPr w:rsidR="00EB152B" w:rsidRPr="00EB152B" w:rsidSect="006715EC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60F33"/>
    <w:multiLevelType w:val="hybridMultilevel"/>
    <w:tmpl w:val="F768E3D8"/>
    <w:lvl w:ilvl="0" w:tplc="DE74C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A"/>
    <w:rsid w:val="00054E67"/>
    <w:rsid w:val="00061390"/>
    <w:rsid w:val="000B605C"/>
    <w:rsid w:val="000C28E2"/>
    <w:rsid w:val="000C57D1"/>
    <w:rsid w:val="000D12C4"/>
    <w:rsid w:val="001A1061"/>
    <w:rsid w:val="001E0C94"/>
    <w:rsid w:val="00224CF6"/>
    <w:rsid w:val="0023301A"/>
    <w:rsid w:val="0023540F"/>
    <w:rsid w:val="00283EF5"/>
    <w:rsid w:val="00287ADD"/>
    <w:rsid w:val="002A623B"/>
    <w:rsid w:val="002F7D1C"/>
    <w:rsid w:val="00316CAF"/>
    <w:rsid w:val="00392EC2"/>
    <w:rsid w:val="003B1C67"/>
    <w:rsid w:val="003E0159"/>
    <w:rsid w:val="004500B6"/>
    <w:rsid w:val="004C364E"/>
    <w:rsid w:val="004C4BBE"/>
    <w:rsid w:val="004E790C"/>
    <w:rsid w:val="00547E14"/>
    <w:rsid w:val="005A01CA"/>
    <w:rsid w:val="005B267F"/>
    <w:rsid w:val="005B363C"/>
    <w:rsid w:val="005C3ED3"/>
    <w:rsid w:val="00601376"/>
    <w:rsid w:val="00632C80"/>
    <w:rsid w:val="0065718F"/>
    <w:rsid w:val="006715EC"/>
    <w:rsid w:val="00681581"/>
    <w:rsid w:val="006A6F24"/>
    <w:rsid w:val="006B408C"/>
    <w:rsid w:val="006D5FE6"/>
    <w:rsid w:val="006D730A"/>
    <w:rsid w:val="00705C93"/>
    <w:rsid w:val="007129C2"/>
    <w:rsid w:val="00757FFE"/>
    <w:rsid w:val="00781CEF"/>
    <w:rsid w:val="0079491F"/>
    <w:rsid w:val="007A521C"/>
    <w:rsid w:val="0084568D"/>
    <w:rsid w:val="008B0158"/>
    <w:rsid w:val="008B47F6"/>
    <w:rsid w:val="008F4C1B"/>
    <w:rsid w:val="00924897"/>
    <w:rsid w:val="00926ED9"/>
    <w:rsid w:val="009564EA"/>
    <w:rsid w:val="00983FB1"/>
    <w:rsid w:val="009A315F"/>
    <w:rsid w:val="009E51CA"/>
    <w:rsid w:val="00A34901"/>
    <w:rsid w:val="00A544AF"/>
    <w:rsid w:val="00A77F5E"/>
    <w:rsid w:val="00AD076B"/>
    <w:rsid w:val="00AD74DD"/>
    <w:rsid w:val="00B260EA"/>
    <w:rsid w:val="00B74FA7"/>
    <w:rsid w:val="00BC7557"/>
    <w:rsid w:val="00BD5755"/>
    <w:rsid w:val="00C00F5A"/>
    <w:rsid w:val="00C55D97"/>
    <w:rsid w:val="00C80DE8"/>
    <w:rsid w:val="00C87AE2"/>
    <w:rsid w:val="00CD1319"/>
    <w:rsid w:val="00CD76BB"/>
    <w:rsid w:val="00CE7D67"/>
    <w:rsid w:val="00D0413A"/>
    <w:rsid w:val="00D52F81"/>
    <w:rsid w:val="00D834F8"/>
    <w:rsid w:val="00D97ADC"/>
    <w:rsid w:val="00DF5FEA"/>
    <w:rsid w:val="00E6096A"/>
    <w:rsid w:val="00E7130A"/>
    <w:rsid w:val="00E71581"/>
    <w:rsid w:val="00EB152B"/>
    <w:rsid w:val="00EB55C3"/>
    <w:rsid w:val="00EC36BB"/>
    <w:rsid w:val="00EC7FCE"/>
    <w:rsid w:val="00ED7D27"/>
    <w:rsid w:val="00F20602"/>
    <w:rsid w:val="00FA6957"/>
    <w:rsid w:val="00F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83D7E-7059-4A0E-B83C-7B325D44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15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1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9A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D834F8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locked/>
    <w:rsid w:val="00D834F8"/>
  </w:style>
  <w:style w:type="paragraph" w:styleId="a6">
    <w:name w:val="header"/>
    <w:basedOn w:val="a"/>
    <w:link w:val="a7"/>
    <w:uiPriority w:val="99"/>
    <w:unhideWhenUsed/>
    <w:rsid w:val="00BD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755"/>
  </w:style>
  <w:style w:type="paragraph" w:customStyle="1" w:styleId="msonormalmailrucssattributepostfix">
    <w:name w:val="msonormal_mailru_css_attribute_postfix"/>
    <w:basedOn w:val="a"/>
    <w:rsid w:val="0045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4500B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D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2C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0C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3224,bqiaagaaeyqcaaagiaiaaapdcqaabdejaaaaaaaaaaaaaaaaaaaaaaaaaaaaaaaaaaaaaaaaaaaaaaaaaaaaaaaaaaaaaaaaaaaaaaaaaaaaaaaaaaaaaaaaaaaaaaaaaaaaaaaaaaaaaaaaaaaaaaaaaaaaaaaaaaaaaaaaaaaaaaaaaaaaaaaaaaaaaaaaaaaaaaaaaaaaaaaaaaaaaaaaaaaaaaaaaaaaaaaa"/>
    <w:basedOn w:val="a0"/>
    <w:rsid w:val="00C5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Юлия Витальевна</dc:creator>
  <cp:lastModifiedBy>Самигулина Светлана Васильевна</cp:lastModifiedBy>
  <cp:revision>2</cp:revision>
  <cp:lastPrinted>2024-02-28T11:22:00Z</cp:lastPrinted>
  <dcterms:created xsi:type="dcterms:W3CDTF">2025-04-04T09:40:00Z</dcterms:created>
  <dcterms:modified xsi:type="dcterms:W3CDTF">2025-04-04T09:40:00Z</dcterms:modified>
</cp:coreProperties>
</file>