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C96C1" w14:textId="77777777" w:rsidR="00C563B2" w:rsidRPr="001046F0" w:rsidRDefault="00C563B2" w:rsidP="00C563B2">
      <w:pPr>
        <w:tabs>
          <w:tab w:val="left" w:pos="9214"/>
        </w:tabs>
        <w:spacing w:after="0" w:line="240" w:lineRule="auto"/>
        <w:jc w:val="center"/>
        <w:rPr>
          <w:rFonts w:ascii="Times New Roman" w:eastAsia="Times New Roman" w:hAnsi="Times New Roman" w:cs="Times New Roman"/>
          <w:lang w:eastAsia="ru-RU"/>
        </w:rPr>
      </w:pPr>
    </w:p>
    <w:p w14:paraId="27E04C6C" w14:textId="77777777" w:rsidR="00C563B2" w:rsidRPr="00286E28" w:rsidRDefault="00C563B2" w:rsidP="00C563B2">
      <w:pPr>
        <w:tabs>
          <w:tab w:val="left" w:pos="9214"/>
        </w:tabs>
        <w:spacing w:after="0" w:line="240" w:lineRule="auto"/>
        <w:jc w:val="center"/>
        <w:rPr>
          <w:rFonts w:ascii="Times New Roman" w:eastAsia="Times New Roman" w:hAnsi="Times New Roman" w:cs="Times New Roman"/>
          <w:lang w:eastAsia="ru-RU"/>
        </w:rPr>
      </w:pPr>
    </w:p>
    <w:p w14:paraId="62E08AB2" w14:textId="77777777" w:rsidR="00C563B2" w:rsidRPr="00286E28" w:rsidRDefault="00C563B2" w:rsidP="00C563B2">
      <w:pPr>
        <w:tabs>
          <w:tab w:val="left" w:pos="9214"/>
        </w:tabs>
        <w:spacing w:after="0" w:line="240" w:lineRule="auto"/>
        <w:jc w:val="center"/>
        <w:rPr>
          <w:rFonts w:ascii="Times New Roman" w:eastAsia="Times New Roman" w:hAnsi="Times New Roman" w:cs="Times New Roman"/>
          <w:sz w:val="24"/>
          <w:szCs w:val="24"/>
          <w:lang w:eastAsia="ru-RU"/>
        </w:rPr>
      </w:pPr>
      <w:r w:rsidRPr="00286E28">
        <w:rPr>
          <w:rFonts w:ascii="Calibri" w:eastAsia="Calibri" w:hAnsi="Calibri" w:cs="Times New Roman"/>
          <w:noProof/>
          <w:szCs w:val="24"/>
          <w:lang w:eastAsia="ru-RU"/>
        </w:rPr>
        <w:drawing>
          <wp:inline distT="0" distB="0" distL="0" distR="0" wp14:anchorId="6E7167D4" wp14:editId="0FA925A8">
            <wp:extent cx="600075" cy="6572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r w:rsidRPr="00286E28">
        <w:rPr>
          <w:rFonts w:ascii="Times New Roman" w:eastAsia="Times New Roman" w:hAnsi="Times New Roman" w:cs="Times New Roman"/>
          <w:lang w:eastAsia="ru-RU"/>
        </w:rPr>
        <w:t xml:space="preserve">                              </w:t>
      </w:r>
    </w:p>
    <w:p w14:paraId="5B35C918" w14:textId="77777777" w:rsidR="00C563B2" w:rsidRPr="00286E28" w:rsidRDefault="00C563B2" w:rsidP="00C563B2">
      <w:pPr>
        <w:keepNext/>
        <w:spacing w:after="0" w:line="240" w:lineRule="auto"/>
        <w:jc w:val="center"/>
        <w:outlineLvl w:val="1"/>
        <w:rPr>
          <w:rFonts w:ascii="Times New Roman" w:eastAsia="Times New Roman" w:hAnsi="Times New Roman" w:cs="Times New Roman"/>
          <w:b/>
          <w:bCs/>
          <w:sz w:val="28"/>
          <w:szCs w:val="28"/>
          <w:lang w:eastAsia="ru-RU"/>
        </w:rPr>
      </w:pPr>
      <w:r w:rsidRPr="00286E28">
        <w:rPr>
          <w:rFonts w:ascii="Times New Roman" w:eastAsia="Times New Roman" w:hAnsi="Times New Roman" w:cs="Times New Roman"/>
          <w:b/>
          <w:bCs/>
          <w:sz w:val="28"/>
          <w:szCs w:val="28"/>
          <w:lang w:eastAsia="ru-RU"/>
        </w:rPr>
        <w:t>Городской Совет депутатов</w:t>
      </w:r>
    </w:p>
    <w:p w14:paraId="39709647" w14:textId="77777777" w:rsidR="00C563B2" w:rsidRPr="00286E28" w:rsidRDefault="00C563B2" w:rsidP="00C563B2">
      <w:pPr>
        <w:keepNext/>
        <w:spacing w:after="0" w:line="240" w:lineRule="auto"/>
        <w:jc w:val="center"/>
        <w:outlineLvl w:val="1"/>
        <w:rPr>
          <w:rFonts w:ascii="Times New Roman" w:eastAsia="Times New Roman" w:hAnsi="Times New Roman" w:cs="Times New Roman"/>
          <w:b/>
          <w:bCs/>
          <w:sz w:val="28"/>
          <w:szCs w:val="28"/>
          <w:lang w:eastAsia="ru-RU"/>
        </w:rPr>
      </w:pPr>
      <w:r w:rsidRPr="00286E28">
        <w:rPr>
          <w:rFonts w:ascii="Times New Roman" w:eastAsia="Times New Roman" w:hAnsi="Times New Roman" w:cs="Times New Roman"/>
          <w:b/>
          <w:bCs/>
          <w:sz w:val="28"/>
          <w:szCs w:val="28"/>
          <w:lang w:eastAsia="ru-RU"/>
        </w:rPr>
        <w:t xml:space="preserve">муниципального образования «Северодвинск» </w:t>
      </w:r>
    </w:p>
    <w:p w14:paraId="2F420599" w14:textId="77777777" w:rsidR="00C563B2" w:rsidRPr="00286E28" w:rsidRDefault="00C563B2" w:rsidP="00C563B2">
      <w:pPr>
        <w:keepNext/>
        <w:spacing w:after="0" w:line="240" w:lineRule="auto"/>
        <w:jc w:val="center"/>
        <w:outlineLvl w:val="1"/>
        <w:rPr>
          <w:rFonts w:ascii="Times New Roman" w:eastAsia="Times New Roman" w:hAnsi="Times New Roman" w:cs="Times New Roman"/>
          <w:sz w:val="28"/>
          <w:szCs w:val="28"/>
          <w:lang w:eastAsia="ru-RU"/>
        </w:rPr>
      </w:pPr>
      <w:r w:rsidRPr="00286E28">
        <w:rPr>
          <w:rFonts w:ascii="Times New Roman" w:eastAsia="Times New Roman" w:hAnsi="Times New Roman" w:cs="Times New Roman"/>
          <w:b/>
          <w:bCs/>
          <w:sz w:val="28"/>
          <w:szCs w:val="28"/>
          <w:lang w:eastAsia="ru-RU"/>
        </w:rPr>
        <w:t>(Совет депутатов Северодвинска)</w:t>
      </w:r>
    </w:p>
    <w:p w14:paraId="12DD9653" w14:textId="77777777" w:rsidR="00C563B2" w:rsidRPr="00286E28" w:rsidRDefault="00C563B2" w:rsidP="00C563B2">
      <w:pPr>
        <w:spacing w:after="0" w:line="240" w:lineRule="auto"/>
        <w:jc w:val="center"/>
        <w:rPr>
          <w:rFonts w:ascii="Times New Roman" w:eastAsia="Times New Roman" w:hAnsi="Times New Roman" w:cs="Times New Roman"/>
          <w:b/>
          <w:sz w:val="20"/>
          <w:szCs w:val="20"/>
          <w:lang w:eastAsia="ru-RU"/>
        </w:rPr>
      </w:pPr>
      <w:r w:rsidRPr="00286E28">
        <w:rPr>
          <w:rFonts w:ascii="Times New Roman" w:eastAsia="Times New Roman" w:hAnsi="Times New Roman" w:cs="Times New Roman"/>
          <w:b/>
          <w:sz w:val="20"/>
          <w:szCs w:val="20"/>
          <w:lang w:eastAsia="ru-RU"/>
        </w:rPr>
        <w:t>шестого созыва</w:t>
      </w:r>
    </w:p>
    <w:p w14:paraId="59DCBC87" w14:textId="77777777" w:rsidR="00C563B2" w:rsidRPr="00286E28" w:rsidRDefault="00C563B2" w:rsidP="00C563B2">
      <w:pPr>
        <w:spacing w:after="0" w:line="240" w:lineRule="auto"/>
        <w:rPr>
          <w:rFonts w:ascii="Times New Roman" w:eastAsia="Times New Roman" w:hAnsi="Times New Roman" w:cs="Times New Roman"/>
          <w:sz w:val="28"/>
          <w:szCs w:val="28"/>
          <w:lang w:eastAsia="ru-RU"/>
        </w:rPr>
      </w:pPr>
    </w:p>
    <w:p w14:paraId="043960BC" w14:textId="77777777" w:rsidR="00C563B2" w:rsidRPr="00286E28" w:rsidRDefault="00C563B2" w:rsidP="00C563B2">
      <w:pPr>
        <w:keepNext/>
        <w:spacing w:after="0" w:line="240" w:lineRule="auto"/>
        <w:jc w:val="center"/>
        <w:outlineLvl w:val="1"/>
        <w:rPr>
          <w:rFonts w:ascii="Times New Roman" w:eastAsia="Times New Roman" w:hAnsi="Times New Roman" w:cs="Times New Roman"/>
          <w:b/>
          <w:spacing w:val="20"/>
          <w:sz w:val="28"/>
          <w:szCs w:val="28"/>
          <w:lang w:eastAsia="ru-RU"/>
        </w:rPr>
      </w:pPr>
      <w:r w:rsidRPr="00286E28">
        <w:rPr>
          <w:rFonts w:ascii="Times New Roman" w:eastAsia="Times New Roman" w:hAnsi="Times New Roman" w:cs="Times New Roman"/>
          <w:b/>
          <w:spacing w:val="20"/>
          <w:sz w:val="28"/>
          <w:szCs w:val="28"/>
          <w:lang w:eastAsia="ru-RU"/>
        </w:rPr>
        <w:t>РЕШЕНИЕ</w:t>
      </w:r>
    </w:p>
    <w:p w14:paraId="2840D009" w14:textId="77777777" w:rsidR="00672603" w:rsidRPr="00286E28" w:rsidRDefault="00672603" w:rsidP="003B2AD1">
      <w:pPr>
        <w:keepNext/>
        <w:spacing w:after="0" w:line="240" w:lineRule="auto"/>
        <w:jc w:val="center"/>
        <w:outlineLvl w:val="1"/>
        <w:rPr>
          <w:rFonts w:ascii="Times New Roman" w:eastAsia="Times New Roman" w:hAnsi="Times New Roman" w:cs="Times New Roman"/>
          <w:b/>
          <w:spacing w:val="20"/>
          <w:sz w:val="28"/>
          <w:szCs w:val="28"/>
          <w:lang w:eastAsia="ru-RU"/>
        </w:rPr>
      </w:pPr>
    </w:p>
    <w:tbl>
      <w:tblPr>
        <w:tblW w:w="3510" w:type="dxa"/>
        <w:tblLayout w:type="fixed"/>
        <w:tblLook w:val="0000" w:firstRow="0" w:lastRow="0" w:firstColumn="0" w:lastColumn="0" w:noHBand="0" w:noVBand="0"/>
      </w:tblPr>
      <w:tblGrid>
        <w:gridCol w:w="392"/>
        <w:gridCol w:w="1417"/>
        <w:gridCol w:w="1701"/>
      </w:tblGrid>
      <w:tr w:rsidR="00156BF0" w:rsidRPr="00286E28" w14:paraId="1470186C" w14:textId="77777777" w:rsidTr="00DB7579">
        <w:tc>
          <w:tcPr>
            <w:tcW w:w="392" w:type="dxa"/>
          </w:tcPr>
          <w:p w14:paraId="5979A489" w14:textId="77777777" w:rsidR="00156BF0" w:rsidRPr="00286E28" w:rsidRDefault="00156BF0" w:rsidP="004B7DFB">
            <w:pPr>
              <w:spacing w:before="40" w:after="0" w:line="240" w:lineRule="auto"/>
              <w:ind w:right="-108"/>
              <w:rPr>
                <w:rFonts w:ascii="Times New Roman" w:eastAsia="Times New Roman" w:hAnsi="Times New Roman" w:cs="Times New Roman"/>
                <w:sz w:val="26"/>
                <w:szCs w:val="20"/>
                <w:lang w:eastAsia="ru-RU"/>
              </w:rPr>
            </w:pPr>
            <w:r w:rsidRPr="00286E28">
              <w:rPr>
                <w:rFonts w:ascii="Times New Roman" w:eastAsia="Times New Roman" w:hAnsi="Times New Roman" w:cs="Times New Roman"/>
                <w:sz w:val="24"/>
                <w:szCs w:val="20"/>
                <w:lang w:eastAsia="ru-RU"/>
              </w:rPr>
              <w:t>от</w:t>
            </w:r>
          </w:p>
        </w:tc>
        <w:tc>
          <w:tcPr>
            <w:tcW w:w="1417" w:type="dxa"/>
            <w:vAlign w:val="bottom"/>
          </w:tcPr>
          <w:p w14:paraId="2AAA0F9C" w14:textId="77777777" w:rsidR="00156BF0" w:rsidRPr="00DB7579" w:rsidRDefault="00DB7579" w:rsidP="004B7DFB">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val="en-US" w:eastAsia="ru-RU"/>
              </w:rPr>
              <w:t>14</w:t>
            </w:r>
            <w:r>
              <w:rPr>
                <w:rFonts w:ascii="Times New Roman" w:eastAsia="Times New Roman" w:hAnsi="Times New Roman" w:cs="Times New Roman"/>
                <w:sz w:val="24"/>
                <w:szCs w:val="20"/>
                <w:lang w:eastAsia="ru-RU"/>
              </w:rPr>
              <w:t>.12.2021</w:t>
            </w:r>
          </w:p>
        </w:tc>
        <w:tc>
          <w:tcPr>
            <w:tcW w:w="1701" w:type="dxa"/>
          </w:tcPr>
          <w:p w14:paraId="5925A677" w14:textId="046AD361" w:rsidR="0045273F" w:rsidRPr="00286E28" w:rsidRDefault="00156BF0" w:rsidP="002F0E3A">
            <w:pPr>
              <w:spacing w:before="40" w:after="0" w:line="240" w:lineRule="auto"/>
              <w:ind w:right="-108"/>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  </w:t>
            </w:r>
            <w:r w:rsidR="002F0E3A">
              <w:rPr>
                <w:rFonts w:ascii="Times New Roman" w:eastAsia="Times New Roman" w:hAnsi="Times New Roman" w:cs="Times New Roman"/>
                <w:sz w:val="24"/>
                <w:szCs w:val="24"/>
                <w:lang w:eastAsia="ru-RU"/>
              </w:rPr>
              <w:t>402</w:t>
            </w:r>
          </w:p>
        </w:tc>
      </w:tr>
    </w:tbl>
    <w:p w14:paraId="2B659E02" w14:textId="0D1CCC17" w:rsidR="00156BF0" w:rsidRPr="0045273F" w:rsidRDefault="0045273F" w:rsidP="00156BF0">
      <w:pPr>
        <w:autoSpaceDE w:val="0"/>
        <w:autoSpaceDN w:val="0"/>
        <w:adjustRightInd w:val="0"/>
        <w:spacing w:after="0" w:line="240" w:lineRule="auto"/>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 xml:space="preserve"> (в редакции от 21.03.2024 № 106)</w:t>
      </w:r>
    </w:p>
    <w:p w14:paraId="1B04D46B" w14:textId="77777777" w:rsidR="0045273F" w:rsidRPr="00286E28" w:rsidRDefault="0045273F" w:rsidP="00156BF0">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46B8419" w14:textId="77777777" w:rsidR="00ED1867" w:rsidRPr="00286E28" w:rsidRDefault="00ED1867" w:rsidP="00E12CC8">
      <w:pPr>
        <w:autoSpaceDE w:val="0"/>
        <w:autoSpaceDN w:val="0"/>
        <w:adjustRightInd w:val="0"/>
        <w:spacing w:after="0"/>
        <w:rPr>
          <w:rFonts w:ascii="Times New Roman" w:hAnsi="Times New Roman" w:cs="Times New Roman"/>
          <w:b/>
          <w:sz w:val="24"/>
          <w:szCs w:val="24"/>
        </w:rPr>
      </w:pPr>
      <w:r w:rsidRPr="00286E28">
        <w:rPr>
          <w:rFonts w:ascii="Times New Roman" w:hAnsi="Times New Roman" w:cs="Times New Roman"/>
          <w:b/>
          <w:sz w:val="24"/>
          <w:szCs w:val="24"/>
        </w:rPr>
        <w:t xml:space="preserve">Об утверждении Положения </w:t>
      </w:r>
    </w:p>
    <w:p w14:paraId="5BB796F6" w14:textId="77777777" w:rsidR="00432EB9" w:rsidRPr="00286E28" w:rsidRDefault="00ED1867" w:rsidP="00432EB9">
      <w:pPr>
        <w:autoSpaceDE w:val="0"/>
        <w:autoSpaceDN w:val="0"/>
        <w:adjustRightInd w:val="0"/>
        <w:spacing w:after="0"/>
        <w:rPr>
          <w:rFonts w:ascii="Times New Roman" w:hAnsi="Times New Roman" w:cs="Times New Roman"/>
          <w:b/>
          <w:sz w:val="24"/>
          <w:szCs w:val="24"/>
        </w:rPr>
      </w:pPr>
      <w:r w:rsidRPr="00286E28">
        <w:rPr>
          <w:rFonts w:ascii="Times New Roman" w:hAnsi="Times New Roman" w:cs="Times New Roman"/>
          <w:b/>
          <w:sz w:val="24"/>
          <w:szCs w:val="24"/>
        </w:rPr>
        <w:t xml:space="preserve">о муниципальном </w:t>
      </w:r>
      <w:r w:rsidR="00432EB9" w:rsidRPr="00286E28">
        <w:rPr>
          <w:rFonts w:ascii="Times New Roman" w:hAnsi="Times New Roman" w:cs="Times New Roman"/>
          <w:b/>
          <w:sz w:val="24"/>
          <w:szCs w:val="24"/>
        </w:rPr>
        <w:t xml:space="preserve">контроле </w:t>
      </w:r>
    </w:p>
    <w:p w14:paraId="2D273A27" w14:textId="77777777" w:rsidR="00432EB9" w:rsidRPr="00286E28" w:rsidRDefault="00432EB9" w:rsidP="00E12CC8">
      <w:pPr>
        <w:spacing w:after="0"/>
        <w:jc w:val="both"/>
        <w:rPr>
          <w:rFonts w:ascii="Times New Roman" w:hAnsi="Times New Roman" w:cs="Times New Roman"/>
          <w:b/>
          <w:sz w:val="24"/>
          <w:szCs w:val="24"/>
        </w:rPr>
      </w:pPr>
      <w:r w:rsidRPr="00286E28">
        <w:rPr>
          <w:rFonts w:ascii="Times New Roman" w:hAnsi="Times New Roman" w:cs="Times New Roman"/>
          <w:b/>
          <w:sz w:val="24"/>
          <w:szCs w:val="24"/>
        </w:rPr>
        <w:t xml:space="preserve">на автомобильном транспорте, </w:t>
      </w:r>
    </w:p>
    <w:p w14:paraId="54EEBB64" w14:textId="77777777" w:rsidR="00432EB9" w:rsidRPr="00286E28" w:rsidRDefault="00432EB9" w:rsidP="00E12CC8">
      <w:pPr>
        <w:spacing w:after="0"/>
        <w:jc w:val="both"/>
        <w:rPr>
          <w:rFonts w:ascii="Times New Roman" w:hAnsi="Times New Roman" w:cs="Times New Roman"/>
          <w:b/>
          <w:sz w:val="24"/>
          <w:szCs w:val="24"/>
        </w:rPr>
      </w:pPr>
      <w:r w:rsidRPr="00286E28">
        <w:rPr>
          <w:rFonts w:ascii="Times New Roman" w:hAnsi="Times New Roman" w:cs="Times New Roman"/>
          <w:b/>
          <w:sz w:val="24"/>
          <w:szCs w:val="24"/>
        </w:rPr>
        <w:t xml:space="preserve">городском наземном электрическом </w:t>
      </w:r>
    </w:p>
    <w:p w14:paraId="6597C145" w14:textId="77777777" w:rsidR="004077D6" w:rsidRPr="00286E28" w:rsidRDefault="00432EB9" w:rsidP="00E12CC8">
      <w:pPr>
        <w:spacing w:after="0"/>
        <w:jc w:val="both"/>
        <w:rPr>
          <w:rFonts w:ascii="Times New Roman" w:hAnsi="Times New Roman" w:cs="Times New Roman"/>
          <w:b/>
          <w:sz w:val="24"/>
          <w:szCs w:val="24"/>
        </w:rPr>
      </w:pPr>
      <w:r w:rsidRPr="00286E28">
        <w:rPr>
          <w:rFonts w:ascii="Times New Roman" w:hAnsi="Times New Roman" w:cs="Times New Roman"/>
          <w:b/>
          <w:sz w:val="24"/>
          <w:szCs w:val="24"/>
        </w:rPr>
        <w:t>транспорте и в дорожном хозяйстве</w:t>
      </w:r>
    </w:p>
    <w:p w14:paraId="09DE5B06" w14:textId="77777777" w:rsidR="00432EB9" w:rsidRPr="00286E28" w:rsidRDefault="00432EB9" w:rsidP="00E12CC8">
      <w:pPr>
        <w:spacing w:after="0"/>
        <w:jc w:val="both"/>
        <w:rPr>
          <w:rFonts w:ascii="Times New Roman" w:eastAsia="Times New Roman" w:hAnsi="Times New Roman" w:cs="Times New Roman"/>
          <w:sz w:val="26"/>
          <w:szCs w:val="20"/>
          <w:lang w:eastAsia="ru-RU"/>
        </w:rPr>
      </w:pPr>
    </w:p>
    <w:p w14:paraId="32569852" w14:textId="77777777" w:rsidR="00D01E1F" w:rsidRPr="00286E28" w:rsidRDefault="00465071" w:rsidP="00465071">
      <w:pPr>
        <w:pStyle w:val="Heading"/>
        <w:ind w:firstLine="709"/>
        <w:jc w:val="both"/>
        <w:rPr>
          <w:rFonts w:ascii="Times New Roman" w:hAnsi="Times New Roman" w:cs="Times New Roman"/>
          <w:b w:val="0"/>
          <w:sz w:val="24"/>
          <w:szCs w:val="20"/>
        </w:rPr>
      </w:pPr>
      <w:r w:rsidRPr="00286E28">
        <w:rPr>
          <w:rFonts w:ascii="Times New Roman" w:hAnsi="Times New Roman" w:cs="Times New Roman"/>
          <w:b w:val="0"/>
          <w:sz w:val="24"/>
          <w:szCs w:val="20"/>
        </w:rPr>
        <w:t xml:space="preserve">В соответствии с пунктами 1, 1.1 </w:t>
      </w:r>
      <w:r w:rsidR="00575E47">
        <w:rPr>
          <w:rFonts w:ascii="Times New Roman" w:hAnsi="Times New Roman" w:cs="Times New Roman"/>
          <w:b w:val="0"/>
          <w:sz w:val="24"/>
          <w:szCs w:val="20"/>
        </w:rPr>
        <w:t>части</w:t>
      </w:r>
      <w:r w:rsidRPr="00286E28">
        <w:rPr>
          <w:rFonts w:ascii="Times New Roman" w:hAnsi="Times New Roman" w:cs="Times New Roman"/>
          <w:b w:val="0"/>
          <w:sz w:val="24"/>
          <w:szCs w:val="20"/>
        </w:rPr>
        <w:t xml:space="preserve"> 1 статьи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575E47">
        <w:rPr>
          <w:rFonts w:ascii="Times New Roman" w:hAnsi="Times New Roman" w:cs="Times New Roman"/>
          <w:b w:val="0"/>
          <w:sz w:val="24"/>
          <w:szCs w:val="20"/>
        </w:rPr>
        <w:t>частью</w:t>
      </w:r>
      <w:r w:rsidRPr="00286E28">
        <w:rPr>
          <w:rFonts w:ascii="Times New Roman" w:hAnsi="Times New Roman" w:cs="Times New Roman"/>
          <w:b w:val="0"/>
          <w:sz w:val="24"/>
          <w:szCs w:val="20"/>
        </w:rPr>
        <w:t xml:space="preserve"> 5 статьи 3.1 Федерального закона от 08.11.2007 № 259-ФЗ «Устав автомобильного транспорта и городского наземного электрического транспорта»</w:t>
      </w:r>
      <w:r w:rsidR="00ED1867" w:rsidRPr="00286E28">
        <w:rPr>
          <w:rFonts w:ascii="Times New Roman" w:hAnsi="Times New Roman" w:cs="Times New Roman"/>
          <w:b w:val="0"/>
          <w:sz w:val="24"/>
          <w:szCs w:val="20"/>
        </w:rPr>
        <w:t xml:space="preserve">, пунктом </w:t>
      </w:r>
      <w:r w:rsidRPr="00286E28">
        <w:rPr>
          <w:rFonts w:ascii="Times New Roman" w:hAnsi="Times New Roman" w:cs="Times New Roman"/>
          <w:b w:val="0"/>
          <w:sz w:val="24"/>
          <w:szCs w:val="20"/>
        </w:rPr>
        <w:t>5</w:t>
      </w:r>
      <w:r w:rsidR="00ED1867" w:rsidRPr="00286E28">
        <w:rPr>
          <w:rFonts w:ascii="Times New Roman" w:hAnsi="Times New Roman" w:cs="Times New Roman"/>
          <w:b w:val="0"/>
          <w:sz w:val="24"/>
          <w:szCs w:val="20"/>
        </w:rPr>
        <w:t xml:space="preserve"> </w:t>
      </w:r>
      <w:r w:rsidR="00575E47">
        <w:rPr>
          <w:rFonts w:ascii="Times New Roman" w:hAnsi="Times New Roman" w:cs="Times New Roman"/>
          <w:b w:val="0"/>
          <w:sz w:val="24"/>
          <w:szCs w:val="20"/>
        </w:rPr>
        <w:t>части</w:t>
      </w:r>
      <w:r w:rsidR="00ED1867" w:rsidRPr="00286E28">
        <w:rPr>
          <w:rFonts w:ascii="Times New Roman" w:hAnsi="Times New Roman" w:cs="Times New Roman"/>
          <w:b w:val="0"/>
          <w:sz w:val="24"/>
          <w:szCs w:val="20"/>
        </w:rPr>
        <w:t xml:space="preserve"> 1 статьи 16 Федерального закона от 06.10.2003 № 131-ФЗ «Об общих принципах организации местного самоуправления в Российской Федерации»,</w:t>
      </w:r>
      <w:r w:rsidR="00307724" w:rsidRPr="00286E28">
        <w:rPr>
          <w:rFonts w:ascii="Times New Roman" w:hAnsi="Times New Roman" w:cs="Times New Roman"/>
          <w:b w:val="0"/>
          <w:sz w:val="24"/>
          <w:szCs w:val="20"/>
        </w:rPr>
        <w:t xml:space="preserve"> пунктом 4 </w:t>
      </w:r>
      <w:r w:rsidR="00575E47">
        <w:rPr>
          <w:rFonts w:ascii="Times New Roman" w:hAnsi="Times New Roman" w:cs="Times New Roman"/>
          <w:b w:val="0"/>
          <w:sz w:val="24"/>
          <w:szCs w:val="20"/>
        </w:rPr>
        <w:t>части</w:t>
      </w:r>
      <w:r w:rsidR="00307724" w:rsidRPr="00286E28">
        <w:rPr>
          <w:rFonts w:ascii="Times New Roman" w:hAnsi="Times New Roman" w:cs="Times New Roman"/>
          <w:b w:val="0"/>
          <w:sz w:val="24"/>
          <w:szCs w:val="20"/>
        </w:rPr>
        <w:t xml:space="preserve"> 1 статьи 3 Федерального закона от 31.07.2020 № 248-ФЗ «О государственном контроле (надзоре) и муниципальном контроле в Российской Федерации»</w:t>
      </w:r>
      <w:r w:rsidR="002D2290" w:rsidRPr="00286E28">
        <w:rPr>
          <w:rFonts w:ascii="Times New Roman" w:hAnsi="Times New Roman" w:cs="Times New Roman"/>
          <w:b w:val="0"/>
          <w:sz w:val="24"/>
          <w:szCs w:val="20"/>
        </w:rPr>
        <w:t xml:space="preserve"> Совет депутатов Северодвинска</w:t>
      </w:r>
    </w:p>
    <w:p w14:paraId="3F1E62E6" w14:textId="77777777" w:rsidR="00307724" w:rsidRPr="00286E28" w:rsidRDefault="00307724" w:rsidP="00E12CC8">
      <w:pPr>
        <w:spacing w:after="0"/>
        <w:ind w:firstLine="709"/>
        <w:jc w:val="both"/>
        <w:rPr>
          <w:rFonts w:ascii="Times New Roman" w:eastAsia="Times New Roman" w:hAnsi="Times New Roman" w:cs="Times New Roman"/>
          <w:b/>
          <w:caps/>
          <w:sz w:val="24"/>
          <w:szCs w:val="24"/>
          <w:lang w:eastAsia="ru-RU"/>
        </w:rPr>
      </w:pPr>
    </w:p>
    <w:p w14:paraId="0BC4D49E" w14:textId="77777777" w:rsidR="00502E68" w:rsidRPr="00286E28" w:rsidRDefault="00502E68" w:rsidP="00E12CC8">
      <w:pPr>
        <w:spacing w:after="0"/>
        <w:ind w:firstLine="709"/>
        <w:jc w:val="both"/>
        <w:rPr>
          <w:rFonts w:ascii="Times New Roman" w:eastAsia="Times New Roman" w:hAnsi="Times New Roman" w:cs="Times New Roman"/>
          <w:b/>
          <w:caps/>
          <w:sz w:val="24"/>
          <w:szCs w:val="24"/>
          <w:lang w:eastAsia="ru-RU"/>
        </w:rPr>
      </w:pPr>
      <w:r w:rsidRPr="00286E28">
        <w:rPr>
          <w:rFonts w:ascii="Times New Roman" w:eastAsia="Times New Roman" w:hAnsi="Times New Roman" w:cs="Times New Roman"/>
          <w:b/>
          <w:caps/>
          <w:sz w:val="24"/>
          <w:szCs w:val="24"/>
          <w:lang w:eastAsia="ru-RU"/>
        </w:rPr>
        <w:t>решил:</w:t>
      </w:r>
    </w:p>
    <w:p w14:paraId="191D7AAE" w14:textId="77777777" w:rsidR="00502E68" w:rsidRPr="00286E28" w:rsidRDefault="00502E68" w:rsidP="00E12CC8">
      <w:pPr>
        <w:overflowPunct w:val="0"/>
        <w:autoSpaceDE w:val="0"/>
        <w:autoSpaceDN w:val="0"/>
        <w:adjustRightInd w:val="0"/>
        <w:spacing w:after="0"/>
        <w:ind w:firstLine="709"/>
        <w:jc w:val="both"/>
        <w:rPr>
          <w:rFonts w:ascii="Times New Roman" w:eastAsia="Times New Roman" w:hAnsi="Times New Roman" w:cs="Times New Roman"/>
          <w:sz w:val="24"/>
          <w:szCs w:val="20"/>
          <w:lang w:eastAsia="ru-RU"/>
        </w:rPr>
      </w:pPr>
    </w:p>
    <w:p w14:paraId="1AF8316A" w14:textId="77777777" w:rsidR="004077D6" w:rsidRPr="00286E28" w:rsidRDefault="00336631" w:rsidP="00F72006">
      <w:pPr>
        <w:tabs>
          <w:tab w:val="left" w:pos="993"/>
        </w:tabs>
        <w:spacing w:after="0"/>
        <w:ind w:firstLine="709"/>
        <w:jc w:val="both"/>
        <w:rPr>
          <w:rFonts w:ascii="Times New Roman" w:hAnsi="Times New Roman" w:cs="Times New Roman"/>
          <w:sz w:val="24"/>
          <w:szCs w:val="24"/>
        </w:rPr>
      </w:pPr>
      <w:r w:rsidRPr="00286E28">
        <w:rPr>
          <w:rFonts w:ascii="Times New Roman" w:hAnsi="Times New Roman" w:cs="Times New Roman"/>
          <w:sz w:val="24"/>
          <w:szCs w:val="24"/>
        </w:rPr>
        <w:t>1.</w:t>
      </w:r>
      <w:r w:rsidRPr="00286E28">
        <w:rPr>
          <w:rFonts w:ascii="Times New Roman" w:hAnsi="Times New Roman" w:cs="Times New Roman"/>
          <w:sz w:val="24"/>
          <w:szCs w:val="24"/>
        </w:rPr>
        <w:tab/>
      </w:r>
      <w:r w:rsidR="00307724" w:rsidRPr="00286E28">
        <w:rPr>
          <w:rFonts w:ascii="Times New Roman" w:hAnsi="Times New Roman" w:cs="Times New Roman"/>
          <w:sz w:val="24"/>
          <w:szCs w:val="24"/>
        </w:rPr>
        <w:t xml:space="preserve">Утвердить </w:t>
      </w:r>
      <w:r w:rsidR="00A418E3" w:rsidRPr="00286E28">
        <w:rPr>
          <w:rFonts w:ascii="Times New Roman" w:hAnsi="Times New Roman" w:cs="Times New Roman"/>
          <w:sz w:val="24"/>
          <w:szCs w:val="24"/>
        </w:rPr>
        <w:t xml:space="preserve">прилагаемое </w:t>
      </w:r>
      <w:r w:rsidR="00307724" w:rsidRPr="00286E28">
        <w:rPr>
          <w:rFonts w:ascii="Times New Roman" w:hAnsi="Times New Roman" w:cs="Times New Roman"/>
          <w:sz w:val="24"/>
          <w:szCs w:val="24"/>
        </w:rPr>
        <w:t xml:space="preserve">Положение о </w:t>
      </w:r>
      <w:r w:rsidR="00465071" w:rsidRPr="00286E28">
        <w:rPr>
          <w:rFonts w:ascii="Times New Roman" w:hAnsi="Times New Roman" w:cs="Times New Roman"/>
          <w:sz w:val="24"/>
          <w:szCs w:val="24"/>
        </w:rPr>
        <w:t>муниципальном контроле на автомобильном транспорте, городском наземном электрическом транспорте и в дорожном хозяйстве</w:t>
      </w:r>
      <w:r w:rsidR="00307724" w:rsidRPr="00286E28">
        <w:rPr>
          <w:rFonts w:ascii="Times New Roman" w:hAnsi="Times New Roman" w:cs="Times New Roman"/>
          <w:sz w:val="24"/>
          <w:szCs w:val="24"/>
        </w:rPr>
        <w:t>.</w:t>
      </w:r>
    </w:p>
    <w:p w14:paraId="3E8C7EEF" w14:textId="77777777" w:rsidR="005C65B5" w:rsidRPr="00286E28" w:rsidRDefault="00336631" w:rsidP="00F72006">
      <w:pPr>
        <w:tabs>
          <w:tab w:val="left" w:pos="993"/>
        </w:tabs>
        <w:spacing w:after="0"/>
        <w:ind w:firstLine="709"/>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2.</w:t>
      </w:r>
      <w:r w:rsidRPr="00286E28">
        <w:rPr>
          <w:rFonts w:ascii="Times New Roman" w:eastAsia="Times New Roman" w:hAnsi="Times New Roman" w:cs="Times New Roman"/>
          <w:sz w:val="24"/>
          <w:szCs w:val="24"/>
          <w:lang w:eastAsia="ru-RU"/>
        </w:rPr>
        <w:tab/>
      </w:r>
      <w:r w:rsidR="005C65B5" w:rsidRPr="00286E28">
        <w:rPr>
          <w:rFonts w:ascii="Times New Roman" w:eastAsia="Times New Roman" w:hAnsi="Times New Roman" w:cs="Times New Roman"/>
          <w:sz w:val="24"/>
          <w:szCs w:val="24"/>
          <w:lang w:eastAsia="ru-RU"/>
        </w:rPr>
        <w:t xml:space="preserve">Настоящее </w:t>
      </w:r>
      <w:r w:rsidR="00A116A7" w:rsidRPr="00286E28">
        <w:rPr>
          <w:rFonts w:ascii="Times New Roman" w:eastAsia="Times New Roman" w:hAnsi="Times New Roman" w:cs="Times New Roman"/>
          <w:sz w:val="24"/>
          <w:szCs w:val="24"/>
          <w:lang w:eastAsia="ru-RU"/>
        </w:rPr>
        <w:t>решение</w:t>
      </w:r>
      <w:r w:rsidR="005C65B5" w:rsidRPr="00286E28">
        <w:rPr>
          <w:rFonts w:ascii="Times New Roman" w:eastAsia="Times New Roman" w:hAnsi="Times New Roman" w:cs="Times New Roman"/>
          <w:sz w:val="24"/>
          <w:szCs w:val="24"/>
          <w:lang w:eastAsia="ru-RU"/>
        </w:rPr>
        <w:t xml:space="preserve"> вступает в силу с </w:t>
      </w:r>
      <w:r w:rsidR="00F5014B" w:rsidRPr="00286E28">
        <w:rPr>
          <w:rFonts w:ascii="Times New Roman" w:eastAsia="Times New Roman" w:hAnsi="Times New Roman" w:cs="Times New Roman"/>
          <w:sz w:val="24"/>
          <w:szCs w:val="24"/>
          <w:lang w:eastAsia="ru-RU"/>
        </w:rPr>
        <w:t>01</w:t>
      </w:r>
      <w:r w:rsidR="005C65B5" w:rsidRPr="00286E28">
        <w:rPr>
          <w:rFonts w:ascii="Times New Roman" w:eastAsia="Times New Roman" w:hAnsi="Times New Roman" w:cs="Times New Roman"/>
          <w:sz w:val="24"/>
          <w:szCs w:val="24"/>
          <w:lang w:eastAsia="ru-RU"/>
        </w:rPr>
        <w:t xml:space="preserve"> </w:t>
      </w:r>
      <w:r w:rsidR="00F5014B" w:rsidRPr="00286E28">
        <w:rPr>
          <w:rFonts w:ascii="Times New Roman" w:eastAsia="Times New Roman" w:hAnsi="Times New Roman" w:cs="Times New Roman"/>
          <w:sz w:val="24"/>
          <w:szCs w:val="24"/>
          <w:lang w:eastAsia="ru-RU"/>
        </w:rPr>
        <w:t>января 2022</w:t>
      </w:r>
      <w:r w:rsidR="005C65B5" w:rsidRPr="00286E28">
        <w:rPr>
          <w:rFonts w:ascii="Times New Roman" w:eastAsia="Times New Roman" w:hAnsi="Times New Roman" w:cs="Times New Roman"/>
          <w:sz w:val="24"/>
          <w:szCs w:val="24"/>
          <w:lang w:eastAsia="ru-RU"/>
        </w:rPr>
        <w:t xml:space="preserve"> года. </w:t>
      </w:r>
    </w:p>
    <w:p w14:paraId="2EEE5EFB" w14:textId="77777777" w:rsidR="004077D6" w:rsidRPr="00286E28" w:rsidRDefault="00336631" w:rsidP="00F72006">
      <w:pPr>
        <w:tabs>
          <w:tab w:val="left" w:pos="993"/>
        </w:tabs>
        <w:spacing w:after="0"/>
        <w:ind w:firstLine="709"/>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3.</w:t>
      </w:r>
      <w:r w:rsidRPr="00286E28">
        <w:rPr>
          <w:rFonts w:ascii="Times New Roman" w:eastAsia="Times New Roman" w:hAnsi="Times New Roman" w:cs="Times New Roman"/>
          <w:sz w:val="24"/>
          <w:szCs w:val="24"/>
          <w:lang w:eastAsia="ru-RU"/>
        </w:rPr>
        <w:tab/>
      </w:r>
      <w:r w:rsidR="009F5E37" w:rsidRPr="00286E28">
        <w:rPr>
          <w:rFonts w:ascii="Times New Roman" w:eastAsia="Times New Roman" w:hAnsi="Times New Roman" w:cs="Times New Roman"/>
          <w:sz w:val="24"/>
          <w:szCs w:val="24"/>
          <w:lang w:eastAsia="ru-RU"/>
        </w:rPr>
        <w:t>Опубликовать (обнародовать) настоящее решение в бюллетене                                           нормативно-правовых актов муниципального образования «Северодвинск» «Вполне официально», разместить в сетевом издании «Вполне официально» (вполне-</w:t>
      </w:r>
      <w:proofErr w:type="spellStart"/>
      <w:r w:rsidR="009F5E37" w:rsidRPr="00286E28">
        <w:rPr>
          <w:rFonts w:ascii="Times New Roman" w:eastAsia="Times New Roman" w:hAnsi="Times New Roman" w:cs="Times New Roman"/>
          <w:sz w:val="24"/>
          <w:szCs w:val="24"/>
          <w:lang w:eastAsia="ru-RU"/>
        </w:rPr>
        <w:t>официально.рф</w:t>
      </w:r>
      <w:proofErr w:type="spellEnd"/>
      <w:r w:rsidR="009F5E37" w:rsidRPr="00286E28">
        <w:rPr>
          <w:rFonts w:ascii="Times New Roman" w:eastAsia="Times New Roman" w:hAnsi="Times New Roman" w:cs="Times New Roman"/>
          <w:sz w:val="24"/>
          <w:szCs w:val="24"/>
          <w:lang w:eastAsia="ru-RU"/>
        </w:rPr>
        <w:t>)                                      и на официальных интернет-сайтах Совета депутатов Северодвинска и Администрации                    Северодвинска.</w:t>
      </w:r>
    </w:p>
    <w:p w14:paraId="09BE99F4" w14:textId="77777777" w:rsidR="004077D6" w:rsidRPr="00286E28" w:rsidRDefault="004077D6" w:rsidP="004077D6">
      <w:pPr>
        <w:tabs>
          <w:tab w:val="left" w:pos="7830"/>
        </w:tabs>
        <w:spacing w:after="0" w:line="240" w:lineRule="auto"/>
        <w:jc w:val="right"/>
        <w:rPr>
          <w:rFonts w:ascii="Times New Roman" w:eastAsia="Times New Roman" w:hAnsi="Times New Roman" w:cs="Times New Roman"/>
          <w:b/>
          <w:sz w:val="24"/>
          <w:szCs w:val="24"/>
          <w:lang w:eastAsia="ru-RU"/>
        </w:rPr>
      </w:pPr>
    </w:p>
    <w:p w14:paraId="7024E627" w14:textId="77777777" w:rsidR="00432EB9" w:rsidRPr="00286E28" w:rsidRDefault="00432EB9" w:rsidP="004077D6">
      <w:pPr>
        <w:tabs>
          <w:tab w:val="left" w:pos="7830"/>
        </w:tabs>
        <w:spacing w:after="0" w:line="240" w:lineRule="auto"/>
        <w:jc w:val="right"/>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822"/>
        <w:gridCol w:w="4816"/>
      </w:tblGrid>
      <w:tr w:rsidR="004077D6" w:rsidRPr="00286E28" w14:paraId="0FB6E127" w14:textId="77777777" w:rsidTr="00432EB9">
        <w:trPr>
          <w:trHeight w:val="1330"/>
        </w:trPr>
        <w:tc>
          <w:tcPr>
            <w:tcW w:w="4842" w:type="dxa"/>
          </w:tcPr>
          <w:p w14:paraId="529E4F11" w14:textId="77777777" w:rsidR="004077D6" w:rsidRPr="00286E28" w:rsidRDefault="004077D6" w:rsidP="00E12CC8">
            <w:pPr>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Председатель</w:t>
            </w:r>
          </w:p>
          <w:p w14:paraId="1E4C2468" w14:textId="77777777" w:rsidR="004077D6" w:rsidRPr="00286E28" w:rsidRDefault="004077D6" w:rsidP="00E12CC8">
            <w:pPr>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Совета депутатов Северодвинска</w:t>
            </w:r>
          </w:p>
          <w:p w14:paraId="6A1D6C77" w14:textId="77777777" w:rsidR="004077D6" w:rsidRPr="00286E2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05D70466" w14:textId="77777777" w:rsidR="004077D6" w:rsidRPr="00286E2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4D07780" w14:textId="77777777" w:rsidR="004077D6" w:rsidRPr="00286E2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_______________________М.А. Старожилов</w:t>
            </w:r>
          </w:p>
        </w:tc>
        <w:tc>
          <w:tcPr>
            <w:tcW w:w="4842" w:type="dxa"/>
          </w:tcPr>
          <w:p w14:paraId="6C85370C" w14:textId="77777777" w:rsidR="004077D6" w:rsidRPr="00286E28" w:rsidRDefault="001320CA" w:rsidP="00E12CC8">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              </w:t>
            </w:r>
            <w:r w:rsidR="004077D6" w:rsidRPr="00286E28">
              <w:rPr>
                <w:rFonts w:ascii="Times New Roman" w:eastAsia="Times New Roman" w:hAnsi="Times New Roman" w:cs="Times New Roman"/>
                <w:sz w:val="24"/>
                <w:szCs w:val="24"/>
                <w:lang w:eastAsia="ru-RU"/>
              </w:rPr>
              <w:t>Глава муниципального образования</w:t>
            </w:r>
          </w:p>
          <w:p w14:paraId="4D9DC77C" w14:textId="77777777" w:rsidR="004077D6" w:rsidRPr="00286E28" w:rsidRDefault="001320CA" w:rsidP="00E12CC8">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              </w:t>
            </w:r>
            <w:r w:rsidR="004077D6" w:rsidRPr="00286E28">
              <w:rPr>
                <w:rFonts w:ascii="Times New Roman" w:eastAsia="Times New Roman" w:hAnsi="Times New Roman" w:cs="Times New Roman"/>
                <w:sz w:val="24"/>
                <w:szCs w:val="24"/>
                <w:lang w:eastAsia="ru-RU"/>
              </w:rPr>
              <w:t>«Северодвинск»</w:t>
            </w:r>
          </w:p>
          <w:p w14:paraId="38FAD144" w14:textId="77777777" w:rsidR="004077D6" w:rsidRPr="00286E2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093AE2CA" w14:textId="77777777" w:rsidR="004077D6" w:rsidRPr="00286E2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331B24FE" w14:textId="77777777" w:rsidR="004077D6" w:rsidRPr="00286E2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  </w:t>
            </w:r>
            <w:r w:rsidR="001320CA" w:rsidRPr="00286E28">
              <w:rPr>
                <w:rFonts w:ascii="Times New Roman" w:eastAsia="Times New Roman" w:hAnsi="Times New Roman" w:cs="Times New Roman"/>
                <w:sz w:val="24"/>
                <w:szCs w:val="24"/>
                <w:lang w:eastAsia="ru-RU"/>
              </w:rPr>
              <w:t xml:space="preserve">         </w:t>
            </w:r>
            <w:r w:rsidRPr="00286E28">
              <w:rPr>
                <w:rFonts w:ascii="Times New Roman" w:eastAsia="Times New Roman" w:hAnsi="Times New Roman" w:cs="Times New Roman"/>
                <w:sz w:val="24"/>
                <w:szCs w:val="24"/>
                <w:lang w:eastAsia="ru-RU"/>
              </w:rPr>
              <w:t>____________________И.В. Скубенко</w:t>
            </w:r>
          </w:p>
          <w:p w14:paraId="3366F44C" w14:textId="77777777" w:rsidR="004077D6" w:rsidRPr="00286E28" w:rsidRDefault="004077D6" w:rsidP="004B7DFB">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tc>
      </w:tr>
    </w:tbl>
    <w:p w14:paraId="75E84AF7" w14:textId="77777777" w:rsidR="00432EB9" w:rsidRPr="00286E28" w:rsidRDefault="00432EB9" w:rsidP="005C446C">
      <w:pPr>
        <w:widowControl w:val="0"/>
        <w:jc w:val="both"/>
      </w:pPr>
    </w:p>
    <w:p w14:paraId="6B90CF9A" w14:textId="77777777" w:rsidR="00307724" w:rsidRPr="00286E28" w:rsidRDefault="00307724" w:rsidP="005C446C">
      <w:pPr>
        <w:autoSpaceDE w:val="0"/>
        <w:autoSpaceDN w:val="0"/>
        <w:adjustRightInd w:val="0"/>
        <w:jc w:val="both"/>
        <w:sectPr w:rsidR="00307724" w:rsidRPr="00286E28" w:rsidSect="00432EB9">
          <w:headerReference w:type="default" r:id="rId9"/>
          <w:pgSz w:w="11906" w:h="16838"/>
          <w:pgMar w:top="426" w:right="567" w:bottom="851" w:left="1701" w:header="709" w:footer="709" w:gutter="0"/>
          <w:cols w:space="708"/>
          <w:titlePg/>
          <w:docGrid w:linePitch="360"/>
        </w:sectPr>
      </w:pPr>
    </w:p>
    <w:tbl>
      <w:tblPr>
        <w:tblStyle w:val="a3"/>
        <w:tblpPr w:leftFromText="180" w:rightFromText="180" w:vertAnchor="text"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391"/>
      </w:tblGrid>
      <w:tr w:rsidR="001046F0" w:rsidRPr="00286E28" w14:paraId="15B19CCC" w14:textId="77777777" w:rsidTr="009C6361">
        <w:tc>
          <w:tcPr>
            <w:tcW w:w="4361" w:type="dxa"/>
          </w:tcPr>
          <w:p w14:paraId="2D793A1D" w14:textId="77777777" w:rsidR="00307724" w:rsidRPr="00286E28" w:rsidRDefault="00307724" w:rsidP="00307724">
            <w:pPr>
              <w:contextualSpacing/>
              <w:jc w:val="center"/>
              <w:rPr>
                <w:rFonts w:ascii="Times New Roman" w:hAnsi="Times New Roman" w:cs="Times New Roman"/>
                <w:b/>
                <w:sz w:val="24"/>
                <w:szCs w:val="24"/>
              </w:rPr>
            </w:pPr>
          </w:p>
        </w:tc>
        <w:tc>
          <w:tcPr>
            <w:tcW w:w="5493" w:type="dxa"/>
          </w:tcPr>
          <w:p w14:paraId="1EB7250E" w14:textId="77777777" w:rsidR="00307724" w:rsidRPr="00286E28" w:rsidRDefault="00307724" w:rsidP="002D2290">
            <w:pPr>
              <w:contextualSpacing/>
              <w:jc w:val="right"/>
              <w:rPr>
                <w:rFonts w:ascii="Times New Roman" w:hAnsi="Times New Roman" w:cs="Times New Roman"/>
                <w:b/>
                <w:sz w:val="24"/>
                <w:szCs w:val="24"/>
              </w:rPr>
            </w:pPr>
            <w:r w:rsidRPr="00286E28">
              <w:rPr>
                <w:rFonts w:ascii="Times New Roman" w:hAnsi="Times New Roman" w:cs="Times New Roman"/>
                <w:b/>
                <w:sz w:val="24"/>
                <w:szCs w:val="24"/>
              </w:rPr>
              <w:t>Утверждено</w:t>
            </w:r>
          </w:p>
          <w:p w14:paraId="73155E9A" w14:textId="77777777" w:rsidR="00307724" w:rsidRPr="00286E28" w:rsidRDefault="009C6361" w:rsidP="002D2290">
            <w:pPr>
              <w:contextualSpacing/>
              <w:jc w:val="right"/>
              <w:rPr>
                <w:rFonts w:ascii="Times New Roman" w:hAnsi="Times New Roman" w:cs="Times New Roman"/>
                <w:sz w:val="24"/>
                <w:szCs w:val="24"/>
              </w:rPr>
            </w:pPr>
            <w:r w:rsidRPr="00286E28">
              <w:rPr>
                <w:rFonts w:ascii="Times New Roman" w:hAnsi="Times New Roman" w:cs="Times New Roman"/>
                <w:sz w:val="24"/>
                <w:szCs w:val="24"/>
              </w:rPr>
              <w:t>р</w:t>
            </w:r>
            <w:r w:rsidR="00307724" w:rsidRPr="00286E28">
              <w:rPr>
                <w:rFonts w:ascii="Times New Roman" w:hAnsi="Times New Roman" w:cs="Times New Roman"/>
                <w:sz w:val="24"/>
                <w:szCs w:val="24"/>
              </w:rPr>
              <w:t>ешением Совета депутатов Северодвинска</w:t>
            </w:r>
          </w:p>
          <w:p w14:paraId="2FF117C4" w14:textId="77777777" w:rsidR="00307724" w:rsidRDefault="009C6361" w:rsidP="002F0E3A">
            <w:pPr>
              <w:contextualSpacing/>
              <w:jc w:val="right"/>
              <w:rPr>
                <w:rFonts w:ascii="Times New Roman" w:hAnsi="Times New Roman" w:cs="Times New Roman"/>
                <w:sz w:val="24"/>
                <w:szCs w:val="24"/>
              </w:rPr>
            </w:pPr>
            <w:proofErr w:type="gramStart"/>
            <w:r w:rsidRPr="00286E28">
              <w:rPr>
                <w:rFonts w:ascii="Times New Roman" w:hAnsi="Times New Roman" w:cs="Times New Roman"/>
                <w:sz w:val="24"/>
                <w:szCs w:val="24"/>
              </w:rPr>
              <w:t>о</w:t>
            </w:r>
            <w:r w:rsidR="00307724" w:rsidRPr="00286E28">
              <w:rPr>
                <w:rFonts w:ascii="Times New Roman" w:hAnsi="Times New Roman" w:cs="Times New Roman"/>
                <w:sz w:val="24"/>
                <w:szCs w:val="24"/>
              </w:rPr>
              <w:t>т</w:t>
            </w:r>
            <w:r w:rsidR="00DB7579">
              <w:rPr>
                <w:rFonts w:ascii="Times New Roman" w:hAnsi="Times New Roman" w:cs="Times New Roman"/>
                <w:sz w:val="24"/>
                <w:szCs w:val="24"/>
              </w:rPr>
              <w:t xml:space="preserve">  14.12.2021</w:t>
            </w:r>
            <w:proofErr w:type="gramEnd"/>
            <w:r w:rsidR="00DB7579">
              <w:rPr>
                <w:rFonts w:ascii="Times New Roman" w:hAnsi="Times New Roman" w:cs="Times New Roman"/>
                <w:sz w:val="24"/>
                <w:szCs w:val="24"/>
              </w:rPr>
              <w:t xml:space="preserve">  №   </w:t>
            </w:r>
            <w:r w:rsidR="002F0E3A">
              <w:rPr>
                <w:rFonts w:ascii="Times New Roman" w:hAnsi="Times New Roman" w:cs="Times New Roman"/>
                <w:sz w:val="24"/>
                <w:szCs w:val="24"/>
              </w:rPr>
              <w:t>402</w:t>
            </w:r>
          </w:p>
          <w:p w14:paraId="15DB35F4" w14:textId="41023514" w:rsidR="0045273F" w:rsidRPr="00286E28" w:rsidRDefault="0045273F" w:rsidP="002F0E3A">
            <w:pPr>
              <w:contextualSpacing/>
              <w:jc w:val="right"/>
              <w:rPr>
                <w:rFonts w:ascii="Times New Roman" w:hAnsi="Times New Roman" w:cs="Times New Roman"/>
                <w:sz w:val="24"/>
                <w:szCs w:val="24"/>
              </w:rPr>
            </w:pPr>
            <w:r>
              <w:rPr>
                <w:rFonts w:ascii="Times New Roman" w:hAnsi="Times New Roman" w:cs="Times New Roman"/>
                <w:sz w:val="24"/>
                <w:szCs w:val="24"/>
              </w:rPr>
              <w:t>(в редакции от 21.03.2024 № 106)</w:t>
            </w:r>
          </w:p>
        </w:tc>
      </w:tr>
    </w:tbl>
    <w:p w14:paraId="59D8F8B4" w14:textId="77777777" w:rsidR="00307724" w:rsidRPr="00286E28" w:rsidRDefault="00307724" w:rsidP="00307724">
      <w:pPr>
        <w:ind w:firstLine="709"/>
        <w:contextualSpacing/>
        <w:jc w:val="center"/>
        <w:rPr>
          <w:rFonts w:ascii="Times New Roman" w:hAnsi="Times New Roman" w:cs="Times New Roman"/>
          <w:b/>
          <w:sz w:val="24"/>
          <w:szCs w:val="24"/>
        </w:rPr>
      </w:pPr>
    </w:p>
    <w:p w14:paraId="73C9ECE0" w14:textId="77777777" w:rsidR="00B66D3A" w:rsidRPr="00286E28" w:rsidRDefault="00B66D3A" w:rsidP="00307724">
      <w:pPr>
        <w:ind w:firstLine="709"/>
        <w:contextualSpacing/>
        <w:jc w:val="center"/>
        <w:rPr>
          <w:rFonts w:ascii="Times New Roman" w:hAnsi="Times New Roman" w:cs="Times New Roman"/>
          <w:b/>
          <w:sz w:val="24"/>
          <w:szCs w:val="24"/>
        </w:rPr>
      </w:pPr>
    </w:p>
    <w:p w14:paraId="24914543" w14:textId="77777777" w:rsidR="000C451F" w:rsidRPr="00286E28" w:rsidRDefault="009C6361" w:rsidP="00307724">
      <w:pPr>
        <w:ind w:firstLine="709"/>
        <w:contextualSpacing/>
        <w:jc w:val="center"/>
        <w:rPr>
          <w:rFonts w:ascii="Times New Roman" w:hAnsi="Times New Roman" w:cs="Times New Roman"/>
          <w:b/>
          <w:sz w:val="24"/>
          <w:szCs w:val="24"/>
        </w:rPr>
      </w:pPr>
      <w:r w:rsidRPr="00286E28">
        <w:rPr>
          <w:rFonts w:ascii="Times New Roman" w:hAnsi="Times New Roman" w:cs="Times New Roman"/>
          <w:b/>
          <w:sz w:val="24"/>
          <w:szCs w:val="24"/>
        </w:rPr>
        <w:t xml:space="preserve">Положение </w:t>
      </w:r>
    </w:p>
    <w:p w14:paraId="741AE6CA" w14:textId="77777777" w:rsidR="00307724" w:rsidRPr="00286E28" w:rsidRDefault="009C6361" w:rsidP="00307724">
      <w:pPr>
        <w:ind w:firstLine="709"/>
        <w:contextualSpacing/>
        <w:jc w:val="center"/>
        <w:rPr>
          <w:rFonts w:ascii="Times New Roman" w:hAnsi="Times New Roman" w:cs="Times New Roman"/>
          <w:b/>
          <w:sz w:val="24"/>
          <w:szCs w:val="24"/>
        </w:rPr>
      </w:pPr>
      <w:r w:rsidRPr="00286E28">
        <w:rPr>
          <w:rFonts w:ascii="Times New Roman" w:hAnsi="Times New Roman" w:cs="Times New Roman"/>
          <w:b/>
          <w:sz w:val="24"/>
          <w:szCs w:val="24"/>
        </w:rPr>
        <w:t xml:space="preserve">о </w:t>
      </w:r>
      <w:r w:rsidR="00465071" w:rsidRPr="00286E28">
        <w:rPr>
          <w:rFonts w:ascii="Times New Roman" w:hAnsi="Times New Roman" w:cs="Times New Roman"/>
          <w:b/>
          <w:sz w:val="24"/>
          <w:szCs w:val="24"/>
        </w:rPr>
        <w:t>муниципальном контроле на автомобильном транспорте, городском наземном электрическом транспорте и в дорожном хозяйстве</w:t>
      </w:r>
    </w:p>
    <w:p w14:paraId="4714D037" w14:textId="77777777" w:rsidR="00307724" w:rsidRPr="00286E28" w:rsidRDefault="00307724" w:rsidP="00307724">
      <w:pPr>
        <w:ind w:firstLine="709"/>
        <w:contextualSpacing/>
        <w:jc w:val="center"/>
        <w:rPr>
          <w:rFonts w:ascii="Times New Roman" w:hAnsi="Times New Roman" w:cs="Times New Roman"/>
          <w:sz w:val="24"/>
          <w:szCs w:val="24"/>
        </w:rPr>
      </w:pPr>
    </w:p>
    <w:p w14:paraId="04849923" w14:textId="77777777" w:rsidR="00E12CC8" w:rsidRPr="00286E28" w:rsidRDefault="00E12CC8" w:rsidP="00E12CC8">
      <w:pPr>
        <w:ind w:firstLine="709"/>
        <w:contextualSpacing/>
        <w:rPr>
          <w:rFonts w:ascii="Times New Roman" w:eastAsia="Calibri" w:hAnsi="Times New Roman" w:cs="Times New Roman"/>
          <w:sz w:val="24"/>
          <w:szCs w:val="24"/>
        </w:rPr>
      </w:pPr>
      <w:r w:rsidRPr="00286E28">
        <w:rPr>
          <w:rFonts w:ascii="Times New Roman" w:eastAsia="Calibri" w:hAnsi="Times New Roman" w:cs="Times New Roman"/>
          <w:sz w:val="24"/>
          <w:szCs w:val="24"/>
        </w:rPr>
        <w:t>Глава 1. Общие положения</w:t>
      </w:r>
    </w:p>
    <w:p w14:paraId="6DF38E4E" w14:textId="77777777" w:rsidR="00E12CC8" w:rsidRPr="00286E28" w:rsidRDefault="00E12CC8" w:rsidP="00E12CC8">
      <w:pPr>
        <w:ind w:firstLine="709"/>
        <w:contextualSpacing/>
        <w:jc w:val="center"/>
        <w:rPr>
          <w:rFonts w:ascii="Times New Roman" w:eastAsia="Calibri" w:hAnsi="Times New Roman" w:cs="Times New Roman"/>
          <w:sz w:val="24"/>
          <w:szCs w:val="24"/>
        </w:rPr>
      </w:pPr>
      <w:r w:rsidRPr="00286E28">
        <w:rPr>
          <w:rFonts w:ascii="Times New Roman" w:eastAsia="Calibri" w:hAnsi="Times New Roman" w:cs="Times New Roman"/>
          <w:sz w:val="24"/>
          <w:szCs w:val="24"/>
        </w:rPr>
        <w:t xml:space="preserve"> </w:t>
      </w:r>
    </w:p>
    <w:p w14:paraId="33A74830" w14:textId="77777777" w:rsidR="00E12CC8" w:rsidRPr="00286E28" w:rsidRDefault="00E12CC8" w:rsidP="00E12CC8">
      <w:pPr>
        <w:ind w:firstLine="709"/>
        <w:contextualSpacing/>
        <w:jc w:val="both"/>
        <w:rPr>
          <w:rFonts w:ascii="Times New Roman" w:eastAsia="Calibri" w:hAnsi="Times New Roman" w:cs="Times New Roman"/>
          <w:sz w:val="24"/>
          <w:szCs w:val="24"/>
        </w:rPr>
      </w:pPr>
      <w:r w:rsidRPr="00286E28">
        <w:rPr>
          <w:rFonts w:ascii="Times New Roman" w:eastAsia="Calibri" w:hAnsi="Times New Roman" w:cs="Times New Roman"/>
          <w:sz w:val="24"/>
          <w:szCs w:val="24"/>
        </w:rPr>
        <w:t>Статья 1. Но</w:t>
      </w:r>
      <w:r w:rsidR="000F635B" w:rsidRPr="00286E28">
        <w:rPr>
          <w:rFonts w:ascii="Times New Roman" w:eastAsia="Calibri" w:hAnsi="Times New Roman" w:cs="Times New Roman"/>
          <w:sz w:val="24"/>
          <w:szCs w:val="24"/>
        </w:rPr>
        <w:t>рмативно-правовое регулирование</w:t>
      </w:r>
      <w:r w:rsidR="00465071" w:rsidRPr="00286E28">
        <w:rPr>
          <w:rFonts w:ascii="Times New Roman" w:eastAsia="Calibri" w:hAnsi="Times New Roman" w:cs="Times New Roman"/>
          <w:sz w:val="24"/>
          <w:szCs w:val="24"/>
        </w:rPr>
        <w:t xml:space="preserve"> муниципального контрол</w:t>
      </w:r>
      <w:r w:rsidR="000F635B" w:rsidRPr="00286E28">
        <w:rPr>
          <w:rFonts w:ascii="Times New Roman" w:eastAsia="Calibri" w:hAnsi="Times New Roman" w:cs="Times New Roman"/>
          <w:sz w:val="24"/>
          <w:szCs w:val="24"/>
        </w:rPr>
        <w:t>я</w:t>
      </w:r>
      <w:r w:rsidR="00432EB9" w:rsidRPr="00286E28">
        <w:rPr>
          <w:rFonts w:ascii="Times New Roman" w:eastAsia="Calibri" w:hAnsi="Times New Roman" w:cs="Times New Roman"/>
          <w:sz w:val="24"/>
          <w:szCs w:val="24"/>
        </w:rPr>
        <w:t xml:space="preserve"> на </w:t>
      </w:r>
      <w:r w:rsidR="00465071" w:rsidRPr="00286E28">
        <w:rPr>
          <w:rFonts w:ascii="Times New Roman" w:eastAsia="Calibri" w:hAnsi="Times New Roman" w:cs="Times New Roman"/>
          <w:sz w:val="24"/>
          <w:szCs w:val="24"/>
        </w:rPr>
        <w:t>автомобильном транспорте, городском наземн</w:t>
      </w:r>
      <w:r w:rsidR="00432EB9" w:rsidRPr="00286E28">
        <w:rPr>
          <w:rFonts w:ascii="Times New Roman" w:eastAsia="Calibri" w:hAnsi="Times New Roman" w:cs="Times New Roman"/>
          <w:sz w:val="24"/>
          <w:szCs w:val="24"/>
        </w:rPr>
        <w:t>ом электрическом транспорте и в </w:t>
      </w:r>
      <w:r w:rsidR="00465071" w:rsidRPr="00286E28">
        <w:rPr>
          <w:rFonts w:ascii="Times New Roman" w:eastAsia="Calibri" w:hAnsi="Times New Roman" w:cs="Times New Roman"/>
          <w:sz w:val="24"/>
          <w:szCs w:val="24"/>
        </w:rPr>
        <w:t>дорожном хозяйстве</w:t>
      </w:r>
    </w:p>
    <w:p w14:paraId="33892B09" w14:textId="77777777" w:rsidR="00307724" w:rsidRPr="00286E28" w:rsidRDefault="00307724" w:rsidP="00E12CC8">
      <w:pPr>
        <w:ind w:firstLine="709"/>
        <w:contextualSpacing/>
        <w:jc w:val="both"/>
        <w:rPr>
          <w:rFonts w:ascii="Times New Roman" w:eastAsia="Calibri" w:hAnsi="Times New Roman" w:cs="Times New Roman"/>
          <w:sz w:val="24"/>
          <w:szCs w:val="24"/>
        </w:rPr>
      </w:pPr>
      <w:r w:rsidRPr="00286E28">
        <w:rPr>
          <w:rFonts w:ascii="Times New Roman" w:hAnsi="Times New Roman" w:cs="Times New Roman"/>
          <w:sz w:val="24"/>
          <w:szCs w:val="24"/>
        </w:rPr>
        <w:t xml:space="preserve"> </w:t>
      </w:r>
    </w:p>
    <w:p w14:paraId="3044CAB1" w14:textId="77777777" w:rsidR="00307724" w:rsidRPr="00286E28" w:rsidRDefault="003A7940" w:rsidP="00307724">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1.</w:t>
      </w:r>
      <w:r w:rsidR="00307724" w:rsidRPr="00286E28">
        <w:rPr>
          <w:rFonts w:ascii="Times New Roman" w:hAnsi="Times New Roman" w:cs="Times New Roman"/>
          <w:sz w:val="24"/>
          <w:szCs w:val="24"/>
        </w:rPr>
        <w:t xml:space="preserve"> Настоящее Положение</w:t>
      </w:r>
      <w:r w:rsidRPr="00286E28">
        <w:rPr>
          <w:rFonts w:ascii="Times New Roman" w:hAnsi="Times New Roman" w:cs="Times New Roman"/>
          <w:sz w:val="24"/>
          <w:szCs w:val="24"/>
        </w:rPr>
        <w:t>, разработанное в соответствии с Федеральным законом от 31</w:t>
      </w:r>
      <w:r w:rsidR="00AB11E8" w:rsidRPr="00286E28">
        <w:rPr>
          <w:rFonts w:ascii="Times New Roman" w:hAnsi="Times New Roman" w:cs="Times New Roman"/>
          <w:sz w:val="24"/>
          <w:szCs w:val="24"/>
        </w:rPr>
        <w:t>.07.</w:t>
      </w:r>
      <w:r w:rsidRPr="00286E28">
        <w:rPr>
          <w:rFonts w:ascii="Times New Roman" w:hAnsi="Times New Roman" w:cs="Times New Roman"/>
          <w:sz w:val="24"/>
          <w:szCs w:val="24"/>
        </w:rPr>
        <w:t>2020 № 248-ФЗ «О государственном контроле (надзоре) и муниципальном контроле</w:t>
      </w:r>
      <w:r w:rsidR="009F5E37" w:rsidRPr="00286E28">
        <w:rPr>
          <w:rFonts w:ascii="Times New Roman" w:hAnsi="Times New Roman" w:cs="Times New Roman"/>
          <w:sz w:val="24"/>
          <w:szCs w:val="24"/>
        </w:rPr>
        <w:t xml:space="preserve"> в Российской Федерации</w:t>
      </w:r>
      <w:r w:rsidRPr="00286E28">
        <w:rPr>
          <w:rFonts w:ascii="Times New Roman" w:hAnsi="Times New Roman" w:cs="Times New Roman"/>
          <w:sz w:val="24"/>
          <w:szCs w:val="24"/>
        </w:rPr>
        <w:t>» (далее – Федеральный закон «О госуд</w:t>
      </w:r>
      <w:r w:rsidR="00A2294F" w:rsidRPr="00286E28">
        <w:rPr>
          <w:rFonts w:ascii="Times New Roman" w:hAnsi="Times New Roman" w:cs="Times New Roman"/>
          <w:sz w:val="24"/>
          <w:szCs w:val="24"/>
        </w:rPr>
        <w:t>арственном контроле (надзоре) и </w:t>
      </w:r>
      <w:r w:rsidRPr="00286E28">
        <w:rPr>
          <w:rFonts w:ascii="Times New Roman" w:hAnsi="Times New Roman" w:cs="Times New Roman"/>
          <w:sz w:val="24"/>
          <w:szCs w:val="24"/>
        </w:rPr>
        <w:t xml:space="preserve">муниципальном контроле в Российской Федерации»), </w:t>
      </w:r>
      <w:r w:rsidR="000F635B" w:rsidRPr="00286E28">
        <w:rPr>
          <w:rFonts w:ascii="Times New Roman" w:hAnsi="Times New Roman" w:cs="Times New Roman"/>
          <w:sz w:val="24"/>
          <w:szCs w:val="24"/>
        </w:rPr>
        <w:t xml:space="preserve">пунктами 1, 1.1 </w:t>
      </w:r>
      <w:r w:rsidR="00575E47">
        <w:rPr>
          <w:rFonts w:ascii="Times New Roman" w:hAnsi="Times New Roman" w:cs="Times New Roman"/>
          <w:sz w:val="24"/>
          <w:szCs w:val="24"/>
        </w:rPr>
        <w:t>части</w:t>
      </w:r>
      <w:r w:rsidR="000F635B" w:rsidRPr="00286E28">
        <w:rPr>
          <w:rFonts w:ascii="Times New Roman" w:hAnsi="Times New Roman" w:cs="Times New Roman"/>
          <w:sz w:val="24"/>
          <w:szCs w:val="24"/>
        </w:rPr>
        <w:t xml:space="preserve"> 1 статьи 13 Федерального закона от 08.11.2007 № 257-ФЗ «Об автомобильных дорогах и о дорожной деятельн</w:t>
      </w:r>
      <w:r w:rsidR="00432EB9" w:rsidRPr="00286E28">
        <w:rPr>
          <w:rFonts w:ascii="Times New Roman" w:hAnsi="Times New Roman" w:cs="Times New Roman"/>
          <w:sz w:val="24"/>
          <w:szCs w:val="24"/>
        </w:rPr>
        <w:t>ости в Российской Федерации и </w:t>
      </w:r>
      <w:r w:rsidR="000F635B" w:rsidRPr="00286E28">
        <w:rPr>
          <w:rFonts w:ascii="Times New Roman" w:hAnsi="Times New Roman" w:cs="Times New Roman"/>
          <w:sz w:val="24"/>
          <w:szCs w:val="24"/>
        </w:rPr>
        <w:t xml:space="preserve">о внесении изменений в отдельные законодательные акты Российской Федерации», </w:t>
      </w:r>
      <w:r w:rsidR="00575E47">
        <w:rPr>
          <w:rFonts w:ascii="Times New Roman" w:hAnsi="Times New Roman" w:cs="Times New Roman"/>
          <w:sz w:val="24"/>
          <w:szCs w:val="24"/>
        </w:rPr>
        <w:t>частью</w:t>
      </w:r>
      <w:r w:rsidR="000F635B" w:rsidRPr="00286E28">
        <w:rPr>
          <w:rFonts w:ascii="Times New Roman" w:hAnsi="Times New Roman" w:cs="Times New Roman"/>
          <w:sz w:val="24"/>
          <w:szCs w:val="24"/>
        </w:rPr>
        <w:t xml:space="preserve"> 5 статьи 3.1 Федерального закона от 08.11.2007 № 259-ФЗ «Устав автомобильного транспорта и городского наземного электрического транспорта», пунктом 5 </w:t>
      </w:r>
      <w:r w:rsidR="00575E47">
        <w:rPr>
          <w:rFonts w:ascii="Times New Roman" w:hAnsi="Times New Roman" w:cs="Times New Roman"/>
          <w:sz w:val="24"/>
          <w:szCs w:val="24"/>
        </w:rPr>
        <w:t>части</w:t>
      </w:r>
      <w:r w:rsidR="000F635B" w:rsidRPr="00286E28">
        <w:rPr>
          <w:rFonts w:ascii="Times New Roman" w:hAnsi="Times New Roman" w:cs="Times New Roman"/>
          <w:sz w:val="24"/>
          <w:szCs w:val="24"/>
        </w:rPr>
        <w:t xml:space="preserve"> 1 статьи 16 Федерального закона от 06.10.2003 № 131-ФЗ «Об общих принципах организации местного самоуправления в Российской Федерации»</w:t>
      </w:r>
      <w:r w:rsidRPr="00286E28">
        <w:rPr>
          <w:rFonts w:ascii="Times New Roman" w:hAnsi="Times New Roman" w:cs="Times New Roman"/>
          <w:sz w:val="24"/>
          <w:szCs w:val="24"/>
        </w:rPr>
        <w:t>,</w:t>
      </w:r>
      <w:r w:rsidR="00307724" w:rsidRPr="00286E28">
        <w:rPr>
          <w:rFonts w:ascii="Times New Roman" w:hAnsi="Times New Roman" w:cs="Times New Roman"/>
          <w:sz w:val="24"/>
          <w:szCs w:val="24"/>
        </w:rPr>
        <w:t xml:space="preserve"> устанавливает порядок</w:t>
      </w:r>
      <w:r w:rsidRPr="00286E28">
        <w:rPr>
          <w:rFonts w:ascii="Times New Roman" w:hAnsi="Times New Roman" w:cs="Times New Roman"/>
          <w:sz w:val="24"/>
          <w:szCs w:val="24"/>
        </w:rPr>
        <w:t xml:space="preserve"> организации и</w:t>
      </w:r>
      <w:r w:rsidR="009F5E37" w:rsidRPr="00286E28">
        <w:rPr>
          <w:rFonts w:ascii="Times New Roman" w:hAnsi="Times New Roman" w:cs="Times New Roman"/>
          <w:sz w:val="24"/>
          <w:szCs w:val="24"/>
        </w:rPr>
        <w:t> </w:t>
      </w:r>
      <w:r w:rsidR="00307724" w:rsidRPr="00286E28">
        <w:rPr>
          <w:rFonts w:ascii="Times New Roman" w:hAnsi="Times New Roman" w:cs="Times New Roman"/>
          <w:sz w:val="24"/>
          <w:szCs w:val="24"/>
        </w:rPr>
        <w:t xml:space="preserve">осуществления муниципального </w:t>
      </w:r>
      <w:r w:rsidR="000F635B" w:rsidRPr="00286E28">
        <w:rPr>
          <w:rFonts w:ascii="Times New Roman" w:hAnsi="Times New Roman" w:cs="Times New Roman"/>
          <w:sz w:val="24"/>
          <w:szCs w:val="24"/>
        </w:rPr>
        <w:t>контроля</w:t>
      </w:r>
      <w:r w:rsidR="00432EB9" w:rsidRPr="00286E28">
        <w:rPr>
          <w:rFonts w:ascii="Times New Roman" w:hAnsi="Times New Roman" w:cs="Times New Roman"/>
          <w:sz w:val="24"/>
          <w:szCs w:val="24"/>
        </w:rPr>
        <w:t xml:space="preserve"> на </w:t>
      </w:r>
      <w:r w:rsidR="000F635B" w:rsidRPr="00286E28">
        <w:rPr>
          <w:rFonts w:ascii="Times New Roman" w:hAnsi="Times New Roman" w:cs="Times New Roman"/>
          <w:sz w:val="24"/>
          <w:szCs w:val="24"/>
        </w:rPr>
        <w:t>автомобильном транспорте, городском наземн</w:t>
      </w:r>
      <w:r w:rsidR="00432EB9" w:rsidRPr="00286E28">
        <w:rPr>
          <w:rFonts w:ascii="Times New Roman" w:hAnsi="Times New Roman" w:cs="Times New Roman"/>
          <w:sz w:val="24"/>
          <w:szCs w:val="24"/>
        </w:rPr>
        <w:t>ом электрическом транспорте и в </w:t>
      </w:r>
      <w:r w:rsidR="000F635B" w:rsidRPr="00286E28">
        <w:rPr>
          <w:rFonts w:ascii="Times New Roman" w:hAnsi="Times New Roman" w:cs="Times New Roman"/>
          <w:sz w:val="24"/>
          <w:szCs w:val="24"/>
        </w:rPr>
        <w:t>дорожном хозяйстве</w:t>
      </w:r>
      <w:r w:rsidR="00307724" w:rsidRPr="00286E28">
        <w:rPr>
          <w:rFonts w:ascii="Times New Roman" w:hAnsi="Times New Roman" w:cs="Times New Roman"/>
          <w:sz w:val="24"/>
          <w:szCs w:val="24"/>
        </w:rPr>
        <w:t xml:space="preserve"> на территории </w:t>
      </w:r>
      <w:r w:rsidR="009C6361" w:rsidRPr="00286E28">
        <w:rPr>
          <w:rFonts w:ascii="Times New Roman" w:hAnsi="Times New Roman" w:cs="Times New Roman"/>
          <w:sz w:val="24"/>
          <w:szCs w:val="24"/>
        </w:rPr>
        <w:t>городского округа Архангельской области «Северодвинск»</w:t>
      </w:r>
      <w:r w:rsidR="00307724" w:rsidRPr="00286E28">
        <w:rPr>
          <w:rFonts w:ascii="Times New Roman" w:hAnsi="Times New Roman" w:cs="Times New Roman"/>
          <w:sz w:val="24"/>
          <w:szCs w:val="24"/>
        </w:rPr>
        <w:t xml:space="preserve"> (далее – </w:t>
      </w:r>
      <w:r w:rsidR="002F7245" w:rsidRPr="00286E28">
        <w:rPr>
          <w:rFonts w:ascii="Times New Roman" w:hAnsi="Times New Roman" w:cs="Times New Roman"/>
          <w:sz w:val="24"/>
          <w:szCs w:val="24"/>
        </w:rPr>
        <w:t>муниципальный</w:t>
      </w:r>
      <w:r w:rsidR="000F635B" w:rsidRPr="00286E28">
        <w:rPr>
          <w:rFonts w:ascii="Times New Roman" w:hAnsi="Times New Roman" w:cs="Times New Roman"/>
          <w:sz w:val="24"/>
          <w:szCs w:val="24"/>
        </w:rPr>
        <w:t xml:space="preserve"> </w:t>
      </w:r>
      <w:r w:rsidR="00307724" w:rsidRPr="00286E28">
        <w:rPr>
          <w:rFonts w:ascii="Times New Roman" w:hAnsi="Times New Roman" w:cs="Times New Roman"/>
          <w:sz w:val="24"/>
          <w:szCs w:val="24"/>
        </w:rPr>
        <w:t>контроль</w:t>
      </w:r>
      <w:r w:rsidR="000F635B" w:rsidRPr="00286E28">
        <w:rPr>
          <w:rFonts w:ascii="Times New Roman" w:hAnsi="Times New Roman" w:cs="Times New Roman"/>
          <w:sz w:val="24"/>
          <w:szCs w:val="24"/>
        </w:rPr>
        <w:t xml:space="preserve"> на транспорте и в дорожном хозяйстве</w:t>
      </w:r>
      <w:r w:rsidR="00307724" w:rsidRPr="00286E28">
        <w:rPr>
          <w:rFonts w:ascii="Times New Roman" w:hAnsi="Times New Roman" w:cs="Times New Roman"/>
          <w:sz w:val="24"/>
          <w:szCs w:val="24"/>
        </w:rPr>
        <w:t>).</w:t>
      </w:r>
    </w:p>
    <w:p w14:paraId="5A20BAA5" w14:textId="77777777" w:rsidR="00791FDC" w:rsidRPr="00286E28" w:rsidRDefault="00E12CC8" w:rsidP="00E12CC8">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2.</w:t>
      </w:r>
      <w:r w:rsidRPr="00286E28">
        <w:rPr>
          <w:rFonts w:ascii="Times New Roman" w:hAnsi="Times New Roman" w:cs="Times New Roman"/>
          <w:sz w:val="24"/>
          <w:szCs w:val="24"/>
        </w:rPr>
        <w:tab/>
      </w:r>
      <w:r w:rsidR="00791FDC" w:rsidRPr="00286E28">
        <w:rPr>
          <w:rFonts w:ascii="Times New Roman" w:hAnsi="Times New Roman" w:cs="Times New Roman"/>
          <w:sz w:val="24"/>
          <w:szCs w:val="24"/>
        </w:rPr>
        <w:t xml:space="preserve">Муниципальный </w:t>
      </w:r>
      <w:r w:rsidR="000F635B" w:rsidRPr="00286E28">
        <w:rPr>
          <w:rFonts w:ascii="Times New Roman" w:hAnsi="Times New Roman" w:cs="Times New Roman"/>
          <w:sz w:val="24"/>
          <w:szCs w:val="24"/>
        </w:rPr>
        <w:t>контроль на транспорте и в дорожном хозяйстве</w:t>
      </w:r>
      <w:r w:rsidR="00791FDC" w:rsidRPr="00286E28">
        <w:rPr>
          <w:rFonts w:ascii="Times New Roman" w:hAnsi="Times New Roman" w:cs="Times New Roman"/>
          <w:sz w:val="24"/>
          <w:szCs w:val="24"/>
        </w:rPr>
        <w:t xml:space="preserve"> осуществляется в Арктической зоне Российской Федерации в отношении резидентов Арктической зоны Российской Федерации в порядке, предусмотренном настоящим Положением, с учетом особенностей осуществления муниципального контроля, установленных Федеральным законом от 13.07.2020 № 193-ФЗ «О государственной поддержке предпринимательской деятельности в Арктической зоне Российской Федерации»  и нормативным правовым актом Правительства Российской Федерации.</w:t>
      </w:r>
    </w:p>
    <w:p w14:paraId="34A53DAF" w14:textId="77777777" w:rsidR="00E12CC8" w:rsidRPr="00286E28" w:rsidRDefault="00E12CC8" w:rsidP="00E12CC8">
      <w:pPr>
        <w:tabs>
          <w:tab w:val="left" w:pos="993"/>
        </w:tabs>
        <w:ind w:firstLine="709"/>
        <w:contextualSpacing/>
        <w:jc w:val="both"/>
        <w:rPr>
          <w:rFonts w:ascii="Times New Roman" w:hAnsi="Times New Roman" w:cs="Times New Roman"/>
          <w:sz w:val="24"/>
          <w:szCs w:val="24"/>
        </w:rPr>
      </w:pPr>
    </w:p>
    <w:p w14:paraId="423C3213" w14:textId="77777777" w:rsidR="00E12CC8" w:rsidRPr="00286E28" w:rsidRDefault="00E12CC8" w:rsidP="00E12CC8">
      <w:pPr>
        <w:ind w:firstLine="709"/>
        <w:contextualSpacing/>
        <w:jc w:val="both"/>
        <w:rPr>
          <w:rFonts w:ascii="Times New Roman" w:eastAsia="Calibri" w:hAnsi="Times New Roman" w:cs="Times New Roman"/>
          <w:sz w:val="24"/>
          <w:szCs w:val="24"/>
        </w:rPr>
      </w:pPr>
      <w:r w:rsidRPr="00286E28">
        <w:rPr>
          <w:rFonts w:ascii="Times New Roman" w:eastAsia="Calibri" w:hAnsi="Times New Roman" w:cs="Times New Roman"/>
          <w:sz w:val="24"/>
          <w:szCs w:val="24"/>
        </w:rPr>
        <w:t xml:space="preserve">Статья 2. Предмет и объект муниципального </w:t>
      </w:r>
      <w:r w:rsidR="000F635B" w:rsidRPr="00286E28">
        <w:rPr>
          <w:rFonts w:ascii="Times New Roman" w:eastAsia="Calibri" w:hAnsi="Times New Roman" w:cs="Times New Roman"/>
          <w:sz w:val="24"/>
          <w:szCs w:val="24"/>
        </w:rPr>
        <w:t>контроля на транспорте и в дорожном хозяйстве</w:t>
      </w:r>
    </w:p>
    <w:p w14:paraId="1A59D207" w14:textId="77777777" w:rsidR="00E12CC8" w:rsidRPr="00286E28" w:rsidRDefault="00E12CC8" w:rsidP="00E12CC8">
      <w:pPr>
        <w:tabs>
          <w:tab w:val="left" w:pos="993"/>
        </w:tabs>
        <w:ind w:firstLine="709"/>
        <w:contextualSpacing/>
        <w:jc w:val="both"/>
        <w:rPr>
          <w:rFonts w:ascii="Times New Roman" w:hAnsi="Times New Roman" w:cs="Times New Roman"/>
          <w:sz w:val="24"/>
          <w:szCs w:val="24"/>
        </w:rPr>
      </w:pPr>
    </w:p>
    <w:p w14:paraId="02DB2931" w14:textId="77777777" w:rsidR="003A7940" w:rsidRPr="00286E28" w:rsidRDefault="001B2A1D" w:rsidP="003A7940">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1.</w:t>
      </w:r>
      <w:r w:rsidR="00307724" w:rsidRPr="00286E28">
        <w:rPr>
          <w:rFonts w:ascii="Times New Roman" w:hAnsi="Times New Roman" w:cs="Times New Roman"/>
          <w:sz w:val="24"/>
          <w:szCs w:val="24"/>
        </w:rPr>
        <w:t xml:space="preserve"> Предметом </w:t>
      </w:r>
      <w:r w:rsidR="002F7245" w:rsidRPr="00286E28">
        <w:rPr>
          <w:rFonts w:ascii="Times New Roman" w:hAnsi="Times New Roman" w:cs="Times New Roman"/>
          <w:sz w:val="24"/>
          <w:szCs w:val="24"/>
        </w:rPr>
        <w:t>муниципального</w:t>
      </w:r>
      <w:r w:rsidR="00307724" w:rsidRPr="00286E28">
        <w:rPr>
          <w:rFonts w:ascii="Times New Roman" w:hAnsi="Times New Roman" w:cs="Times New Roman"/>
          <w:sz w:val="24"/>
          <w:szCs w:val="24"/>
        </w:rPr>
        <w:t xml:space="preserve"> </w:t>
      </w:r>
      <w:r w:rsidR="000F635B" w:rsidRPr="00286E28">
        <w:rPr>
          <w:rFonts w:ascii="Times New Roman" w:hAnsi="Times New Roman" w:cs="Times New Roman"/>
          <w:sz w:val="24"/>
          <w:szCs w:val="24"/>
        </w:rPr>
        <w:t>контроля на транспорте и в дорожном хозяйстве</w:t>
      </w:r>
      <w:r w:rsidR="00307724" w:rsidRPr="00286E28">
        <w:rPr>
          <w:rFonts w:ascii="Times New Roman" w:hAnsi="Times New Roman" w:cs="Times New Roman"/>
          <w:sz w:val="24"/>
          <w:szCs w:val="24"/>
        </w:rPr>
        <w:t xml:space="preserve"> является</w:t>
      </w:r>
      <w:r w:rsidR="00B0484E" w:rsidRPr="00286E28">
        <w:rPr>
          <w:rFonts w:ascii="Times New Roman" w:hAnsi="Times New Roman" w:cs="Times New Roman"/>
          <w:sz w:val="24"/>
          <w:szCs w:val="24"/>
        </w:rPr>
        <w:t xml:space="preserve"> соблюдение </w:t>
      </w:r>
      <w:proofErr w:type="gramStart"/>
      <w:r w:rsidR="00B0484E" w:rsidRPr="00286E28">
        <w:rPr>
          <w:rFonts w:ascii="Times New Roman" w:hAnsi="Times New Roman" w:cs="Times New Roman"/>
          <w:sz w:val="24"/>
          <w:szCs w:val="24"/>
        </w:rPr>
        <w:t>обязательных  требований</w:t>
      </w:r>
      <w:proofErr w:type="gramEnd"/>
      <w:r w:rsidR="009F5E37" w:rsidRPr="00286E28">
        <w:rPr>
          <w:rFonts w:ascii="Times New Roman" w:hAnsi="Times New Roman" w:cs="Times New Roman"/>
          <w:sz w:val="24"/>
          <w:szCs w:val="24"/>
        </w:rPr>
        <w:t>:</w:t>
      </w:r>
      <w:r w:rsidR="003A7940" w:rsidRPr="00286E28">
        <w:rPr>
          <w:rFonts w:ascii="Times New Roman" w:hAnsi="Times New Roman" w:cs="Times New Roman"/>
          <w:sz w:val="24"/>
          <w:szCs w:val="24"/>
        </w:rPr>
        <w:t xml:space="preserve"> </w:t>
      </w:r>
      <w:r w:rsidR="00343450" w:rsidRPr="00286E28">
        <w:rPr>
          <w:rFonts w:ascii="Times New Roman" w:hAnsi="Times New Roman" w:cs="Times New Roman"/>
          <w:sz w:val="24"/>
          <w:szCs w:val="24"/>
        </w:rPr>
        <w:t xml:space="preserve"> </w:t>
      </w:r>
    </w:p>
    <w:p w14:paraId="2CC7FDB1" w14:textId="77777777" w:rsidR="000F635B" w:rsidRPr="00286E28" w:rsidRDefault="000F635B" w:rsidP="000F635B">
      <w:pPr>
        <w:tabs>
          <w:tab w:val="left" w:pos="1134"/>
        </w:tabs>
        <w:ind w:firstLine="709"/>
        <w:contextualSpacing/>
        <w:jc w:val="both"/>
        <w:rPr>
          <w:rStyle w:val="fontstyle01"/>
          <w:rFonts w:ascii="Times New Roman" w:hAnsi="Times New Roman" w:cs="Times New Roman"/>
          <w:color w:val="auto"/>
          <w:sz w:val="24"/>
          <w:szCs w:val="24"/>
        </w:rPr>
      </w:pPr>
      <w:r w:rsidRPr="00286E28">
        <w:rPr>
          <w:rStyle w:val="fontstyle01"/>
          <w:rFonts w:ascii="Times New Roman" w:hAnsi="Times New Roman" w:cs="Times New Roman"/>
          <w:color w:val="auto"/>
          <w:sz w:val="24"/>
          <w:szCs w:val="24"/>
        </w:rPr>
        <w:t>1) в области автомобильных дорог и дорожно</w:t>
      </w:r>
      <w:r w:rsidR="00432EB9" w:rsidRPr="00286E28">
        <w:rPr>
          <w:rStyle w:val="fontstyle01"/>
          <w:rFonts w:ascii="Times New Roman" w:hAnsi="Times New Roman" w:cs="Times New Roman"/>
          <w:color w:val="auto"/>
          <w:sz w:val="24"/>
          <w:szCs w:val="24"/>
        </w:rPr>
        <w:t>й деятельности, установленных в </w:t>
      </w:r>
      <w:r w:rsidRPr="00286E28">
        <w:rPr>
          <w:rStyle w:val="fontstyle01"/>
          <w:rFonts w:ascii="Times New Roman" w:hAnsi="Times New Roman" w:cs="Times New Roman"/>
          <w:color w:val="auto"/>
          <w:sz w:val="24"/>
          <w:szCs w:val="24"/>
        </w:rPr>
        <w:t>отношении автомобильных дорог местного значения:</w:t>
      </w:r>
    </w:p>
    <w:p w14:paraId="0F5C2E52" w14:textId="77777777" w:rsidR="000F635B" w:rsidRPr="00286E28" w:rsidRDefault="000F635B" w:rsidP="000F635B">
      <w:pPr>
        <w:tabs>
          <w:tab w:val="left" w:pos="1134"/>
        </w:tabs>
        <w:ind w:firstLine="709"/>
        <w:contextualSpacing/>
        <w:jc w:val="both"/>
        <w:rPr>
          <w:rStyle w:val="fontstyle01"/>
          <w:rFonts w:ascii="Times New Roman" w:hAnsi="Times New Roman" w:cs="Times New Roman"/>
          <w:color w:val="auto"/>
          <w:sz w:val="24"/>
          <w:szCs w:val="24"/>
        </w:rPr>
      </w:pPr>
      <w:r w:rsidRPr="00286E28">
        <w:rPr>
          <w:rStyle w:val="fontstyle01"/>
          <w:rFonts w:ascii="Times New Roman" w:hAnsi="Times New Roman" w:cs="Times New Roman"/>
          <w:color w:val="auto"/>
          <w:sz w:val="24"/>
          <w:szCs w:val="24"/>
        </w:rPr>
        <w:t>а) к эксплуатации объектов дорожного сервиса,</w:t>
      </w:r>
      <w:r w:rsidR="00432EB9" w:rsidRPr="00286E28">
        <w:rPr>
          <w:rStyle w:val="fontstyle01"/>
          <w:rFonts w:ascii="Times New Roman" w:hAnsi="Times New Roman" w:cs="Times New Roman"/>
          <w:color w:val="auto"/>
          <w:sz w:val="24"/>
          <w:szCs w:val="24"/>
        </w:rPr>
        <w:t xml:space="preserve"> размещенных в полосах отвода и </w:t>
      </w:r>
      <w:r w:rsidRPr="00286E28">
        <w:rPr>
          <w:rStyle w:val="fontstyle01"/>
          <w:rFonts w:ascii="Times New Roman" w:hAnsi="Times New Roman" w:cs="Times New Roman"/>
          <w:color w:val="auto"/>
          <w:sz w:val="24"/>
          <w:szCs w:val="24"/>
        </w:rPr>
        <w:t>(или) придорожных полосах автомобильных дорог общего пользования;</w:t>
      </w:r>
    </w:p>
    <w:p w14:paraId="5E69C10D" w14:textId="77777777" w:rsidR="000F635B" w:rsidRPr="00286E28" w:rsidRDefault="000F635B" w:rsidP="000F635B">
      <w:pPr>
        <w:tabs>
          <w:tab w:val="left" w:pos="1134"/>
        </w:tabs>
        <w:ind w:firstLine="709"/>
        <w:contextualSpacing/>
        <w:jc w:val="both"/>
        <w:rPr>
          <w:rStyle w:val="fontstyle01"/>
          <w:rFonts w:ascii="Times New Roman" w:hAnsi="Times New Roman" w:cs="Times New Roman"/>
          <w:color w:val="auto"/>
          <w:sz w:val="24"/>
          <w:szCs w:val="24"/>
        </w:rPr>
      </w:pPr>
      <w:r w:rsidRPr="00286E28">
        <w:rPr>
          <w:rStyle w:val="fontstyle01"/>
          <w:rFonts w:ascii="Times New Roman" w:hAnsi="Times New Roman" w:cs="Times New Roman"/>
          <w:color w:val="auto"/>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A1FF195" w14:textId="77777777" w:rsidR="003A7940" w:rsidRPr="00286E28" w:rsidRDefault="000F635B" w:rsidP="000F635B">
      <w:pPr>
        <w:tabs>
          <w:tab w:val="left" w:pos="1134"/>
        </w:tabs>
        <w:ind w:firstLine="709"/>
        <w:contextualSpacing/>
        <w:jc w:val="both"/>
        <w:rPr>
          <w:rStyle w:val="fontstyle01"/>
          <w:rFonts w:ascii="Times New Roman" w:hAnsi="Times New Roman" w:cs="Times New Roman"/>
          <w:color w:val="auto"/>
          <w:sz w:val="24"/>
          <w:szCs w:val="24"/>
        </w:rPr>
      </w:pPr>
      <w:r w:rsidRPr="00286E28">
        <w:rPr>
          <w:rStyle w:val="fontstyle01"/>
          <w:rFonts w:ascii="Times New Roman" w:hAnsi="Times New Roman" w:cs="Times New Roman"/>
          <w:color w:val="auto"/>
          <w:sz w:val="24"/>
          <w:szCs w:val="24"/>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6839D25" w14:textId="77777777" w:rsidR="006516D2" w:rsidRPr="00286E28" w:rsidRDefault="00090D21" w:rsidP="000F635B">
      <w:pPr>
        <w:tabs>
          <w:tab w:val="left" w:pos="1134"/>
        </w:tabs>
        <w:ind w:firstLine="709"/>
        <w:contextualSpacing/>
        <w:jc w:val="both"/>
        <w:rPr>
          <w:rStyle w:val="fontstyle01"/>
          <w:rFonts w:ascii="Times New Roman" w:hAnsi="Times New Roman" w:cs="Times New Roman"/>
          <w:color w:val="auto"/>
          <w:sz w:val="24"/>
          <w:szCs w:val="24"/>
        </w:rPr>
      </w:pPr>
      <w:r w:rsidRPr="00286E28">
        <w:rPr>
          <w:rStyle w:val="fontstyle01"/>
          <w:rFonts w:ascii="Times New Roman" w:hAnsi="Times New Roman" w:cs="Times New Roman"/>
          <w:color w:val="auto"/>
          <w:sz w:val="24"/>
          <w:szCs w:val="24"/>
        </w:rPr>
        <w:t xml:space="preserve">1.1. </w:t>
      </w:r>
      <w:r w:rsidR="00CA6025" w:rsidRPr="00286E28">
        <w:rPr>
          <w:rStyle w:val="fontstyle01"/>
          <w:rFonts w:ascii="Times New Roman" w:hAnsi="Times New Roman" w:cs="Times New Roman"/>
          <w:color w:val="auto"/>
          <w:sz w:val="24"/>
          <w:szCs w:val="24"/>
        </w:rPr>
        <w:t xml:space="preserve">Муниципальный контроль в части обеспечения сохранности автомобильных дорог общего пользования местного значения осуществляется </w:t>
      </w:r>
      <w:r w:rsidR="006516D2" w:rsidRPr="00286E28">
        <w:rPr>
          <w:rStyle w:val="fontstyle01"/>
          <w:rFonts w:ascii="Times New Roman" w:hAnsi="Times New Roman" w:cs="Times New Roman"/>
          <w:color w:val="auto"/>
          <w:sz w:val="24"/>
          <w:szCs w:val="24"/>
        </w:rPr>
        <w:t>за выполнением владельцами таких дорог комплекса мероприятий, направленных на обеспечение соблюдения обязательных требований, установленных федеральными законами, иными нормативными правовыми актами Российской Федерации, нормативными правовыми актами Архангельской области и муниципальными правовыми актами органов местного самоуправления городского округа Архангельской области «Северодвинск» в области капитального ремонта, ремонта и содержания автомобильных дорог общего пользования местного значения и искусственных дорожных сооружений на них, а также за выполнением пользователями указанных в настоящем пункте обязательных требований – в области использования автомобильных дорог общего пользования местного значения.</w:t>
      </w:r>
    </w:p>
    <w:p w14:paraId="1230813E" w14:textId="77777777" w:rsidR="00090D21" w:rsidRPr="00286E28" w:rsidRDefault="00FE48E3" w:rsidP="000F635B">
      <w:pPr>
        <w:tabs>
          <w:tab w:val="left" w:pos="1134"/>
        </w:tabs>
        <w:ind w:firstLine="709"/>
        <w:contextualSpacing/>
        <w:jc w:val="both"/>
        <w:rPr>
          <w:rStyle w:val="fontstyle01"/>
          <w:rFonts w:ascii="Times New Roman" w:hAnsi="Times New Roman" w:cs="Times New Roman"/>
          <w:color w:val="auto"/>
          <w:sz w:val="24"/>
          <w:szCs w:val="24"/>
        </w:rPr>
      </w:pPr>
      <w:r w:rsidRPr="00286E28">
        <w:rPr>
          <w:rStyle w:val="fontstyle01"/>
          <w:rFonts w:ascii="Times New Roman" w:hAnsi="Times New Roman" w:cs="Times New Roman"/>
          <w:color w:val="auto"/>
          <w:sz w:val="24"/>
          <w:szCs w:val="24"/>
        </w:rPr>
        <w:t xml:space="preserve">1.2. </w:t>
      </w:r>
      <w:r w:rsidR="006516D2" w:rsidRPr="00286E28">
        <w:rPr>
          <w:rStyle w:val="fontstyle01"/>
          <w:rFonts w:ascii="Times New Roman" w:hAnsi="Times New Roman" w:cs="Times New Roman"/>
          <w:color w:val="auto"/>
          <w:sz w:val="24"/>
          <w:szCs w:val="24"/>
        </w:rPr>
        <w:t>Предметом муниципального контроля не явля</w:t>
      </w:r>
      <w:r w:rsidRPr="00286E28">
        <w:rPr>
          <w:rStyle w:val="fontstyle01"/>
          <w:rFonts w:ascii="Times New Roman" w:hAnsi="Times New Roman" w:cs="Times New Roman"/>
          <w:color w:val="auto"/>
          <w:sz w:val="24"/>
          <w:szCs w:val="24"/>
        </w:rPr>
        <w:t>ются</w:t>
      </w:r>
      <w:r w:rsidR="006516D2" w:rsidRPr="00286E28">
        <w:rPr>
          <w:rStyle w:val="fontstyle01"/>
          <w:rFonts w:ascii="Times New Roman" w:hAnsi="Times New Roman" w:cs="Times New Roman"/>
          <w:color w:val="auto"/>
          <w:sz w:val="24"/>
          <w:szCs w:val="24"/>
        </w:rPr>
        <w:t xml:space="preserve"> </w:t>
      </w:r>
      <w:r w:rsidRPr="00286E28">
        <w:rPr>
          <w:rStyle w:val="fontstyle01"/>
          <w:rFonts w:ascii="Times New Roman" w:hAnsi="Times New Roman" w:cs="Times New Roman"/>
          <w:color w:val="auto"/>
          <w:sz w:val="24"/>
          <w:szCs w:val="24"/>
        </w:rPr>
        <w:t>договорные отношения, складывающиеся в результате заключения муниципальных контрактов на ремонт (капитальный ремонт) и содержание дорог общего пользования местного значения городского округа Архангельской области «Северодвинск».</w:t>
      </w:r>
    </w:p>
    <w:p w14:paraId="69DAD11B" w14:textId="77777777" w:rsidR="00307724" w:rsidRPr="00286E28" w:rsidRDefault="00E12CC8" w:rsidP="00E12CC8">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2.</w:t>
      </w:r>
      <w:r w:rsidRPr="00286E28">
        <w:rPr>
          <w:rFonts w:ascii="Times New Roman" w:hAnsi="Times New Roman" w:cs="Times New Roman"/>
          <w:sz w:val="24"/>
          <w:szCs w:val="24"/>
        </w:rPr>
        <w:tab/>
      </w:r>
      <w:r w:rsidR="002F7245" w:rsidRPr="00286E28">
        <w:rPr>
          <w:rFonts w:ascii="Times New Roman" w:hAnsi="Times New Roman" w:cs="Times New Roman"/>
          <w:sz w:val="24"/>
          <w:szCs w:val="24"/>
        </w:rPr>
        <w:t>Муниципальный</w:t>
      </w:r>
      <w:r w:rsidR="00FB72E7" w:rsidRPr="00286E28">
        <w:rPr>
          <w:rFonts w:ascii="Times New Roman" w:hAnsi="Times New Roman" w:cs="Times New Roman"/>
          <w:sz w:val="24"/>
          <w:szCs w:val="24"/>
        </w:rPr>
        <w:t xml:space="preserve"> </w:t>
      </w:r>
      <w:r w:rsidR="000F635B" w:rsidRPr="00286E28">
        <w:rPr>
          <w:rFonts w:ascii="Times New Roman" w:hAnsi="Times New Roman" w:cs="Times New Roman"/>
          <w:sz w:val="24"/>
          <w:szCs w:val="24"/>
        </w:rPr>
        <w:t>контроль на транспорте и в дорожном хозяйстве</w:t>
      </w:r>
      <w:r w:rsidR="00307724" w:rsidRPr="00286E28">
        <w:rPr>
          <w:rFonts w:ascii="Times New Roman" w:hAnsi="Times New Roman" w:cs="Times New Roman"/>
          <w:sz w:val="24"/>
          <w:szCs w:val="24"/>
        </w:rPr>
        <w:t xml:space="preserve"> осуществляется </w:t>
      </w:r>
      <w:r w:rsidR="00FB72E7" w:rsidRPr="00286E28">
        <w:rPr>
          <w:rFonts w:ascii="Times New Roman" w:hAnsi="Times New Roman" w:cs="Times New Roman"/>
          <w:sz w:val="24"/>
          <w:szCs w:val="24"/>
        </w:rPr>
        <w:t xml:space="preserve">Администрацией </w:t>
      </w:r>
      <w:r w:rsidR="009F5E37" w:rsidRPr="00286E28">
        <w:rPr>
          <w:rFonts w:ascii="Times New Roman" w:hAnsi="Times New Roman" w:cs="Times New Roman"/>
          <w:sz w:val="24"/>
          <w:szCs w:val="24"/>
        </w:rPr>
        <w:t>муниципального образования</w:t>
      </w:r>
      <w:r w:rsidR="00FB72E7" w:rsidRPr="00286E28">
        <w:rPr>
          <w:rFonts w:ascii="Times New Roman" w:hAnsi="Times New Roman" w:cs="Times New Roman"/>
          <w:sz w:val="24"/>
          <w:szCs w:val="24"/>
        </w:rPr>
        <w:t xml:space="preserve"> «Северодвинск»</w:t>
      </w:r>
      <w:r w:rsidRPr="00286E28">
        <w:rPr>
          <w:rFonts w:ascii="Times New Roman" w:hAnsi="Times New Roman" w:cs="Times New Roman"/>
          <w:sz w:val="24"/>
          <w:szCs w:val="24"/>
        </w:rPr>
        <w:t xml:space="preserve"> в лице Контрольного управления Администрации Северодвинска</w:t>
      </w:r>
      <w:r w:rsidR="00307724" w:rsidRPr="00286E28">
        <w:rPr>
          <w:rFonts w:ascii="Times New Roman" w:hAnsi="Times New Roman" w:cs="Times New Roman"/>
          <w:sz w:val="24"/>
          <w:szCs w:val="24"/>
        </w:rPr>
        <w:t xml:space="preserve"> (далее –</w:t>
      </w:r>
      <w:r w:rsidR="00D9636C" w:rsidRPr="00286E28">
        <w:rPr>
          <w:rFonts w:ascii="Times New Roman" w:hAnsi="Times New Roman" w:cs="Times New Roman"/>
          <w:sz w:val="24"/>
          <w:szCs w:val="24"/>
        </w:rPr>
        <w:t xml:space="preserve"> контрольный орган</w:t>
      </w:r>
      <w:r w:rsidR="00307724" w:rsidRPr="00286E28">
        <w:rPr>
          <w:rFonts w:ascii="Times New Roman" w:hAnsi="Times New Roman" w:cs="Times New Roman"/>
          <w:sz w:val="24"/>
          <w:szCs w:val="24"/>
        </w:rPr>
        <w:t>).</w:t>
      </w:r>
    </w:p>
    <w:p w14:paraId="0A94F1BF" w14:textId="77777777" w:rsidR="009012E7" w:rsidRPr="00286E28" w:rsidRDefault="00E12CC8" w:rsidP="00E12CC8">
      <w:pPr>
        <w:tabs>
          <w:tab w:val="left" w:pos="993"/>
          <w:tab w:val="left" w:pos="1418"/>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3</w:t>
      </w:r>
      <w:r w:rsidR="006111E1" w:rsidRPr="00286E28">
        <w:rPr>
          <w:rFonts w:ascii="Times New Roman" w:hAnsi="Times New Roman" w:cs="Times New Roman"/>
          <w:sz w:val="24"/>
          <w:szCs w:val="24"/>
        </w:rPr>
        <w:t>.</w:t>
      </w:r>
      <w:r w:rsidR="006111E1" w:rsidRPr="00286E28">
        <w:rPr>
          <w:rFonts w:ascii="Times New Roman" w:hAnsi="Times New Roman" w:cs="Times New Roman"/>
          <w:sz w:val="24"/>
          <w:szCs w:val="24"/>
        </w:rPr>
        <w:tab/>
      </w:r>
      <w:r w:rsidR="00307724" w:rsidRPr="00286E28">
        <w:rPr>
          <w:rFonts w:ascii="Times New Roman" w:hAnsi="Times New Roman" w:cs="Times New Roman"/>
          <w:sz w:val="24"/>
          <w:szCs w:val="24"/>
        </w:rPr>
        <w:t xml:space="preserve">Должностными лицами </w:t>
      </w:r>
      <w:r w:rsidR="009012E7" w:rsidRPr="00286E28">
        <w:rPr>
          <w:rFonts w:ascii="Times New Roman" w:hAnsi="Times New Roman" w:cs="Times New Roman"/>
          <w:sz w:val="24"/>
          <w:szCs w:val="24"/>
        </w:rPr>
        <w:t>Администрации Северодвинска</w:t>
      </w:r>
      <w:r w:rsidR="00307724" w:rsidRPr="00286E28">
        <w:rPr>
          <w:rFonts w:ascii="Times New Roman" w:hAnsi="Times New Roman" w:cs="Times New Roman"/>
          <w:sz w:val="24"/>
          <w:szCs w:val="24"/>
        </w:rPr>
        <w:t xml:space="preserve">, уполномоченными осуществлять </w:t>
      </w:r>
      <w:r w:rsidR="00A907E6" w:rsidRPr="00286E28">
        <w:rPr>
          <w:rFonts w:ascii="Times New Roman" w:hAnsi="Times New Roman" w:cs="Times New Roman"/>
          <w:sz w:val="24"/>
          <w:szCs w:val="24"/>
        </w:rPr>
        <w:t xml:space="preserve">муниципальный </w:t>
      </w:r>
      <w:r w:rsidR="000F635B" w:rsidRPr="00286E28">
        <w:rPr>
          <w:rFonts w:ascii="Times New Roman" w:hAnsi="Times New Roman" w:cs="Times New Roman"/>
          <w:sz w:val="24"/>
          <w:szCs w:val="24"/>
        </w:rPr>
        <w:t>контроль на транспорте и в дорожном хозяйстве</w:t>
      </w:r>
      <w:r w:rsidR="00307724" w:rsidRPr="00286E28">
        <w:rPr>
          <w:rFonts w:ascii="Times New Roman" w:hAnsi="Times New Roman" w:cs="Times New Roman"/>
          <w:sz w:val="24"/>
          <w:szCs w:val="24"/>
        </w:rPr>
        <w:t xml:space="preserve"> от имени </w:t>
      </w:r>
      <w:r w:rsidR="009012E7" w:rsidRPr="00286E28">
        <w:rPr>
          <w:rFonts w:ascii="Times New Roman" w:hAnsi="Times New Roman" w:cs="Times New Roman"/>
          <w:sz w:val="24"/>
          <w:szCs w:val="24"/>
        </w:rPr>
        <w:t>Администрации Северодвинска</w:t>
      </w:r>
      <w:r w:rsidR="007D2C8A" w:rsidRPr="00286E28">
        <w:rPr>
          <w:rFonts w:ascii="Times New Roman" w:hAnsi="Times New Roman" w:cs="Times New Roman"/>
          <w:sz w:val="24"/>
          <w:szCs w:val="24"/>
        </w:rPr>
        <w:t xml:space="preserve"> (далее – уполномоченные должностные лица)</w:t>
      </w:r>
      <w:r w:rsidR="00307724" w:rsidRPr="00286E28">
        <w:rPr>
          <w:rFonts w:ascii="Times New Roman" w:hAnsi="Times New Roman" w:cs="Times New Roman"/>
          <w:sz w:val="24"/>
          <w:szCs w:val="24"/>
        </w:rPr>
        <w:t>, являются</w:t>
      </w:r>
      <w:r w:rsidR="009012E7" w:rsidRPr="00286E28">
        <w:rPr>
          <w:rFonts w:ascii="Times New Roman" w:hAnsi="Times New Roman" w:cs="Times New Roman"/>
          <w:sz w:val="24"/>
          <w:szCs w:val="24"/>
        </w:rPr>
        <w:t>:</w:t>
      </w:r>
    </w:p>
    <w:p w14:paraId="0F0AE64F" w14:textId="77777777" w:rsidR="00345E6E" w:rsidRPr="00286E28" w:rsidRDefault="001B2A1D" w:rsidP="002F7245">
      <w:pPr>
        <w:tabs>
          <w:tab w:val="left" w:pos="993"/>
          <w:tab w:val="left" w:pos="1418"/>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1) </w:t>
      </w:r>
      <w:r w:rsidR="002F7245" w:rsidRPr="00286E28">
        <w:rPr>
          <w:rFonts w:ascii="Times New Roman" w:hAnsi="Times New Roman" w:cs="Times New Roman"/>
          <w:sz w:val="24"/>
          <w:szCs w:val="24"/>
        </w:rPr>
        <w:t>начальник</w:t>
      </w:r>
      <w:r w:rsidR="00345E6E" w:rsidRPr="00286E28">
        <w:rPr>
          <w:rFonts w:ascii="Times New Roman" w:hAnsi="Times New Roman" w:cs="Times New Roman"/>
          <w:sz w:val="24"/>
          <w:szCs w:val="24"/>
        </w:rPr>
        <w:t xml:space="preserve"> (заместитель </w:t>
      </w:r>
      <w:r w:rsidR="002F7245" w:rsidRPr="00286E28">
        <w:rPr>
          <w:rFonts w:ascii="Times New Roman" w:hAnsi="Times New Roman" w:cs="Times New Roman"/>
          <w:sz w:val="24"/>
          <w:szCs w:val="24"/>
        </w:rPr>
        <w:t>начальника</w:t>
      </w:r>
      <w:r w:rsidR="00345E6E" w:rsidRPr="00286E28">
        <w:rPr>
          <w:rFonts w:ascii="Times New Roman" w:hAnsi="Times New Roman" w:cs="Times New Roman"/>
          <w:sz w:val="24"/>
          <w:szCs w:val="24"/>
        </w:rPr>
        <w:t xml:space="preserve">) </w:t>
      </w:r>
      <w:r w:rsidR="00E12CC8" w:rsidRPr="00286E28">
        <w:rPr>
          <w:rFonts w:ascii="Times New Roman" w:hAnsi="Times New Roman" w:cs="Times New Roman"/>
          <w:sz w:val="24"/>
          <w:szCs w:val="24"/>
        </w:rPr>
        <w:t>контрольного</w:t>
      </w:r>
      <w:r w:rsidR="00345E6E" w:rsidRPr="00286E28">
        <w:rPr>
          <w:rFonts w:ascii="Times New Roman" w:hAnsi="Times New Roman" w:cs="Times New Roman"/>
          <w:sz w:val="24"/>
          <w:szCs w:val="24"/>
        </w:rPr>
        <w:t xml:space="preserve"> органа;</w:t>
      </w:r>
    </w:p>
    <w:p w14:paraId="303227D6" w14:textId="77777777" w:rsidR="009012E7" w:rsidRPr="00286E28" w:rsidRDefault="001B2A1D" w:rsidP="000351D7">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2)</w:t>
      </w:r>
      <w:r w:rsidR="000351D7" w:rsidRPr="00286E28">
        <w:rPr>
          <w:rFonts w:ascii="Times New Roman" w:hAnsi="Times New Roman" w:cs="Times New Roman"/>
          <w:sz w:val="24"/>
          <w:szCs w:val="24"/>
        </w:rPr>
        <w:tab/>
      </w:r>
      <w:r w:rsidR="00345E6E" w:rsidRPr="00286E28">
        <w:rPr>
          <w:rFonts w:ascii="Times New Roman" w:hAnsi="Times New Roman" w:cs="Times New Roman"/>
          <w:sz w:val="24"/>
          <w:szCs w:val="24"/>
        </w:rPr>
        <w:t xml:space="preserve">должностные лица </w:t>
      </w:r>
      <w:r w:rsidR="00B94F1B" w:rsidRPr="00286E28">
        <w:rPr>
          <w:rFonts w:ascii="Times New Roman" w:hAnsi="Times New Roman" w:cs="Times New Roman"/>
          <w:sz w:val="24"/>
          <w:szCs w:val="24"/>
        </w:rPr>
        <w:t>контрольного</w:t>
      </w:r>
      <w:r w:rsidR="00345E6E" w:rsidRPr="00286E28">
        <w:rPr>
          <w:rFonts w:ascii="Times New Roman" w:hAnsi="Times New Roman" w:cs="Times New Roman"/>
          <w:sz w:val="24"/>
          <w:szCs w:val="24"/>
        </w:rPr>
        <w:t xml:space="preserve"> органа, к должностным обязанностям которых правовым актом</w:t>
      </w:r>
      <w:r w:rsidR="00B94F1B" w:rsidRPr="00286E28">
        <w:rPr>
          <w:rFonts w:ascii="Times New Roman" w:hAnsi="Times New Roman" w:cs="Times New Roman"/>
          <w:sz w:val="24"/>
          <w:szCs w:val="24"/>
        </w:rPr>
        <w:t xml:space="preserve"> Администрации Северодвинска </w:t>
      </w:r>
      <w:r w:rsidR="00345E6E" w:rsidRPr="00286E28">
        <w:rPr>
          <w:rFonts w:ascii="Times New Roman" w:hAnsi="Times New Roman" w:cs="Times New Roman"/>
          <w:sz w:val="24"/>
          <w:szCs w:val="24"/>
        </w:rPr>
        <w:t>и должностной инструкцией отнесено осуществление полно</w:t>
      </w:r>
      <w:r w:rsidR="009F5E37" w:rsidRPr="00286E28">
        <w:rPr>
          <w:rFonts w:ascii="Times New Roman" w:hAnsi="Times New Roman" w:cs="Times New Roman"/>
          <w:sz w:val="24"/>
          <w:szCs w:val="24"/>
        </w:rPr>
        <w:t xml:space="preserve">мочий по </w:t>
      </w:r>
      <w:r w:rsidR="00A907E6" w:rsidRPr="00286E28">
        <w:rPr>
          <w:rFonts w:ascii="Times New Roman" w:hAnsi="Times New Roman" w:cs="Times New Roman"/>
          <w:sz w:val="24"/>
          <w:szCs w:val="24"/>
        </w:rPr>
        <w:t xml:space="preserve">муниципальному </w:t>
      </w:r>
      <w:r w:rsidR="000F635B" w:rsidRPr="00286E28">
        <w:rPr>
          <w:rFonts w:ascii="Times New Roman" w:hAnsi="Times New Roman" w:cs="Times New Roman"/>
          <w:sz w:val="24"/>
          <w:szCs w:val="24"/>
        </w:rPr>
        <w:t>контролю на транспорте и в дорожном хозяйстве</w:t>
      </w:r>
      <w:r w:rsidR="009F5E37" w:rsidRPr="00286E28">
        <w:rPr>
          <w:rFonts w:ascii="Times New Roman" w:hAnsi="Times New Roman" w:cs="Times New Roman"/>
          <w:sz w:val="24"/>
          <w:szCs w:val="24"/>
        </w:rPr>
        <w:t>, в </w:t>
      </w:r>
      <w:r w:rsidR="00345E6E" w:rsidRPr="00286E28">
        <w:rPr>
          <w:rFonts w:ascii="Times New Roman" w:hAnsi="Times New Roman" w:cs="Times New Roman"/>
          <w:sz w:val="24"/>
          <w:szCs w:val="24"/>
        </w:rPr>
        <w:t>том числе проведение профилактических мероприятий и контрольных мероприятий</w:t>
      </w:r>
      <w:r w:rsidR="00E12CC8" w:rsidRPr="00286E28">
        <w:rPr>
          <w:rFonts w:ascii="Times New Roman" w:hAnsi="Times New Roman" w:cs="Times New Roman"/>
          <w:sz w:val="24"/>
          <w:szCs w:val="24"/>
        </w:rPr>
        <w:t xml:space="preserve"> (далее – инспекторы)</w:t>
      </w:r>
      <w:r w:rsidR="009012E7" w:rsidRPr="00286E28">
        <w:rPr>
          <w:rFonts w:ascii="Times New Roman" w:hAnsi="Times New Roman" w:cs="Times New Roman"/>
          <w:sz w:val="24"/>
          <w:szCs w:val="24"/>
        </w:rPr>
        <w:t>.</w:t>
      </w:r>
    </w:p>
    <w:p w14:paraId="0F2F0CFE" w14:textId="77777777" w:rsidR="00307724" w:rsidRPr="00286E28" w:rsidRDefault="009012E7" w:rsidP="00CE33C8">
      <w:pPr>
        <w:spacing w:after="0"/>
        <w:ind w:firstLine="709"/>
        <w:jc w:val="both"/>
        <w:rPr>
          <w:rFonts w:ascii="Times New Roman" w:hAnsi="Times New Roman" w:cs="Times New Roman"/>
          <w:i/>
          <w:sz w:val="24"/>
          <w:szCs w:val="24"/>
        </w:rPr>
      </w:pPr>
      <w:r w:rsidRPr="00286E28">
        <w:rPr>
          <w:rFonts w:ascii="Times New Roman" w:hAnsi="Times New Roman" w:cs="Times New Roman"/>
          <w:sz w:val="24"/>
          <w:szCs w:val="24"/>
        </w:rPr>
        <w:t>Должностным</w:t>
      </w:r>
      <w:r w:rsidR="00307724" w:rsidRPr="00286E28">
        <w:rPr>
          <w:rFonts w:ascii="Times New Roman" w:hAnsi="Times New Roman" w:cs="Times New Roman"/>
          <w:sz w:val="24"/>
          <w:szCs w:val="24"/>
        </w:rPr>
        <w:t xml:space="preserve"> лиц</w:t>
      </w:r>
      <w:r w:rsidRPr="00286E28">
        <w:rPr>
          <w:rFonts w:ascii="Times New Roman" w:hAnsi="Times New Roman" w:cs="Times New Roman"/>
          <w:sz w:val="24"/>
          <w:szCs w:val="24"/>
        </w:rPr>
        <w:t>ом</w:t>
      </w:r>
      <w:r w:rsidR="00307724" w:rsidRPr="00286E28">
        <w:rPr>
          <w:rFonts w:ascii="Times New Roman" w:hAnsi="Times New Roman" w:cs="Times New Roman"/>
          <w:sz w:val="24"/>
          <w:szCs w:val="24"/>
        </w:rPr>
        <w:t xml:space="preserve"> </w:t>
      </w:r>
      <w:r w:rsidRPr="00286E28">
        <w:rPr>
          <w:rFonts w:ascii="Times New Roman" w:hAnsi="Times New Roman" w:cs="Times New Roman"/>
          <w:sz w:val="24"/>
          <w:szCs w:val="24"/>
        </w:rPr>
        <w:t>Администрации Северодвинска, уполномоченным</w:t>
      </w:r>
      <w:r w:rsidR="00080083" w:rsidRPr="00286E28">
        <w:rPr>
          <w:rFonts w:ascii="Times New Roman" w:hAnsi="Times New Roman" w:cs="Times New Roman"/>
          <w:sz w:val="24"/>
          <w:szCs w:val="24"/>
        </w:rPr>
        <w:t xml:space="preserve"> на </w:t>
      </w:r>
      <w:r w:rsidR="00307724" w:rsidRPr="00286E28">
        <w:rPr>
          <w:rFonts w:ascii="Times New Roman" w:hAnsi="Times New Roman" w:cs="Times New Roman"/>
          <w:sz w:val="24"/>
          <w:szCs w:val="24"/>
        </w:rPr>
        <w:t>принятие решения о проведени</w:t>
      </w:r>
      <w:r w:rsidRPr="00286E28">
        <w:rPr>
          <w:rFonts w:ascii="Times New Roman" w:hAnsi="Times New Roman" w:cs="Times New Roman"/>
          <w:sz w:val="24"/>
          <w:szCs w:val="24"/>
        </w:rPr>
        <w:t>и контрольных</w:t>
      </w:r>
      <w:r w:rsidR="00307724" w:rsidRPr="00286E28">
        <w:rPr>
          <w:rFonts w:ascii="Times New Roman" w:hAnsi="Times New Roman" w:cs="Times New Roman"/>
          <w:sz w:val="24"/>
          <w:szCs w:val="24"/>
        </w:rPr>
        <w:t xml:space="preserve"> мероприятий, явля</w:t>
      </w:r>
      <w:r w:rsidRPr="00286E28">
        <w:rPr>
          <w:rFonts w:ascii="Times New Roman" w:hAnsi="Times New Roman" w:cs="Times New Roman"/>
          <w:sz w:val="24"/>
          <w:szCs w:val="24"/>
        </w:rPr>
        <w:t>е</w:t>
      </w:r>
      <w:r w:rsidR="00307724" w:rsidRPr="00286E28">
        <w:rPr>
          <w:rFonts w:ascii="Times New Roman" w:hAnsi="Times New Roman" w:cs="Times New Roman"/>
          <w:sz w:val="24"/>
          <w:szCs w:val="24"/>
        </w:rPr>
        <w:t>тся</w:t>
      </w:r>
      <w:r w:rsidR="00CE33C8" w:rsidRPr="00286E28">
        <w:rPr>
          <w:rFonts w:ascii="Times New Roman" w:hAnsi="Times New Roman" w:cs="Times New Roman"/>
          <w:sz w:val="24"/>
          <w:szCs w:val="24"/>
        </w:rPr>
        <w:t xml:space="preserve"> </w:t>
      </w:r>
      <w:r w:rsidR="0014429A" w:rsidRPr="00286E28">
        <w:rPr>
          <w:rFonts w:ascii="Times New Roman" w:hAnsi="Times New Roman" w:cs="Times New Roman"/>
          <w:sz w:val="24"/>
          <w:szCs w:val="24"/>
        </w:rPr>
        <w:t>начальник</w:t>
      </w:r>
      <w:r w:rsidR="00345E6E" w:rsidRPr="00286E28">
        <w:rPr>
          <w:rFonts w:ascii="Times New Roman" w:hAnsi="Times New Roman" w:cs="Times New Roman"/>
          <w:sz w:val="24"/>
          <w:szCs w:val="24"/>
        </w:rPr>
        <w:t xml:space="preserve"> (заместитель </w:t>
      </w:r>
      <w:r w:rsidR="0014429A" w:rsidRPr="00286E28">
        <w:rPr>
          <w:rFonts w:ascii="Times New Roman" w:hAnsi="Times New Roman" w:cs="Times New Roman"/>
          <w:sz w:val="24"/>
          <w:szCs w:val="24"/>
        </w:rPr>
        <w:t>начальника</w:t>
      </w:r>
      <w:r w:rsidR="00345E6E" w:rsidRPr="00286E28">
        <w:rPr>
          <w:rFonts w:ascii="Times New Roman" w:hAnsi="Times New Roman" w:cs="Times New Roman"/>
          <w:sz w:val="24"/>
          <w:szCs w:val="24"/>
        </w:rPr>
        <w:t xml:space="preserve">) </w:t>
      </w:r>
      <w:r w:rsidR="00B94F1B" w:rsidRPr="00286E28">
        <w:rPr>
          <w:rFonts w:ascii="Times New Roman" w:hAnsi="Times New Roman" w:cs="Times New Roman"/>
          <w:sz w:val="24"/>
          <w:szCs w:val="24"/>
        </w:rPr>
        <w:t>контрольного</w:t>
      </w:r>
      <w:r w:rsidR="00345E6E" w:rsidRPr="00286E28">
        <w:rPr>
          <w:rFonts w:ascii="Times New Roman" w:hAnsi="Times New Roman" w:cs="Times New Roman"/>
          <w:sz w:val="24"/>
          <w:szCs w:val="24"/>
        </w:rPr>
        <w:t xml:space="preserve"> органа</w:t>
      </w:r>
      <w:r w:rsidR="00CE33C8" w:rsidRPr="00286E28">
        <w:rPr>
          <w:rFonts w:ascii="Times New Roman" w:hAnsi="Times New Roman" w:cs="Times New Roman"/>
          <w:sz w:val="24"/>
          <w:szCs w:val="24"/>
        </w:rPr>
        <w:t>.</w:t>
      </w:r>
    </w:p>
    <w:p w14:paraId="1B12345B" w14:textId="77777777" w:rsidR="0014429A" w:rsidRPr="00286E28" w:rsidRDefault="00E12CC8" w:rsidP="000351D7">
      <w:pPr>
        <w:tabs>
          <w:tab w:val="left" w:pos="1134"/>
        </w:tabs>
        <w:spacing w:after="0"/>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4</w:t>
      </w:r>
      <w:r w:rsidR="009F5E37" w:rsidRPr="00286E28">
        <w:rPr>
          <w:rFonts w:ascii="Times New Roman" w:hAnsi="Times New Roman" w:cs="Times New Roman"/>
          <w:sz w:val="24"/>
          <w:szCs w:val="24"/>
        </w:rPr>
        <w:t>.</w:t>
      </w:r>
      <w:r w:rsidRPr="00286E28">
        <w:rPr>
          <w:rFonts w:ascii="Times New Roman" w:hAnsi="Times New Roman" w:cs="Times New Roman"/>
          <w:sz w:val="24"/>
          <w:szCs w:val="24"/>
        </w:rPr>
        <w:t xml:space="preserve"> </w:t>
      </w:r>
      <w:r w:rsidRPr="00286E28">
        <w:rPr>
          <w:rFonts w:ascii="Times New Roman" w:eastAsia="Calibri" w:hAnsi="Times New Roman" w:cs="Times New Roman"/>
          <w:sz w:val="24"/>
          <w:szCs w:val="24"/>
        </w:rPr>
        <w:t>Начальник (заместитель начальника) контрольного органа</w:t>
      </w:r>
      <w:r w:rsidRPr="00286E28">
        <w:rPr>
          <w:rFonts w:ascii="Times New Roman" w:hAnsi="Times New Roman" w:cs="Times New Roman"/>
          <w:sz w:val="24"/>
          <w:szCs w:val="24"/>
        </w:rPr>
        <w:t>, и</w:t>
      </w:r>
      <w:r w:rsidR="0014429A" w:rsidRPr="00286E28">
        <w:rPr>
          <w:rFonts w:ascii="Times New Roman" w:hAnsi="Times New Roman" w:cs="Times New Roman"/>
          <w:sz w:val="24"/>
          <w:szCs w:val="24"/>
        </w:rPr>
        <w:t xml:space="preserve">нспекторы при осуществлении </w:t>
      </w:r>
      <w:r w:rsidR="00485C28" w:rsidRPr="00286E28">
        <w:rPr>
          <w:rFonts w:ascii="Times New Roman" w:hAnsi="Times New Roman" w:cs="Times New Roman"/>
          <w:sz w:val="24"/>
          <w:szCs w:val="24"/>
        </w:rPr>
        <w:t>муниципального</w:t>
      </w:r>
      <w:r w:rsidR="0014429A" w:rsidRPr="00286E28">
        <w:rPr>
          <w:rFonts w:ascii="Times New Roman" w:hAnsi="Times New Roman" w:cs="Times New Roman"/>
          <w:sz w:val="24"/>
          <w:szCs w:val="24"/>
        </w:rPr>
        <w:t xml:space="preserve"> </w:t>
      </w:r>
      <w:r w:rsidR="000F635B" w:rsidRPr="00286E28">
        <w:rPr>
          <w:rFonts w:ascii="Times New Roman" w:hAnsi="Times New Roman" w:cs="Times New Roman"/>
          <w:sz w:val="24"/>
          <w:szCs w:val="24"/>
        </w:rPr>
        <w:t>контроля на транспорте и в дорожном хозяйстве</w:t>
      </w:r>
      <w:r w:rsidR="0014429A" w:rsidRPr="00286E28">
        <w:rPr>
          <w:rFonts w:ascii="Times New Roman" w:hAnsi="Times New Roman" w:cs="Times New Roman"/>
          <w:sz w:val="24"/>
          <w:szCs w:val="24"/>
        </w:rPr>
        <w:t xml:space="preserve"> имеют права, обязанности и несут ответственность в соответствии с Федеральным законом «О государственном контроле (надзоре) и муниципальном контроле в Российской Федерации» и иными федеральными законами.</w:t>
      </w:r>
    </w:p>
    <w:p w14:paraId="246F56DC" w14:textId="77777777" w:rsidR="0014429A" w:rsidRPr="00286E28" w:rsidRDefault="00E12CC8" w:rsidP="0014429A">
      <w:pPr>
        <w:spacing w:after="0"/>
        <w:ind w:firstLine="709"/>
        <w:contextualSpacing/>
        <w:jc w:val="both"/>
        <w:rPr>
          <w:rFonts w:ascii="Times New Roman" w:hAnsi="Times New Roman" w:cs="Times New Roman"/>
          <w:sz w:val="24"/>
          <w:szCs w:val="24"/>
        </w:rPr>
      </w:pPr>
      <w:r w:rsidRPr="00286E28">
        <w:rPr>
          <w:rFonts w:ascii="Times New Roman" w:eastAsia="Calibri" w:hAnsi="Times New Roman" w:cs="Times New Roman"/>
          <w:sz w:val="24"/>
          <w:szCs w:val="24"/>
        </w:rPr>
        <w:t>Начальник (заместитель начальника) контрольного органа,</w:t>
      </w:r>
      <w:r w:rsidRPr="00286E28">
        <w:rPr>
          <w:rFonts w:ascii="Times New Roman" w:hAnsi="Times New Roman" w:cs="Times New Roman"/>
          <w:sz w:val="24"/>
          <w:szCs w:val="24"/>
        </w:rPr>
        <w:t xml:space="preserve"> и</w:t>
      </w:r>
      <w:r w:rsidR="0014429A" w:rsidRPr="00286E28">
        <w:rPr>
          <w:rFonts w:ascii="Times New Roman" w:hAnsi="Times New Roman" w:cs="Times New Roman"/>
          <w:sz w:val="24"/>
          <w:szCs w:val="24"/>
        </w:rPr>
        <w:t xml:space="preserve">нспекторы </w:t>
      </w:r>
      <w:r w:rsidR="004F6A8B" w:rsidRPr="00286E28">
        <w:rPr>
          <w:rFonts w:ascii="Times New Roman" w:hAnsi="Times New Roman" w:cs="Times New Roman"/>
          <w:sz w:val="24"/>
          <w:szCs w:val="24"/>
        </w:rPr>
        <w:t>реализуют</w:t>
      </w:r>
      <w:r w:rsidR="0014429A" w:rsidRPr="00286E28">
        <w:rPr>
          <w:rFonts w:ascii="Times New Roman" w:hAnsi="Times New Roman" w:cs="Times New Roman"/>
          <w:sz w:val="24"/>
          <w:szCs w:val="24"/>
        </w:rPr>
        <w:t xml:space="preserve"> все полномочия по осуществлению муниципального </w:t>
      </w:r>
      <w:r w:rsidR="00432EB9" w:rsidRPr="00286E28">
        <w:rPr>
          <w:rFonts w:ascii="Times New Roman" w:hAnsi="Times New Roman" w:cs="Times New Roman"/>
          <w:sz w:val="24"/>
          <w:szCs w:val="24"/>
        </w:rPr>
        <w:t>контроля на транспорте и в </w:t>
      </w:r>
      <w:r w:rsidR="000F635B" w:rsidRPr="00286E28">
        <w:rPr>
          <w:rFonts w:ascii="Times New Roman" w:hAnsi="Times New Roman" w:cs="Times New Roman"/>
          <w:sz w:val="24"/>
          <w:szCs w:val="24"/>
        </w:rPr>
        <w:t>дорожном хозяйстве</w:t>
      </w:r>
      <w:r w:rsidR="0014429A" w:rsidRPr="00286E28">
        <w:rPr>
          <w:rFonts w:ascii="Times New Roman" w:hAnsi="Times New Roman" w:cs="Times New Roman"/>
          <w:sz w:val="24"/>
          <w:szCs w:val="24"/>
        </w:rPr>
        <w:t>, установленные федеральными законами и наст</w:t>
      </w:r>
      <w:r w:rsidR="00A2294F" w:rsidRPr="00286E28">
        <w:rPr>
          <w:rFonts w:ascii="Times New Roman" w:hAnsi="Times New Roman" w:cs="Times New Roman"/>
          <w:sz w:val="24"/>
          <w:szCs w:val="24"/>
        </w:rPr>
        <w:t>оящим Положением, независимо от </w:t>
      </w:r>
      <w:r w:rsidR="0014429A" w:rsidRPr="00286E28">
        <w:rPr>
          <w:rFonts w:ascii="Times New Roman" w:hAnsi="Times New Roman" w:cs="Times New Roman"/>
          <w:sz w:val="24"/>
          <w:szCs w:val="24"/>
        </w:rPr>
        <w:t>своего должностного положения, за исключением случаев, предусмотренных настоящим Положением.</w:t>
      </w:r>
    </w:p>
    <w:p w14:paraId="5E63FA8E" w14:textId="77777777" w:rsidR="000E3F58" w:rsidRPr="00286E28" w:rsidRDefault="00E12CC8" w:rsidP="000E3F58">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5</w:t>
      </w:r>
      <w:r w:rsidR="00FE5FCE" w:rsidRPr="00286E28">
        <w:rPr>
          <w:rFonts w:ascii="Times New Roman" w:hAnsi="Times New Roman" w:cs="Times New Roman"/>
          <w:sz w:val="24"/>
          <w:szCs w:val="24"/>
        </w:rPr>
        <w:t>.</w:t>
      </w:r>
      <w:r w:rsidR="00FE5FCE" w:rsidRPr="00286E28">
        <w:rPr>
          <w:rFonts w:ascii="Times New Roman" w:hAnsi="Times New Roman" w:cs="Times New Roman"/>
          <w:sz w:val="24"/>
          <w:szCs w:val="24"/>
        </w:rPr>
        <w:tab/>
      </w:r>
      <w:r w:rsidR="000E3F58" w:rsidRPr="00286E28">
        <w:rPr>
          <w:rFonts w:ascii="Times New Roman" w:hAnsi="Times New Roman" w:cs="Times New Roman"/>
          <w:sz w:val="24"/>
          <w:szCs w:val="24"/>
        </w:rPr>
        <w:t>Объектами муниципального контроля на транспорте и в дорожном хозяйстве являются:</w:t>
      </w:r>
    </w:p>
    <w:p w14:paraId="3C90021D" w14:textId="77777777" w:rsidR="000E3F58" w:rsidRPr="00286E28" w:rsidRDefault="000E3F58" w:rsidP="000E3F58">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lastRenderedPageBreak/>
        <w:t>1) деятельность по использованию полос отвода и (или) придорожных полос автомобильных дорог общего пользования местного значения</w:t>
      </w:r>
      <w:r w:rsidR="00FE48E3" w:rsidRPr="00286E28">
        <w:rPr>
          <w:rFonts w:ascii="Times New Roman" w:hAnsi="Times New Roman" w:cs="Times New Roman"/>
          <w:sz w:val="24"/>
          <w:szCs w:val="24"/>
        </w:rPr>
        <w:t xml:space="preserve"> городского округа Архангельской области «Северодвинск»</w:t>
      </w:r>
      <w:r w:rsidRPr="00286E28">
        <w:rPr>
          <w:rFonts w:ascii="Times New Roman" w:hAnsi="Times New Roman" w:cs="Times New Roman"/>
          <w:sz w:val="24"/>
          <w:szCs w:val="24"/>
        </w:rPr>
        <w:t>;</w:t>
      </w:r>
    </w:p>
    <w:p w14:paraId="7BADD4EB" w14:textId="77777777" w:rsidR="000E3F58" w:rsidRPr="00286E28" w:rsidRDefault="000E3F58" w:rsidP="000E3F58">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деятельность по осуществлению работ по </w:t>
      </w:r>
      <w:r w:rsidR="00432EB9" w:rsidRPr="00286E28">
        <w:rPr>
          <w:rFonts w:ascii="Times New Roman" w:hAnsi="Times New Roman" w:cs="Times New Roman"/>
          <w:sz w:val="24"/>
          <w:szCs w:val="24"/>
        </w:rPr>
        <w:t>капитальному ремонту, ремонту и </w:t>
      </w:r>
      <w:r w:rsidRPr="00286E28">
        <w:rPr>
          <w:rFonts w:ascii="Times New Roman" w:hAnsi="Times New Roman" w:cs="Times New Roman"/>
          <w:sz w:val="24"/>
          <w:szCs w:val="24"/>
        </w:rPr>
        <w:t>содержанию автомобильных дорог общего пользования местного значения</w:t>
      </w:r>
      <w:r w:rsidR="00432EB9" w:rsidRPr="00286E28">
        <w:rPr>
          <w:rFonts w:ascii="Times New Roman" w:hAnsi="Times New Roman" w:cs="Times New Roman"/>
          <w:sz w:val="24"/>
          <w:szCs w:val="24"/>
        </w:rPr>
        <w:t xml:space="preserve"> </w:t>
      </w:r>
      <w:r w:rsidR="00FE48E3" w:rsidRPr="00286E28">
        <w:rPr>
          <w:rFonts w:ascii="Times New Roman" w:hAnsi="Times New Roman" w:cs="Times New Roman"/>
          <w:sz w:val="24"/>
          <w:szCs w:val="24"/>
        </w:rPr>
        <w:t>городского округа Архангельской области «Северодвинск»</w:t>
      </w:r>
      <w:r w:rsidRPr="00286E28">
        <w:rPr>
          <w:rFonts w:ascii="Times New Roman" w:hAnsi="Times New Roman" w:cs="Times New Roman"/>
          <w:sz w:val="24"/>
          <w:szCs w:val="24"/>
        </w:rPr>
        <w:t xml:space="preserve"> и искус</w:t>
      </w:r>
      <w:r w:rsidR="00432EB9" w:rsidRPr="00286E28">
        <w:rPr>
          <w:rFonts w:ascii="Times New Roman" w:hAnsi="Times New Roman" w:cs="Times New Roman"/>
          <w:sz w:val="24"/>
          <w:szCs w:val="24"/>
        </w:rPr>
        <w:t>ственных дорожных сооружений на </w:t>
      </w:r>
      <w:r w:rsidRPr="00286E28">
        <w:rPr>
          <w:rFonts w:ascii="Times New Roman" w:hAnsi="Times New Roman" w:cs="Times New Roman"/>
          <w:sz w:val="24"/>
          <w:szCs w:val="24"/>
        </w:rPr>
        <w:t>них</w:t>
      </w:r>
      <w:r w:rsidR="00FE48E3" w:rsidRPr="00286E28">
        <w:rPr>
          <w:rFonts w:ascii="Times New Roman" w:hAnsi="Times New Roman" w:cs="Times New Roman"/>
          <w:sz w:val="24"/>
          <w:szCs w:val="24"/>
        </w:rPr>
        <w:t>, за исключением деятельности, осуществляемой в рамках муниципальных контрактов</w:t>
      </w:r>
      <w:r w:rsidRPr="00286E28">
        <w:rPr>
          <w:rFonts w:ascii="Times New Roman" w:hAnsi="Times New Roman" w:cs="Times New Roman"/>
          <w:sz w:val="24"/>
          <w:szCs w:val="24"/>
        </w:rPr>
        <w:t>;</w:t>
      </w:r>
    </w:p>
    <w:p w14:paraId="56CE3906" w14:textId="77777777" w:rsidR="000E3F58" w:rsidRPr="00286E28" w:rsidRDefault="000E3F58" w:rsidP="000E3F58">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деятельность по перевозкам по муниципальным маршрутам регулярных перевозок, не относящихся к предмету федерального государ</w:t>
      </w:r>
      <w:r w:rsidR="00432EB9" w:rsidRPr="00286E28">
        <w:rPr>
          <w:rFonts w:ascii="Times New Roman" w:hAnsi="Times New Roman" w:cs="Times New Roman"/>
          <w:sz w:val="24"/>
          <w:szCs w:val="24"/>
        </w:rPr>
        <w:t>ственного контроля (надзора) на </w:t>
      </w:r>
      <w:r w:rsidRPr="00286E28">
        <w:rPr>
          <w:rFonts w:ascii="Times New Roman" w:hAnsi="Times New Roman" w:cs="Times New Roman"/>
          <w:sz w:val="24"/>
          <w:szCs w:val="24"/>
        </w:rPr>
        <w:t>автомобильном транспорте, городском наземн</w:t>
      </w:r>
      <w:r w:rsidR="00432EB9" w:rsidRPr="00286E28">
        <w:rPr>
          <w:rFonts w:ascii="Times New Roman" w:hAnsi="Times New Roman" w:cs="Times New Roman"/>
          <w:sz w:val="24"/>
          <w:szCs w:val="24"/>
        </w:rPr>
        <w:t>ом электрическом транспорте и в </w:t>
      </w:r>
      <w:r w:rsidRPr="00286E28">
        <w:rPr>
          <w:rFonts w:ascii="Times New Roman" w:hAnsi="Times New Roman" w:cs="Times New Roman"/>
          <w:sz w:val="24"/>
          <w:szCs w:val="24"/>
        </w:rPr>
        <w:t>дорожном хозяйстве в области организации регулярных перевозок;</w:t>
      </w:r>
    </w:p>
    <w:p w14:paraId="406E8C8C" w14:textId="77777777" w:rsidR="006B6A6B" w:rsidRPr="00286E28" w:rsidRDefault="000E3F58" w:rsidP="006B6A6B">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2) </w:t>
      </w:r>
      <w:r w:rsidR="006B6A6B" w:rsidRPr="00286E28">
        <w:rPr>
          <w:rFonts w:ascii="Times New Roman" w:hAnsi="Times New Roman" w:cs="Times New Roman"/>
          <w:sz w:val="24"/>
          <w:szCs w:val="24"/>
        </w:rPr>
        <w:t xml:space="preserve">автомобильные дороги общего пользования местного значения </w:t>
      </w:r>
      <w:r w:rsidR="00FE48E3" w:rsidRPr="00286E28">
        <w:rPr>
          <w:rFonts w:ascii="Times New Roman" w:hAnsi="Times New Roman" w:cs="Times New Roman"/>
          <w:sz w:val="24"/>
          <w:szCs w:val="24"/>
        </w:rPr>
        <w:t>городского округа Архангельской области «Северодвинск»</w:t>
      </w:r>
      <w:r w:rsidR="006B6A6B" w:rsidRPr="00286E28">
        <w:rPr>
          <w:rFonts w:ascii="Times New Roman" w:hAnsi="Times New Roman" w:cs="Times New Roman"/>
          <w:sz w:val="24"/>
          <w:szCs w:val="24"/>
        </w:rPr>
        <w:t xml:space="preserve"> и дорожные сооружения на них; полосы отвода и (или) придорожные полосы автомобильных дорог общего пользования местного значения </w:t>
      </w:r>
      <w:r w:rsidR="00FE48E3" w:rsidRPr="00286E28">
        <w:rPr>
          <w:rFonts w:ascii="Times New Roman" w:hAnsi="Times New Roman" w:cs="Times New Roman"/>
          <w:sz w:val="24"/>
          <w:szCs w:val="24"/>
        </w:rPr>
        <w:t>городского округа Архангельской области «Северодвинск»</w:t>
      </w:r>
      <w:r w:rsidR="006B6A6B" w:rsidRPr="00286E28">
        <w:rPr>
          <w:rFonts w:ascii="Times New Roman" w:hAnsi="Times New Roman" w:cs="Times New Roman"/>
          <w:sz w:val="24"/>
          <w:szCs w:val="24"/>
        </w:rPr>
        <w:t xml:space="preserve">; примыкания к автомобильным дорогам местного значения, в том числе примыкания объектов дорожного сервиса; объекты дорожного сервиса, размещенные в полосах отвода и (или) придорожных полосах автомобильных дорог общего пользования местного значения </w:t>
      </w:r>
      <w:r w:rsidR="00FE48E3" w:rsidRPr="00286E28">
        <w:rPr>
          <w:rStyle w:val="fontstyle01"/>
          <w:rFonts w:ascii="Times New Roman" w:hAnsi="Times New Roman" w:cs="Times New Roman"/>
          <w:color w:val="auto"/>
          <w:sz w:val="24"/>
          <w:szCs w:val="24"/>
        </w:rPr>
        <w:t>городского округа Архангельской области «Северодвинск»</w:t>
      </w:r>
      <w:r w:rsidR="006B6A6B" w:rsidRPr="00286E28">
        <w:rPr>
          <w:rFonts w:ascii="Times New Roman" w:hAnsi="Times New Roman" w:cs="Times New Roman"/>
          <w:sz w:val="24"/>
          <w:szCs w:val="24"/>
        </w:rPr>
        <w:t xml:space="preserve"> (далее - объекты контроля)</w:t>
      </w:r>
      <w:r w:rsidR="001E5201" w:rsidRPr="00286E28">
        <w:rPr>
          <w:rFonts w:ascii="Times New Roman" w:hAnsi="Times New Roman" w:cs="Times New Roman"/>
          <w:sz w:val="24"/>
          <w:szCs w:val="24"/>
        </w:rPr>
        <w:t>.</w:t>
      </w:r>
    </w:p>
    <w:p w14:paraId="6C12A9E1" w14:textId="77777777" w:rsidR="006B6A6B" w:rsidRPr="00286E28" w:rsidRDefault="006B6A6B" w:rsidP="006B6A6B">
      <w:pPr>
        <w:tabs>
          <w:tab w:val="left" w:pos="993"/>
        </w:tabs>
        <w:ind w:firstLine="709"/>
        <w:contextualSpacing/>
        <w:jc w:val="both"/>
        <w:rPr>
          <w:rFonts w:ascii="Times New Roman" w:eastAsia="Calibri" w:hAnsi="Times New Roman" w:cs="Times New Roman"/>
          <w:sz w:val="24"/>
          <w:szCs w:val="24"/>
        </w:rPr>
      </w:pPr>
    </w:p>
    <w:p w14:paraId="230C0078" w14:textId="77777777" w:rsidR="00E12CC8" w:rsidRPr="00286E28" w:rsidRDefault="00E12CC8" w:rsidP="006B6A6B">
      <w:pPr>
        <w:tabs>
          <w:tab w:val="left" w:pos="993"/>
        </w:tabs>
        <w:ind w:firstLine="709"/>
        <w:contextualSpacing/>
        <w:jc w:val="both"/>
        <w:rPr>
          <w:rFonts w:ascii="Times New Roman" w:hAnsi="Times New Roman" w:cs="Times New Roman"/>
          <w:sz w:val="24"/>
          <w:szCs w:val="24"/>
        </w:rPr>
      </w:pPr>
      <w:r w:rsidRPr="00286E28">
        <w:rPr>
          <w:rFonts w:ascii="Times New Roman" w:eastAsia="Calibri" w:hAnsi="Times New Roman" w:cs="Times New Roman"/>
          <w:sz w:val="24"/>
          <w:szCs w:val="24"/>
        </w:rPr>
        <w:t>Статья 3. Учет объектов контроля</w:t>
      </w:r>
    </w:p>
    <w:p w14:paraId="1E7ACC72" w14:textId="77777777" w:rsidR="00E12CC8" w:rsidRPr="00286E28" w:rsidRDefault="00E12CC8" w:rsidP="00E12CC8">
      <w:pPr>
        <w:tabs>
          <w:tab w:val="left" w:pos="993"/>
        </w:tabs>
        <w:contextualSpacing/>
        <w:jc w:val="both"/>
        <w:rPr>
          <w:rFonts w:ascii="Times New Roman" w:hAnsi="Times New Roman" w:cs="Times New Roman"/>
          <w:sz w:val="24"/>
          <w:szCs w:val="24"/>
        </w:rPr>
      </w:pPr>
    </w:p>
    <w:p w14:paraId="6801E483" w14:textId="77777777" w:rsidR="005A00BF" w:rsidRPr="00286E28" w:rsidRDefault="008A04F1" w:rsidP="00FE5FCE">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1</w:t>
      </w:r>
      <w:r w:rsidR="000275F3" w:rsidRPr="00286E28">
        <w:rPr>
          <w:rFonts w:ascii="Times New Roman" w:hAnsi="Times New Roman" w:cs="Times New Roman"/>
          <w:sz w:val="24"/>
          <w:szCs w:val="24"/>
        </w:rPr>
        <w:t>.</w:t>
      </w:r>
      <w:r w:rsidR="000275F3" w:rsidRPr="00286E28">
        <w:rPr>
          <w:rFonts w:ascii="Times New Roman" w:hAnsi="Times New Roman" w:cs="Times New Roman"/>
          <w:sz w:val="24"/>
          <w:szCs w:val="24"/>
        </w:rPr>
        <w:tab/>
      </w:r>
      <w:r w:rsidR="006B6A6B" w:rsidRPr="00286E28">
        <w:rPr>
          <w:rFonts w:ascii="Times New Roman" w:hAnsi="Times New Roman" w:cs="Times New Roman"/>
          <w:sz w:val="24"/>
          <w:szCs w:val="24"/>
        </w:rPr>
        <w:t>В целях учета объектов муниципального контроля на транспорте и в дорожном хозяйстве используются:</w:t>
      </w:r>
    </w:p>
    <w:p w14:paraId="2BA87126" w14:textId="77777777" w:rsidR="005A00BF" w:rsidRPr="00286E28" w:rsidRDefault="001B2A1D" w:rsidP="00FE5FCE">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1)</w:t>
      </w:r>
      <w:r w:rsidR="004F6A8B" w:rsidRPr="00286E28">
        <w:rPr>
          <w:rFonts w:ascii="Times New Roman" w:hAnsi="Times New Roman" w:cs="Times New Roman"/>
          <w:sz w:val="24"/>
          <w:szCs w:val="24"/>
        </w:rPr>
        <w:tab/>
      </w:r>
      <w:r w:rsidR="006B6A6B" w:rsidRPr="00286E28">
        <w:rPr>
          <w:rFonts w:ascii="Times New Roman" w:hAnsi="Times New Roman" w:cs="Times New Roman"/>
          <w:sz w:val="24"/>
          <w:szCs w:val="24"/>
        </w:rPr>
        <w:t>реестр муниципального имущества Северодвинска, порядок ведения которого устанавливается уполномоченным Правительством Российской Федерации федеральным органом исполнительной власти;</w:t>
      </w:r>
    </w:p>
    <w:p w14:paraId="7809866F" w14:textId="77777777" w:rsidR="000275F3" w:rsidRPr="00286E28" w:rsidRDefault="001B2A1D" w:rsidP="00FE5FCE">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2)</w:t>
      </w:r>
      <w:r w:rsidR="004F6A8B" w:rsidRPr="00286E28">
        <w:rPr>
          <w:rFonts w:ascii="Times New Roman" w:hAnsi="Times New Roman" w:cs="Times New Roman"/>
          <w:sz w:val="24"/>
          <w:szCs w:val="24"/>
        </w:rPr>
        <w:tab/>
      </w:r>
      <w:r w:rsidR="009A1D1B" w:rsidRPr="00286E28">
        <w:rPr>
          <w:rFonts w:ascii="Times New Roman" w:hAnsi="Times New Roman" w:cs="Times New Roman"/>
          <w:sz w:val="24"/>
          <w:szCs w:val="24"/>
        </w:rPr>
        <w:t>муниципальны</w:t>
      </w:r>
      <w:r w:rsidR="00B179A9" w:rsidRPr="00286E28">
        <w:rPr>
          <w:rFonts w:ascii="Times New Roman" w:hAnsi="Times New Roman" w:cs="Times New Roman"/>
          <w:sz w:val="24"/>
          <w:szCs w:val="24"/>
        </w:rPr>
        <w:t>е</w:t>
      </w:r>
      <w:r w:rsidR="00483FA7" w:rsidRPr="00286E28">
        <w:rPr>
          <w:rFonts w:ascii="Times New Roman" w:hAnsi="Times New Roman" w:cs="Times New Roman"/>
          <w:sz w:val="24"/>
          <w:szCs w:val="24"/>
        </w:rPr>
        <w:t xml:space="preserve"> информационны</w:t>
      </w:r>
      <w:r w:rsidR="00B179A9" w:rsidRPr="00286E28">
        <w:rPr>
          <w:rFonts w:ascii="Times New Roman" w:hAnsi="Times New Roman" w:cs="Times New Roman"/>
          <w:sz w:val="24"/>
          <w:szCs w:val="24"/>
        </w:rPr>
        <w:t>е</w:t>
      </w:r>
      <w:r w:rsidR="00483FA7" w:rsidRPr="00286E28">
        <w:rPr>
          <w:rFonts w:ascii="Times New Roman" w:hAnsi="Times New Roman" w:cs="Times New Roman"/>
          <w:sz w:val="24"/>
          <w:szCs w:val="24"/>
        </w:rPr>
        <w:t xml:space="preserve"> систем</w:t>
      </w:r>
      <w:r w:rsidR="00B179A9" w:rsidRPr="00286E28">
        <w:rPr>
          <w:rFonts w:ascii="Times New Roman" w:hAnsi="Times New Roman" w:cs="Times New Roman"/>
          <w:sz w:val="24"/>
          <w:szCs w:val="24"/>
        </w:rPr>
        <w:t>ы</w:t>
      </w:r>
      <w:r w:rsidR="00483FA7" w:rsidRPr="00286E28">
        <w:rPr>
          <w:rFonts w:ascii="Times New Roman" w:hAnsi="Times New Roman" w:cs="Times New Roman"/>
          <w:sz w:val="24"/>
          <w:szCs w:val="24"/>
        </w:rPr>
        <w:t> </w:t>
      </w:r>
      <w:r w:rsidR="00513863" w:rsidRPr="00286E28">
        <w:rPr>
          <w:rFonts w:ascii="Times New Roman" w:hAnsi="Times New Roman" w:cs="Times New Roman"/>
          <w:sz w:val="24"/>
          <w:szCs w:val="24"/>
        </w:rPr>
        <w:t>«</w:t>
      </w:r>
      <w:r w:rsidR="00D11E48" w:rsidRPr="00286E28">
        <w:rPr>
          <w:rFonts w:ascii="Times New Roman" w:hAnsi="Times New Roman" w:cs="Times New Roman"/>
          <w:sz w:val="24"/>
          <w:szCs w:val="24"/>
        </w:rPr>
        <w:t>Географическая информационная система</w:t>
      </w:r>
      <w:r w:rsidR="009A1D1B" w:rsidRPr="00286E28">
        <w:rPr>
          <w:rFonts w:ascii="Times New Roman" w:hAnsi="Times New Roman" w:cs="Times New Roman"/>
          <w:sz w:val="24"/>
          <w:szCs w:val="24"/>
        </w:rPr>
        <w:t xml:space="preserve"> «</w:t>
      </w:r>
      <w:proofErr w:type="spellStart"/>
      <w:r w:rsidR="00513863" w:rsidRPr="00286E28">
        <w:rPr>
          <w:rFonts w:ascii="Times New Roman" w:hAnsi="Times New Roman" w:cs="Times New Roman"/>
          <w:sz w:val="24"/>
          <w:szCs w:val="24"/>
        </w:rPr>
        <w:t>Ин</w:t>
      </w:r>
      <w:r w:rsidR="004E33C5" w:rsidRPr="00286E28">
        <w:rPr>
          <w:rFonts w:ascii="Times New Roman" w:hAnsi="Times New Roman" w:cs="Times New Roman"/>
          <w:sz w:val="24"/>
          <w:szCs w:val="24"/>
        </w:rPr>
        <w:t>ГЕО</w:t>
      </w:r>
      <w:proofErr w:type="spellEnd"/>
      <w:r w:rsidR="00513863" w:rsidRPr="00286E28">
        <w:rPr>
          <w:rFonts w:ascii="Times New Roman" w:hAnsi="Times New Roman" w:cs="Times New Roman"/>
          <w:sz w:val="24"/>
          <w:szCs w:val="24"/>
        </w:rPr>
        <w:t>» и «Имущество», порядок ведения которых устанавливается распоряжен</w:t>
      </w:r>
      <w:r w:rsidR="006B6A6B" w:rsidRPr="00286E28">
        <w:rPr>
          <w:rFonts w:ascii="Times New Roman" w:hAnsi="Times New Roman" w:cs="Times New Roman"/>
          <w:sz w:val="24"/>
          <w:szCs w:val="24"/>
        </w:rPr>
        <w:t>ием Администрации Северодвинска;</w:t>
      </w:r>
    </w:p>
    <w:p w14:paraId="2077430B" w14:textId="77777777" w:rsidR="006B6A6B" w:rsidRPr="00286E28" w:rsidRDefault="006B6A6B" w:rsidP="006B6A6B">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3)</w:t>
      </w:r>
      <w:r w:rsidRPr="00286E28">
        <w:rPr>
          <w:rFonts w:ascii="Times New Roman" w:hAnsi="Times New Roman" w:cs="Times New Roman"/>
          <w:sz w:val="24"/>
          <w:szCs w:val="24"/>
        </w:rPr>
        <w:tab/>
        <w:t>перечень автомобильных дорог общего пользования местного значения муниципального образования «Северодвинск», утвержденный постановлением Администрации Северодвинска.</w:t>
      </w:r>
    </w:p>
    <w:p w14:paraId="1A53B412" w14:textId="77777777" w:rsidR="002E3CF0" w:rsidRPr="00286E28" w:rsidRDefault="006B6A6B" w:rsidP="000275F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При сборе, обработке, анализе и учете сведений об объектах муниципального контроля на транспорте и в дорожном хозяйстве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002E3CF0" w:rsidRPr="00286E28">
        <w:rPr>
          <w:rFonts w:ascii="Times New Roman" w:hAnsi="Times New Roman" w:cs="Times New Roman"/>
          <w:sz w:val="24"/>
          <w:szCs w:val="24"/>
        </w:rPr>
        <w:t xml:space="preserve"> </w:t>
      </w:r>
    </w:p>
    <w:p w14:paraId="182FDD6D" w14:textId="77777777" w:rsidR="00307724" w:rsidRPr="00286E28" w:rsidRDefault="008A04F1" w:rsidP="000275F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2</w:t>
      </w:r>
      <w:r w:rsidR="00384EFD" w:rsidRPr="00286E28">
        <w:rPr>
          <w:rFonts w:ascii="Times New Roman" w:hAnsi="Times New Roman" w:cs="Times New Roman"/>
          <w:sz w:val="24"/>
          <w:szCs w:val="24"/>
        </w:rPr>
        <w:t xml:space="preserve">. </w:t>
      </w:r>
      <w:r w:rsidR="00307724" w:rsidRPr="00286E28">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w:t>
      </w:r>
      <w:r w:rsidR="00A2294F" w:rsidRPr="00286E28">
        <w:rPr>
          <w:rFonts w:ascii="Times New Roman" w:hAnsi="Times New Roman" w:cs="Times New Roman"/>
          <w:sz w:val="24"/>
          <w:szCs w:val="24"/>
        </w:rPr>
        <w:t>дений, документов, если иное не </w:t>
      </w:r>
      <w:r w:rsidR="00307724" w:rsidRPr="00286E28">
        <w:rPr>
          <w:rFonts w:ascii="Times New Roman" w:hAnsi="Times New Roman" w:cs="Times New Roman"/>
          <w:sz w:val="24"/>
          <w:szCs w:val="24"/>
        </w:rPr>
        <w:t>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F4E4BA0" w14:textId="77777777" w:rsidR="008A04F1" w:rsidRPr="00286E28" w:rsidRDefault="008A04F1" w:rsidP="000275F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p>
    <w:p w14:paraId="79B83FB1" w14:textId="77777777" w:rsidR="008A04F1" w:rsidRPr="00286E28" w:rsidRDefault="002D0BE0" w:rsidP="002D0BE0">
      <w:pPr>
        <w:tabs>
          <w:tab w:val="left" w:pos="1276"/>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86E28">
        <w:rPr>
          <w:rFonts w:ascii="Times New Roman" w:eastAsia="Calibri" w:hAnsi="Times New Roman" w:cs="Times New Roman"/>
          <w:sz w:val="24"/>
          <w:szCs w:val="24"/>
        </w:rPr>
        <w:t>Статья 4.</w:t>
      </w:r>
      <w:r w:rsidRPr="00286E28">
        <w:rPr>
          <w:rFonts w:ascii="Times New Roman" w:eastAsia="Calibri" w:hAnsi="Times New Roman" w:cs="Times New Roman"/>
          <w:sz w:val="24"/>
          <w:szCs w:val="24"/>
        </w:rPr>
        <w:tab/>
      </w:r>
      <w:r w:rsidR="008A04F1" w:rsidRPr="00286E28">
        <w:rPr>
          <w:rFonts w:ascii="Times New Roman" w:eastAsia="Calibri" w:hAnsi="Times New Roman" w:cs="Times New Roman"/>
          <w:sz w:val="24"/>
          <w:szCs w:val="24"/>
        </w:rPr>
        <w:t xml:space="preserve">Применение </w:t>
      </w:r>
      <w:r w:rsidR="00E11911" w:rsidRPr="00286E28">
        <w:rPr>
          <w:rFonts w:ascii="Times New Roman" w:eastAsia="Calibri" w:hAnsi="Times New Roman" w:cs="Times New Roman"/>
          <w:sz w:val="24"/>
          <w:szCs w:val="24"/>
        </w:rPr>
        <w:t xml:space="preserve">отдельных </w:t>
      </w:r>
      <w:r w:rsidR="008A04F1" w:rsidRPr="00286E28">
        <w:rPr>
          <w:rFonts w:ascii="Times New Roman" w:eastAsia="Calibri" w:hAnsi="Times New Roman" w:cs="Times New Roman"/>
          <w:sz w:val="24"/>
          <w:szCs w:val="24"/>
        </w:rPr>
        <w:t>положений Федерального закона «О государственном контроле (надзоре) и муниципальном контроле в Российской Федерации»</w:t>
      </w:r>
    </w:p>
    <w:p w14:paraId="2C707232" w14:textId="77777777" w:rsidR="008A04F1" w:rsidRPr="00286E28" w:rsidRDefault="008A04F1" w:rsidP="000275F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p>
    <w:p w14:paraId="70D9BC9B" w14:textId="77777777" w:rsidR="00307724" w:rsidRPr="00286E28" w:rsidRDefault="006D3838" w:rsidP="006D3838">
      <w:pPr>
        <w:tabs>
          <w:tab w:val="left" w:pos="993"/>
        </w:tabs>
        <w:spacing w:after="0"/>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1</w:t>
      </w:r>
      <w:r w:rsidR="00307724" w:rsidRPr="00286E28">
        <w:rPr>
          <w:rFonts w:ascii="Times New Roman" w:hAnsi="Times New Roman" w:cs="Times New Roman"/>
          <w:sz w:val="24"/>
          <w:szCs w:val="24"/>
        </w:rPr>
        <w:t xml:space="preserve">. </w:t>
      </w:r>
      <w:r w:rsidR="00D11E48" w:rsidRPr="00286E28">
        <w:rPr>
          <w:rFonts w:ascii="Times New Roman" w:hAnsi="Times New Roman" w:cs="Times New Roman"/>
          <w:sz w:val="24"/>
          <w:szCs w:val="24"/>
        </w:rPr>
        <w:t>Система оценки и управления рисками причинения вреда (ущерба) охраняемым законом ценностям при осуществлении муниципального</w:t>
      </w:r>
      <w:r w:rsidR="00B1530B" w:rsidRPr="00286E28">
        <w:rPr>
          <w:rFonts w:ascii="Times New Roman" w:hAnsi="Times New Roman" w:cs="Times New Roman"/>
          <w:sz w:val="24"/>
          <w:szCs w:val="24"/>
        </w:rPr>
        <w:t xml:space="preserve"> контроля</w:t>
      </w:r>
      <w:r w:rsidR="00D11E48" w:rsidRPr="00286E28">
        <w:rPr>
          <w:rFonts w:ascii="Times New Roman" w:hAnsi="Times New Roman" w:cs="Times New Roman"/>
          <w:sz w:val="24"/>
          <w:szCs w:val="24"/>
        </w:rPr>
        <w:t xml:space="preserve"> </w:t>
      </w:r>
      <w:r w:rsidR="00432EB9" w:rsidRPr="00286E28">
        <w:rPr>
          <w:rFonts w:ascii="Times New Roman" w:hAnsi="Times New Roman" w:cs="Times New Roman"/>
          <w:sz w:val="24"/>
          <w:szCs w:val="24"/>
        </w:rPr>
        <w:t>на транспорте и в </w:t>
      </w:r>
      <w:r w:rsidR="00B1530B" w:rsidRPr="00286E28">
        <w:rPr>
          <w:rFonts w:ascii="Times New Roman" w:hAnsi="Times New Roman" w:cs="Times New Roman"/>
          <w:sz w:val="24"/>
          <w:szCs w:val="24"/>
        </w:rPr>
        <w:t>дорожном хозяйстве</w:t>
      </w:r>
      <w:r w:rsidR="00D11E48" w:rsidRPr="00286E28">
        <w:rPr>
          <w:rFonts w:ascii="Times New Roman" w:hAnsi="Times New Roman" w:cs="Times New Roman"/>
          <w:sz w:val="24"/>
          <w:szCs w:val="24"/>
        </w:rPr>
        <w:t xml:space="preserve"> не применяется.</w:t>
      </w:r>
    </w:p>
    <w:p w14:paraId="6C257B58" w14:textId="77777777" w:rsidR="005C65B5" w:rsidRPr="00286E28" w:rsidRDefault="006D3838" w:rsidP="009279B8">
      <w:pPr>
        <w:pStyle w:val="af6"/>
        <w:tabs>
          <w:tab w:val="left" w:pos="993"/>
        </w:tabs>
        <w:ind w:firstLine="709"/>
        <w:jc w:val="both"/>
        <w:rPr>
          <w:rFonts w:ascii="Times New Roman" w:hAnsi="Times New Roman" w:cs="Times New Roman"/>
          <w:sz w:val="24"/>
          <w:szCs w:val="24"/>
        </w:rPr>
      </w:pPr>
      <w:r w:rsidRPr="00286E28">
        <w:rPr>
          <w:rFonts w:ascii="Times New Roman" w:hAnsi="Times New Roman" w:cs="Times New Roman"/>
          <w:sz w:val="24"/>
          <w:szCs w:val="24"/>
        </w:rPr>
        <w:lastRenderedPageBreak/>
        <w:t>2</w:t>
      </w:r>
      <w:r w:rsidR="009279B8" w:rsidRPr="00286E28">
        <w:rPr>
          <w:rFonts w:ascii="Times New Roman" w:hAnsi="Times New Roman" w:cs="Times New Roman"/>
          <w:sz w:val="24"/>
          <w:szCs w:val="24"/>
        </w:rPr>
        <w:t>.</w:t>
      </w:r>
      <w:r w:rsidR="009279B8" w:rsidRPr="00286E28">
        <w:rPr>
          <w:rFonts w:ascii="Times New Roman" w:hAnsi="Times New Roman" w:cs="Times New Roman"/>
          <w:sz w:val="24"/>
          <w:szCs w:val="24"/>
        </w:rPr>
        <w:tab/>
        <w:t>П</w:t>
      </w:r>
      <w:r w:rsidR="005C65B5" w:rsidRPr="00286E28">
        <w:rPr>
          <w:rFonts w:ascii="Times New Roman" w:hAnsi="Times New Roman" w:cs="Times New Roman"/>
          <w:sz w:val="24"/>
          <w:szCs w:val="24"/>
        </w:rPr>
        <w:t xml:space="preserve">одготовка </w:t>
      </w:r>
      <w:r w:rsidR="002E3CF0" w:rsidRPr="00286E28">
        <w:rPr>
          <w:rFonts w:ascii="Times New Roman" w:eastAsia="Calibri" w:hAnsi="Times New Roman" w:cs="Times New Roman"/>
          <w:sz w:val="24"/>
          <w:szCs w:val="24"/>
        </w:rPr>
        <w:t>контрольным органом</w:t>
      </w:r>
      <w:r w:rsidR="005C65B5" w:rsidRPr="00286E28">
        <w:rPr>
          <w:rFonts w:ascii="Times New Roman" w:hAnsi="Times New Roman" w:cs="Times New Roman"/>
          <w:sz w:val="24"/>
          <w:szCs w:val="24"/>
        </w:rPr>
        <w:t xml:space="preserve"> в ходе осуществления муниципального контроля</w:t>
      </w:r>
      <w:r w:rsidR="00B1530B" w:rsidRPr="00286E28">
        <w:rPr>
          <w:rFonts w:ascii="Times New Roman" w:hAnsi="Times New Roman" w:cs="Times New Roman"/>
          <w:sz w:val="24"/>
          <w:szCs w:val="24"/>
        </w:rPr>
        <w:t xml:space="preserve"> на транспорте и в дорожном хозяйстве</w:t>
      </w:r>
      <w:r w:rsidR="005C65B5" w:rsidRPr="00286E28">
        <w:rPr>
          <w:rFonts w:ascii="Times New Roman" w:hAnsi="Times New Roman" w:cs="Times New Roman"/>
          <w:sz w:val="24"/>
          <w:szCs w:val="24"/>
        </w:rPr>
        <w:t xml:space="preserve"> документов, инфо</w:t>
      </w:r>
      <w:r w:rsidR="00EB6ED8" w:rsidRPr="00286E28">
        <w:rPr>
          <w:rFonts w:ascii="Times New Roman" w:hAnsi="Times New Roman" w:cs="Times New Roman"/>
          <w:sz w:val="24"/>
          <w:szCs w:val="24"/>
        </w:rPr>
        <w:t>рмирование контролируемых лиц о </w:t>
      </w:r>
      <w:r w:rsidR="005C65B5" w:rsidRPr="00286E28">
        <w:rPr>
          <w:rFonts w:ascii="Times New Roman" w:hAnsi="Times New Roman" w:cs="Times New Roman"/>
          <w:sz w:val="24"/>
          <w:szCs w:val="24"/>
        </w:rPr>
        <w:t xml:space="preserve">совершаемых </w:t>
      </w:r>
      <w:r w:rsidR="007D2C8A" w:rsidRPr="00286E28">
        <w:rPr>
          <w:rFonts w:ascii="Times New Roman" w:hAnsi="Times New Roman" w:cs="Times New Roman"/>
          <w:sz w:val="24"/>
          <w:szCs w:val="24"/>
        </w:rPr>
        <w:t xml:space="preserve">уполномоченными должностными лицами </w:t>
      </w:r>
      <w:r w:rsidR="00A2294F" w:rsidRPr="00286E28">
        <w:rPr>
          <w:rFonts w:ascii="Times New Roman" w:hAnsi="Times New Roman" w:cs="Times New Roman"/>
          <w:sz w:val="24"/>
          <w:szCs w:val="24"/>
        </w:rPr>
        <w:t>действиях и </w:t>
      </w:r>
      <w:r w:rsidR="005C65B5" w:rsidRPr="00286E28">
        <w:rPr>
          <w:rFonts w:ascii="Times New Roman" w:hAnsi="Times New Roman" w:cs="Times New Roman"/>
          <w:sz w:val="24"/>
          <w:szCs w:val="24"/>
        </w:rPr>
        <w:t>принимаемых решениях, обмен документами и сведениями с контролируемыми лицами осуществляется на бумажном носителе</w:t>
      </w:r>
      <w:r w:rsidR="009279B8" w:rsidRPr="00286E28">
        <w:rPr>
          <w:rFonts w:ascii="Times New Roman" w:hAnsi="Times New Roman" w:cs="Times New Roman"/>
          <w:sz w:val="24"/>
          <w:szCs w:val="24"/>
        </w:rPr>
        <w:t xml:space="preserve"> до 31 декабря 2023 года</w:t>
      </w:r>
      <w:r w:rsidR="005C65B5" w:rsidRPr="00286E28">
        <w:rPr>
          <w:rFonts w:ascii="Times New Roman" w:hAnsi="Times New Roman" w:cs="Times New Roman"/>
          <w:sz w:val="24"/>
          <w:szCs w:val="24"/>
        </w:rPr>
        <w:t>.</w:t>
      </w:r>
    </w:p>
    <w:p w14:paraId="74F9D4AE" w14:textId="77777777" w:rsidR="00307724" w:rsidRPr="00286E28" w:rsidRDefault="006D3838" w:rsidP="006D3838">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3.</w:t>
      </w:r>
      <w:r w:rsidRPr="00286E28">
        <w:rPr>
          <w:rFonts w:ascii="Times New Roman" w:hAnsi="Times New Roman" w:cs="Times New Roman"/>
          <w:sz w:val="24"/>
          <w:szCs w:val="24"/>
        </w:rPr>
        <w:tab/>
        <w:t>Досудебный порядок подачи жалоб при осуществлении муниципального контроля</w:t>
      </w:r>
      <w:r w:rsidR="00B1530B" w:rsidRPr="00286E28">
        <w:rPr>
          <w:rFonts w:ascii="Times New Roman" w:hAnsi="Times New Roman" w:cs="Times New Roman"/>
          <w:sz w:val="24"/>
          <w:szCs w:val="24"/>
        </w:rPr>
        <w:t xml:space="preserve"> на транспорте и в дорожном хозяйстве</w:t>
      </w:r>
      <w:r w:rsidRPr="00286E28">
        <w:rPr>
          <w:rFonts w:ascii="Times New Roman" w:hAnsi="Times New Roman" w:cs="Times New Roman"/>
          <w:sz w:val="24"/>
          <w:szCs w:val="24"/>
        </w:rPr>
        <w:t xml:space="preserve"> не применяется.</w:t>
      </w:r>
    </w:p>
    <w:p w14:paraId="2F60FED7" w14:textId="77777777" w:rsidR="008A04F1" w:rsidRPr="00286E28" w:rsidRDefault="008A04F1" w:rsidP="00307724">
      <w:pPr>
        <w:contextualSpacing/>
        <w:rPr>
          <w:rFonts w:ascii="Times New Roman" w:hAnsi="Times New Roman" w:cs="Times New Roman"/>
          <w:sz w:val="24"/>
          <w:szCs w:val="24"/>
        </w:rPr>
      </w:pPr>
    </w:p>
    <w:p w14:paraId="371D39AD" w14:textId="77777777" w:rsidR="008A04F1" w:rsidRPr="00286E28" w:rsidRDefault="008A04F1" w:rsidP="008A04F1">
      <w:pPr>
        <w:ind w:firstLine="709"/>
        <w:contextualSpacing/>
        <w:jc w:val="both"/>
        <w:rPr>
          <w:rFonts w:ascii="Times New Roman" w:eastAsia="Calibri" w:hAnsi="Times New Roman" w:cs="Times New Roman"/>
          <w:sz w:val="24"/>
          <w:szCs w:val="24"/>
        </w:rPr>
      </w:pPr>
      <w:r w:rsidRPr="00286E28">
        <w:rPr>
          <w:rFonts w:ascii="Times New Roman" w:eastAsia="Calibri" w:hAnsi="Times New Roman" w:cs="Times New Roman"/>
          <w:sz w:val="24"/>
          <w:szCs w:val="24"/>
        </w:rPr>
        <w:t>Глава 2. Профилактика рисков причинения вреда (ущерба) охраняемым законом ценностям</w:t>
      </w:r>
    </w:p>
    <w:p w14:paraId="773A64D5" w14:textId="77777777" w:rsidR="008A04F1" w:rsidRPr="00286E28" w:rsidRDefault="008A04F1" w:rsidP="008A04F1">
      <w:pPr>
        <w:ind w:firstLine="709"/>
        <w:contextualSpacing/>
        <w:jc w:val="center"/>
        <w:rPr>
          <w:rFonts w:ascii="Times New Roman" w:eastAsia="Calibri" w:hAnsi="Times New Roman" w:cs="Times New Roman"/>
          <w:b/>
          <w:sz w:val="24"/>
          <w:szCs w:val="24"/>
        </w:rPr>
      </w:pPr>
    </w:p>
    <w:p w14:paraId="0D53AED5" w14:textId="77777777" w:rsidR="0045273F" w:rsidRPr="0045273F" w:rsidRDefault="0045273F" w:rsidP="0045273F">
      <w:pPr>
        <w:tabs>
          <w:tab w:val="left" w:pos="1276"/>
        </w:tabs>
        <w:ind w:firstLine="709"/>
        <w:contextualSpacing/>
        <w:jc w:val="both"/>
        <w:rPr>
          <w:rFonts w:ascii="Times New Roman" w:eastAsia="Calibri" w:hAnsi="Times New Roman" w:cs="Times New Roman"/>
          <w:sz w:val="24"/>
          <w:szCs w:val="24"/>
        </w:rPr>
      </w:pPr>
      <w:r w:rsidRPr="0045273F">
        <w:rPr>
          <w:rFonts w:ascii="Times New Roman" w:eastAsia="Calibri" w:hAnsi="Times New Roman" w:cs="Times New Roman"/>
          <w:sz w:val="24"/>
          <w:szCs w:val="24"/>
        </w:rPr>
        <w:t>Статья 5. Виды профилактических мероприятий, проводимых при осуществлении муниципального контроля на транспорте и в дорожном хозяйстве</w:t>
      </w:r>
    </w:p>
    <w:p w14:paraId="5E66E231" w14:textId="77777777" w:rsidR="0045273F" w:rsidRPr="0045273F" w:rsidRDefault="0045273F" w:rsidP="0045273F">
      <w:pPr>
        <w:tabs>
          <w:tab w:val="left" w:pos="1276"/>
        </w:tabs>
        <w:ind w:firstLine="709"/>
        <w:contextualSpacing/>
        <w:jc w:val="both"/>
        <w:rPr>
          <w:rFonts w:ascii="Times New Roman" w:eastAsia="Calibri" w:hAnsi="Times New Roman" w:cs="Times New Roman"/>
          <w:sz w:val="24"/>
          <w:szCs w:val="24"/>
        </w:rPr>
      </w:pPr>
      <w:r w:rsidRPr="0045273F">
        <w:rPr>
          <w:rFonts w:ascii="Times New Roman" w:eastAsia="Calibri" w:hAnsi="Times New Roman" w:cs="Times New Roman"/>
          <w:sz w:val="24"/>
          <w:szCs w:val="24"/>
        </w:rPr>
        <w:t>При осуществлении муниципального контроля на транспорте и в дорожном хозяйстве контрольный орган проводит следующие виды профилактических мероприятий:</w:t>
      </w:r>
    </w:p>
    <w:p w14:paraId="2C005036" w14:textId="77777777" w:rsidR="0045273F" w:rsidRPr="0045273F" w:rsidRDefault="0045273F" w:rsidP="0045273F">
      <w:pPr>
        <w:tabs>
          <w:tab w:val="left" w:pos="1276"/>
        </w:tabs>
        <w:ind w:firstLine="709"/>
        <w:contextualSpacing/>
        <w:jc w:val="both"/>
        <w:rPr>
          <w:rFonts w:ascii="Times New Roman" w:eastAsia="Calibri" w:hAnsi="Times New Roman" w:cs="Times New Roman"/>
          <w:sz w:val="24"/>
          <w:szCs w:val="24"/>
        </w:rPr>
      </w:pPr>
      <w:r w:rsidRPr="0045273F">
        <w:rPr>
          <w:rFonts w:ascii="Times New Roman" w:eastAsia="Calibri" w:hAnsi="Times New Roman" w:cs="Times New Roman"/>
          <w:sz w:val="24"/>
          <w:szCs w:val="24"/>
        </w:rPr>
        <w:t>1) информирование;</w:t>
      </w:r>
    </w:p>
    <w:p w14:paraId="2311FC5D" w14:textId="77777777" w:rsidR="0045273F" w:rsidRPr="0045273F" w:rsidRDefault="0045273F" w:rsidP="0045273F">
      <w:pPr>
        <w:tabs>
          <w:tab w:val="left" w:pos="1276"/>
        </w:tabs>
        <w:ind w:firstLine="709"/>
        <w:contextualSpacing/>
        <w:jc w:val="both"/>
        <w:rPr>
          <w:rFonts w:ascii="Times New Roman" w:eastAsia="Calibri" w:hAnsi="Times New Roman" w:cs="Times New Roman"/>
          <w:sz w:val="24"/>
          <w:szCs w:val="24"/>
        </w:rPr>
      </w:pPr>
      <w:r w:rsidRPr="0045273F">
        <w:rPr>
          <w:rFonts w:ascii="Times New Roman" w:eastAsia="Calibri" w:hAnsi="Times New Roman" w:cs="Times New Roman"/>
          <w:sz w:val="24"/>
          <w:szCs w:val="24"/>
        </w:rPr>
        <w:t>2) обобщение правоприменительной практики;</w:t>
      </w:r>
    </w:p>
    <w:p w14:paraId="040B3FF9" w14:textId="77777777" w:rsidR="0045273F" w:rsidRPr="0045273F" w:rsidRDefault="0045273F" w:rsidP="0045273F">
      <w:pPr>
        <w:tabs>
          <w:tab w:val="left" w:pos="1276"/>
        </w:tabs>
        <w:ind w:firstLine="709"/>
        <w:contextualSpacing/>
        <w:jc w:val="both"/>
        <w:rPr>
          <w:rFonts w:ascii="Times New Roman" w:eastAsia="Calibri" w:hAnsi="Times New Roman" w:cs="Times New Roman"/>
          <w:sz w:val="24"/>
          <w:szCs w:val="24"/>
        </w:rPr>
      </w:pPr>
      <w:r w:rsidRPr="0045273F">
        <w:rPr>
          <w:rFonts w:ascii="Times New Roman" w:eastAsia="Calibri" w:hAnsi="Times New Roman" w:cs="Times New Roman"/>
          <w:sz w:val="24"/>
          <w:szCs w:val="24"/>
        </w:rPr>
        <w:t>3) объявление предостережения;</w:t>
      </w:r>
    </w:p>
    <w:p w14:paraId="3EA1F22C" w14:textId="77777777" w:rsidR="0045273F" w:rsidRPr="0045273F" w:rsidRDefault="0045273F" w:rsidP="0045273F">
      <w:pPr>
        <w:tabs>
          <w:tab w:val="left" w:pos="1276"/>
        </w:tabs>
        <w:ind w:firstLine="709"/>
        <w:contextualSpacing/>
        <w:jc w:val="both"/>
        <w:rPr>
          <w:rFonts w:ascii="Times New Roman" w:eastAsia="Calibri" w:hAnsi="Times New Roman" w:cs="Times New Roman"/>
          <w:sz w:val="24"/>
          <w:szCs w:val="24"/>
        </w:rPr>
      </w:pPr>
      <w:r w:rsidRPr="0045273F">
        <w:rPr>
          <w:rFonts w:ascii="Times New Roman" w:eastAsia="Calibri" w:hAnsi="Times New Roman" w:cs="Times New Roman"/>
          <w:sz w:val="24"/>
          <w:szCs w:val="24"/>
        </w:rPr>
        <w:t>4) консультирование;</w:t>
      </w:r>
    </w:p>
    <w:p w14:paraId="06C605EF" w14:textId="65D45D18" w:rsidR="00A343CE" w:rsidRDefault="0045273F" w:rsidP="0045273F">
      <w:pPr>
        <w:tabs>
          <w:tab w:val="left" w:pos="1276"/>
        </w:tabs>
        <w:ind w:firstLine="709"/>
        <w:contextualSpacing/>
        <w:jc w:val="both"/>
        <w:rPr>
          <w:rFonts w:ascii="Times New Roman" w:eastAsia="Calibri" w:hAnsi="Times New Roman" w:cs="Times New Roman"/>
          <w:sz w:val="24"/>
          <w:szCs w:val="24"/>
        </w:rPr>
      </w:pPr>
      <w:r w:rsidRPr="0045273F">
        <w:rPr>
          <w:rFonts w:ascii="Times New Roman" w:eastAsia="Calibri" w:hAnsi="Times New Roman" w:cs="Times New Roman"/>
          <w:sz w:val="24"/>
          <w:szCs w:val="24"/>
        </w:rPr>
        <w:t>5) профилактический визит.</w:t>
      </w:r>
    </w:p>
    <w:p w14:paraId="057574B0" w14:textId="77777777" w:rsidR="0045273F" w:rsidRPr="00286E28" w:rsidRDefault="0045273F" w:rsidP="0045273F">
      <w:pPr>
        <w:tabs>
          <w:tab w:val="left" w:pos="1276"/>
        </w:tabs>
        <w:ind w:firstLine="709"/>
        <w:contextualSpacing/>
        <w:jc w:val="both"/>
        <w:rPr>
          <w:rFonts w:ascii="Times New Roman" w:hAnsi="Times New Roman" w:cs="Times New Roman"/>
          <w:sz w:val="24"/>
          <w:szCs w:val="24"/>
        </w:rPr>
      </w:pPr>
    </w:p>
    <w:p w14:paraId="2731E9F2" w14:textId="77777777" w:rsidR="0045273F" w:rsidRPr="0045273F" w:rsidRDefault="0045273F" w:rsidP="0045273F">
      <w:pPr>
        <w:tabs>
          <w:tab w:val="left" w:pos="1276"/>
        </w:tabs>
        <w:ind w:firstLine="709"/>
        <w:contextualSpacing/>
        <w:jc w:val="both"/>
        <w:rPr>
          <w:rFonts w:ascii="Times New Roman" w:hAnsi="Times New Roman" w:cs="Times New Roman"/>
          <w:sz w:val="24"/>
          <w:szCs w:val="24"/>
        </w:rPr>
      </w:pPr>
      <w:r w:rsidRPr="0045273F">
        <w:rPr>
          <w:rFonts w:ascii="Times New Roman" w:hAnsi="Times New Roman" w:cs="Times New Roman"/>
          <w:sz w:val="24"/>
          <w:szCs w:val="24"/>
        </w:rPr>
        <w:t>Статья 5.1. Обобщение правоприменительной практики</w:t>
      </w:r>
    </w:p>
    <w:p w14:paraId="40E89EDD" w14:textId="77777777" w:rsidR="0045273F" w:rsidRPr="0045273F" w:rsidRDefault="0045273F" w:rsidP="0045273F">
      <w:pPr>
        <w:tabs>
          <w:tab w:val="left" w:pos="1276"/>
        </w:tabs>
        <w:ind w:firstLine="709"/>
        <w:contextualSpacing/>
        <w:jc w:val="both"/>
        <w:rPr>
          <w:rFonts w:ascii="Times New Roman" w:hAnsi="Times New Roman" w:cs="Times New Roman"/>
          <w:sz w:val="24"/>
          <w:szCs w:val="24"/>
        </w:rPr>
      </w:pPr>
      <w:r w:rsidRPr="0045273F">
        <w:rPr>
          <w:rFonts w:ascii="Times New Roman" w:hAnsi="Times New Roman" w:cs="Times New Roman"/>
          <w:sz w:val="24"/>
          <w:szCs w:val="24"/>
        </w:rPr>
        <w:t xml:space="preserve">1. Контрольный орган ежегодно подготавливает доклад, содержащий результаты обобщения правоприменительной практики контрольного органа по осуществлению муниципального контроля на автомобильном транспорте, городском наземном электрическом транспорте и в дорожном хозяйстве (далее – доклад о правоприменительной практике). </w:t>
      </w:r>
    </w:p>
    <w:p w14:paraId="34EF2264" w14:textId="372355BC" w:rsidR="00A343CE" w:rsidRDefault="0045273F" w:rsidP="0045273F">
      <w:pPr>
        <w:tabs>
          <w:tab w:val="left" w:pos="1276"/>
        </w:tabs>
        <w:ind w:firstLine="709"/>
        <w:contextualSpacing/>
        <w:jc w:val="both"/>
        <w:rPr>
          <w:rFonts w:ascii="Times New Roman" w:hAnsi="Times New Roman" w:cs="Times New Roman"/>
          <w:sz w:val="24"/>
          <w:szCs w:val="24"/>
        </w:rPr>
      </w:pPr>
      <w:r w:rsidRPr="0045273F">
        <w:rPr>
          <w:rFonts w:ascii="Times New Roman" w:hAnsi="Times New Roman" w:cs="Times New Roman"/>
          <w:sz w:val="24"/>
          <w:szCs w:val="24"/>
        </w:rPr>
        <w:t>2. Доклад о правоприменительной практике утверждается приказом начальника контрольного органа и размещается на официальном сайте Администрации Северодвинска в информационно-телекоммуникационной сети «Интернет» до 1 марта года, следующего за отчетным.</w:t>
      </w:r>
    </w:p>
    <w:p w14:paraId="5828C03E" w14:textId="77777777" w:rsidR="0045273F" w:rsidRPr="00286E28" w:rsidRDefault="0045273F" w:rsidP="0045273F">
      <w:pPr>
        <w:tabs>
          <w:tab w:val="left" w:pos="1276"/>
        </w:tabs>
        <w:ind w:firstLine="709"/>
        <w:contextualSpacing/>
        <w:jc w:val="both"/>
        <w:rPr>
          <w:rFonts w:ascii="Times New Roman" w:hAnsi="Times New Roman" w:cs="Times New Roman"/>
          <w:sz w:val="24"/>
          <w:szCs w:val="24"/>
        </w:rPr>
      </w:pPr>
    </w:p>
    <w:p w14:paraId="55072B12" w14:textId="77777777" w:rsidR="008A04F1" w:rsidRPr="00286E28" w:rsidRDefault="008A04F1" w:rsidP="008A04F1">
      <w:pPr>
        <w:tabs>
          <w:tab w:val="left" w:pos="1276"/>
        </w:tabs>
        <w:ind w:firstLine="709"/>
        <w:contextualSpacing/>
        <w:jc w:val="both"/>
        <w:rPr>
          <w:rFonts w:ascii="Times New Roman" w:eastAsia="Calibri" w:hAnsi="Times New Roman" w:cs="Times New Roman"/>
          <w:sz w:val="24"/>
          <w:szCs w:val="24"/>
        </w:rPr>
      </w:pPr>
      <w:r w:rsidRPr="00286E28">
        <w:rPr>
          <w:rFonts w:ascii="Times New Roman" w:eastAsia="Calibri" w:hAnsi="Times New Roman" w:cs="Times New Roman"/>
          <w:sz w:val="24"/>
          <w:szCs w:val="24"/>
        </w:rPr>
        <w:t>Статья 6. Информирование</w:t>
      </w:r>
    </w:p>
    <w:p w14:paraId="0F0C3C17" w14:textId="77777777" w:rsidR="00384EFD" w:rsidRPr="00286E28" w:rsidRDefault="00384EFD" w:rsidP="00384EFD">
      <w:pPr>
        <w:tabs>
          <w:tab w:val="left" w:pos="1276"/>
        </w:tabs>
        <w:ind w:firstLine="709"/>
        <w:contextualSpacing/>
        <w:jc w:val="both"/>
        <w:rPr>
          <w:rFonts w:ascii="Times New Roman" w:hAnsi="Times New Roman" w:cs="Times New Roman"/>
          <w:sz w:val="24"/>
          <w:szCs w:val="24"/>
        </w:rPr>
      </w:pPr>
    </w:p>
    <w:p w14:paraId="6369FD12" w14:textId="77777777" w:rsidR="00384EFD" w:rsidRPr="00286E28" w:rsidRDefault="008A04F1" w:rsidP="008A04F1">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1.</w:t>
      </w:r>
      <w:r w:rsidRPr="00286E28">
        <w:rPr>
          <w:rFonts w:ascii="Times New Roman" w:hAnsi="Times New Roman" w:cs="Times New Roman"/>
          <w:sz w:val="24"/>
          <w:szCs w:val="24"/>
        </w:rPr>
        <w:tab/>
      </w:r>
      <w:r w:rsidR="00384EFD" w:rsidRPr="00286E28">
        <w:rPr>
          <w:rFonts w:ascii="Times New Roman" w:hAnsi="Times New Roman" w:cs="Times New Roman"/>
          <w:sz w:val="24"/>
          <w:szCs w:val="24"/>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741E76A6" w14:textId="77777777" w:rsidR="00384EFD" w:rsidRPr="00286E28" w:rsidRDefault="008A04F1" w:rsidP="008A04F1">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2.</w:t>
      </w:r>
      <w:r w:rsidRPr="00286E28">
        <w:rPr>
          <w:rFonts w:ascii="Times New Roman" w:hAnsi="Times New Roman" w:cs="Times New Roman"/>
          <w:sz w:val="24"/>
          <w:szCs w:val="24"/>
        </w:rPr>
        <w:tab/>
      </w:r>
      <w:r w:rsidR="00384EFD" w:rsidRPr="00286E28">
        <w:rPr>
          <w:rFonts w:ascii="Times New Roman" w:hAnsi="Times New Roman" w:cs="Times New Roman"/>
          <w:sz w:val="24"/>
          <w:szCs w:val="24"/>
        </w:rPr>
        <w:t>Информирование осуществляется посредством размещения соответствующих сведений на официальном сайте Администрации Северодвинска в информационно-телекоммуникационной сети «Интернет»</w:t>
      </w:r>
      <w:r w:rsidR="001353F1" w:rsidRPr="00286E28">
        <w:rPr>
          <w:rFonts w:ascii="Times New Roman" w:hAnsi="Times New Roman" w:cs="Times New Roman"/>
          <w:sz w:val="24"/>
          <w:szCs w:val="24"/>
        </w:rPr>
        <w:t xml:space="preserve">, </w:t>
      </w:r>
      <w:r w:rsidR="00384EFD" w:rsidRPr="00286E28">
        <w:rPr>
          <w:rFonts w:ascii="Times New Roman" w:hAnsi="Times New Roman" w:cs="Times New Roman"/>
          <w:sz w:val="24"/>
          <w:szCs w:val="24"/>
        </w:rPr>
        <w:t>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FBAB9B6" w14:textId="77777777" w:rsidR="002F5A27" w:rsidRPr="00286E28" w:rsidRDefault="002F5A27" w:rsidP="008A04F1">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Размещенные сведения на официальном сайте</w:t>
      </w:r>
      <w:r w:rsidR="00514773" w:rsidRPr="00286E28">
        <w:rPr>
          <w:rFonts w:ascii="Times New Roman" w:hAnsi="Times New Roman" w:cs="Times New Roman"/>
          <w:sz w:val="24"/>
          <w:szCs w:val="24"/>
        </w:rPr>
        <w:t xml:space="preserve"> Администрации Северодвинска</w:t>
      </w:r>
      <w:r w:rsidRPr="00286E28">
        <w:rPr>
          <w:rFonts w:ascii="Times New Roman" w:hAnsi="Times New Roman" w:cs="Times New Roman"/>
          <w:sz w:val="24"/>
          <w:szCs w:val="24"/>
        </w:rPr>
        <w:t xml:space="preserve"> подде</w:t>
      </w:r>
      <w:r w:rsidR="00A2294F" w:rsidRPr="00286E28">
        <w:rPr>
          <w:rFonts w:ascii="Times New Roman" w:hAnsi="Times New Roman" w:cs="Times New Roman"/>
          <w:sz w:val="24"/>
          <w:szCs w:val="24"/>
        </w:rPr>
        <w:t>рживаются в </w:t>
      </w:r>
      <w:r w:rsidRPr="00286E28">
        <w:rPr>
          <w:rFonts w:ascii="Times New Roman" w:hAnsi="Times New Roman" w:cs="Times New Roman"/>
          <w:sz w:val="24"/>
          <w:szCs w:val="24"/>
        </w:rPr>
        <w:t>актуальном состоянии и обновляются инспекторами.</w:t>
      </w:r>
    </w:p>
    <w:p w14:paraId="49735B40" w14:textId="77777777" w:rsidR="002F5A27" w:rsidRPr="00286E28" w:rsidRDefault="002F5A27" w:rsidP="00FC684D">
      <w:pPr>
        <w:ind w:firstLine="709"/>
        <w:contextualSpacing/>
        <w:jc w:val="both"/>
        <w:rPr>
          <w:rFonts w:ascii="Times New Roman" w:hAnsi="Times New Roman" w:cs="Times New Roman"/>
          <w:sz w:val="24"/>
          <w:szCs w:val="24"/>
        </w:rPr>
      </w:pPr>
    </w:p>
    <w:p w14:paraId="698081CF" w14:textId="77777777" w:rsidR="008A04F1" w:rsidRPr="00286E28" w:rsidRDefault="006E4C2A" w:rsidP="006E4C2A">
      <w:pPr>
        <w:tabs>
          <w:tab w:val="left" w:pos="1701"/>
          <w:tab w:val="left" w:pos="1985"/>
        </w:tabs>
        <w:ind w:firstLine="709"/>
        <w:contextualSpacing/>
        <w:jc w:val="both"/>
        <w:rPr>
          <w:rFonts w:ascii="Times New Roman" w:eastAsia="Calibri" w:hAnsi="Times New Roman" w:cs="Times New Roman"/>
          <w:sz w:val="24"/>
          <w:szCs w:val="24"/>
        </w:rPr>
      </w:pPr>
      <w:r w:rsidRPr="00286E28">
        <w:rPr>
          <w:rFonts w:ascii="Times New Roman" w:eastAsia="Calibri" w:hAnsi="Times New Roman" w:cs="Times New Roman"/>
          <w:sz w:val="24"/>
          <w:szCs w:val="24"/>
        </w:rPr>
        <w:t xml:space="preserve">Статья </w:t>
      </w:r>
      <w:r w:rsidR="001E5201" w:rsidRPr="00286E28">
        <w:rPr>
          <w:rFonts w:ascii="Times New Roman" w:eastAsia="Calibri" w:hAnsi="Times New Roman" w:cs="Times New Roman"/>
          <w:sz w:val="24"/>
          <w:szCs w:val="24"/>
        </w:rPr>
        <w:t>7</w:t>
      </w:r>
      <w:r w:rsidRPr="00286E28">
        <w:rPr>
          <w:rFonts w:ascii="Times New Roman" w:eastAsia="Calibri" w:hAnsi="Times New Roman" w:cs="Times New Roman"/>
          <w:sz w:val="24"/>
          <w:szCs w:val="24"/>
        </w:rPr>
        <w:t>.</w:t>
      </w:r>
      <w:r w:rsidRPr="00286E28">
        <w:rPr>
          <w:rFonts w:ascii="Times New Roman" w:eastAsia="Calibri" w:hAnsi="Times New Roman" w:cs="Times New Roman"/>
          <w:sz w:val="24"/>
          <w:szCs w:val="24"/>
        </w:rPr>
        <w:tab/>
      </w:r>
      <w:r w:rsidR="008A04F1" w:rsidRPr="00286E28">
        <w:rPr>
          <w:rFonts w:ascii="Times New Roman" w:eastAsia="Calibri" w:hAnsi="Times New Roman" w:cs="Times New Roman"/>
          <w:sz w:val="24"/>
          <w:szCs w:val="24"/>
        </w:rPr>
        <w:t>Объявление предостережений о недопустимости нарушения обязательных требований</w:t>
      </w:r>
    </w:p>
    <w:p w14:paraId="0200E10F" w14:textId="77777777" w:rsidR="002F5A27" w:rsidRPr="00286E28" w:rsidRDefault="002F5A27" w:rsidP="002F5A27">
      <w:pPr>
        <w:ind w:firstLine="709"/>
        <w:contextualSpacing/>
        <w:jc w:val="both"/>
        <w:rPr>
          <w:rFonts w:ascii="Times New Roman" w:hAnsi="Times New Roman" w:cs="Times New Roman"/>
          <w:sz w:val="24"/>
          <w:szCs w:val="24"/>
        </w:rPr>
      </w:pPr>
    </w:p>
    <w:p w14:paraId="7128EFD1" w14:textId="77777777" w:rsidR="0045273F" w:rsidRDefault="0045273F" w:rsidP="0043516E">
      <w:pPr>
        <w:tabs>
          <w:tab w:val="left" w:pos="993"/>
          <w:tab w:val="left" w:pos="1276"/>
        </w:tabs>
        <w:ind w:firstLine="709"/>
        <w:contextualSpacing/>
        <w:jc w:val="both"/>
        <w:rPr>
          <w:rFonts w:ascii="Times New Roman" w:hAnsi="Times New Roman" w:cs="Times New Roman"/>
          <w:sz w:val="24"/>
          <w:szCs w:val="24"/>
        </w:rPr>
      </w:pPr>
      <w:r w:rsidRPr="0045273F">
        <w:rPr>
          <w:rFonts w:ascii="Times New Roman" w:hAnsi="Times New Roman" w:cs="Times New Roman"/>
          <w:sz w:val="24"/>
          <w:szCs w:val="24"/>
        </w:rPr>
        <w:t xml:space="preserve">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w:t>
      </w:r>
      <w:r w:rsidRPr="0045273F">
        <w:rPr>
          <w:rFonts w:ascii="Times New Roman" w:hAnsi="Times New Roman" w:cs="Times New Roman"/>
          <w:sz w:val="24"/>
          <w:szCs w:val="24"/>
        </w:rPr>
        <w:lastRenderedPageBreak/>
        <w:t>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(далее – предостережение). Предостережение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Предостережение от имени контрольного органа объявляется начальником (заместителем начальника) контрольного органа.</w:t>
      </w:r>
    </w:p>
    <w:p w14:paraId="52A7E971" w14:textId="649632D5" w:rsidR="002F5A27" w:rsidRPr="00286E28" w:rsidRDefault="004F21E2" w:rsidP="0043516E">
      <w:pPr>
        <w:tabs>
          <w:tab w:val="left" w:pos="993"/>
          <w:tab w:val="left" w:pos="1276"/>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2</w:t>
      </w:r>
      <w:r w:rsidR="00EF6A89" w:rsidRPr="00286E28">
        <w:rPr>
          <w:rFonts w:ascii="Times New Roman" w:hAnsi="Times New Roman" w:cs="Times New Roman"/>
          <w:sz w:val="24"/>
          <w:szCs w:val="24"/>
        </w:rPr>
        <w:t>.</w:t>
      </w:r>
      <w:r w:rsidR="008A04F1" w:rsidRPr="00286E28">
        <w:rPr>
          <w:rFonts w:ascii="Times New Roman" w:hAnsi="Times New Roman" w:cs="Times New Roman"/>
          <w:sz w:val="24"/>
          <w:szCs w:val="24"/>
        </w:rPr>
        <w:tab/>
      </w:r>
      <w:r w:rsidR="00EF6A89" w:rsidRPr="00286E28">
        <w:rPr>
          <w:rFonts w:ascii="Times New Roman" w:hAnsi="Times New Roman" w:cs="Times New Roman"/>
          <w:sz w:val="24"/>
          <w:szCs w:val="24"/>
        </w:rPr>
        <w:t>В случае объявления контрольным</w:t>
      </w:r>
      <w:r w:rsidR="002F5A27" w:rsidRPr="00286E28">
        <w:rPr>
          <w:rFonts w:ascii="Times New Roman" w:hAnsi="Times New Roman" w:cs="Times New Roman"/>
          <w:sz w:val="24"/>
          <w:szCs w:val="24"/>
        </w:rPr>
        <w:t xml:space="preserve"> органом контролируемому лицу предостережения контролируемое лицо вправе подать в отношении этого предостережения возражение.</w:t>
      </w:r>
    </w:p>
    <w:p w14:paraId="0EB37A7B" w14:textId="77777777" w:rsidR="0055044A" w:rsidRPr="00286E28" w:rsidRDefault="004F21E2" w:rsidP="008A04F1">
      <w:pPr>
        <w:tabs>
          <w:tab w:val="left" w:pos="993"/>
          <w:tab w:val="left" w:pos="1276"/>
          <w:tab w:val="left" w:pos="1418"/>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3</w:t>
      </w:r>
      <w:r w:rsidR="008A04F1" w:rsidRPr="00286E28">
        <w:rPr>
          <w:rFonts w:ascii="Times New Roman" w:hAnsi="Times New Roman" w:cs="Times New Roman"/>
          <w:sz w:val="24"/>
          <w:szCs w:val="24"/>
        </w:rPr>
        <w:t>.</w:t>
      </w:r>
      <w:r w:rsidR="008A04F1" w:rsidRPr="00286E28">
        <w:rPr>
          <w:rFonts w:ascii="Times New Roman" w:hAnsi="Times New Roman" w:cs="Times New Roman"/>
          <w:sz w:val="24"/>
          <w:szCs w:val="24"/>
        </w:rPr>
        <w:tab/>
      </w:r>
      <w:r w:rsidR="0055044A" w:rsidRPr="00286E28">
        <w:rPr>
          <w:rFonts w:ascii="Times New Roman" w:hAnsi="Times New Roman" w:cs="Times New Roman"/>
          <w:sz w:val="24"/>
          <w:szCs w:val="24"/>
        </w:rPr>
        <w:t>Возражения контролируемых лиц на предостережения подаются и рассматриваются в порядке, предусмотренном Федеральным законом от 02.05.2006 № 59</w:t>
      </w:r>
      <w:r w:rsidR="0055044A" w:rsidRPr="00286E28">
        <w:rPr>
          <w:rFonts w:ascii="Times New Roman" w:hAnsi="Times New Roman" w:cs="Times New Roman"/>
          <w:sz w:val="24"/>
          <w:szCs w:val="24"/>
        </w:rPr>
        <w:noBreakHyphen/>
        <w:t>ФЗ «О порядке рассмотрения обращений граждан Российской Федерации».</w:t>
      </w:r>
    </w:p>
    <w:p w14:paraId="166E7FC7" w14:textId="77777777" w:rsidR="002F5A27" w:rsidRPr="00286E28" w:rsidRDefault="00C53A48" w:rsidP="008A04F1">
      <w:pPr>
        <w:tabs>
          <w:tab w:val="left" w:pos="993"/>
          <w:tab w:val="left" w:pos="1276"/>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4</w:t>
      </w:r>
      <w:r w:rsidR="008A04F1" w:rsidRPr="00286E28">
        <w:rPr>
          <w:rFonts w:ascii="Times New Roman" w:hAnsi="Times New Roman" w:cs="Times New Roman"/>
          <w:sz w:val="24"/>
          <w:szCs w:val="24"/>
        </w:rPr>
        <w:t>.</w:t>
      </w:r>
      <w:r w:rsidR="008A04F1" w:rsidRPr="00286E28">
        <w:rPr>
          <w:rFonts w:ascii="Times New Roman" w:hAnsi="Times New Roman" w:cs="Times New Roman"/>
          <w:sz w:val="24"/>
          <w:szCs w:val="24"/>
        </w:rPr>
        <w:tab/>
      </w:r>
      <w:r w:rsidR="002F5A27" w:rsidRPr="00286E28">
        <w:rPr>
          <w:rFonts w:ascii="Times New Roman" w:hAnsi="Times New Roman" w:cs="Times New Roman"/>
          <w:sz w:val="24"/>
          <w:szCs w:val="24"/>
        </w:rPr>
        <w:t>По результатам рассмотрения возражений на предост</w:t>
      </w:r>
      <w:r w:rsidR="00EF6A89" w:rsidRPr="00286E28">
        <w:rPr>
          <w:rFonts w:ascii="Times New Roman" w:hAnsi="Times New Roman" w:cs="Times New Roman"/>
          <w:sz w:val="24"/>
          <w:szCs w:val="24"/>
        </w:rPr>
        <w:t>ережения контрольный</w:t>
      </w:r>
      <w:r w:rsidR="002F5A27" w:rsidRPr="00286E28">
        <w:rPr>
          <w:rFonts w:ascii="Times New Roman" w:hAnsi="Times New Roman" w:cs="Times New Roman"/>
          <w:sz w:val="24"/>
          <w:szCs w:val="24"/>
        </w:rPr>
        <w:t xml:space="preserve"> орган:</w:t>
      </w:r>
    </w:p>
    <w:p w14:paraId="2828A686" w14:textId="77777777" w:rsidR="002F5A27" w:rsidRPr="00286E28" w:rsidRDefault="004F21E2" w:rsidP="008A04F1">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1)</w:t>
      </w:r>
      <w:r w:rsidR="004F6A8B" w:rsidRPr="00286E28">
        <w:rPr>
          <w:rFonts w:ascii="Times New Roman" w:hAnsi="Times New Roman" w:cs="Times New Roman"/>
          <w:sz w:val="24"/>
          <w:szCs w:val="24"/>
        </w:rPr>
        <w:tab/>
      </w:r>
      <w:r w:rsidR="002F5A27" w:rsidRPr="00286E28">
        <w:rPr>
          <w:rFonts w:ascii="Times New Roman" w:hAnsi="Times New Roman" w:cs="Times New Roman"/>
          <w:sz w:val="24"/>
          <w:szCs w:val="24"/>
        </w:rPr>
        <w:t xml:space="preserve">направляет контролируемому лицу </w:t>
      </w:r>
      <w:r w:rsidR="006F1934" w:rsidRPr="00286E28">
        <w:rPr>
          <w:rFonts w:ascii="Times New Roman" w:hAnsi="Times New Roman" w:cs="Times New Roman"/>
          <w:sz w:val="24"/>
          <w:szCs w:val="24"/>
        </w:rPr>
        <w:t xml:space="preserve">обоснованный </w:t>
      </w:r>
      <w:r w:rsidR="002F5A27" w:rsidRPr="00286E28">
        <w:rPr>
          <w:rFonts w:ascii="Times New Roman" w:hAnsi="Times New Roman" w:cs="Times New Roman"/>
          <w:sz w:val="24"/>
          <w:szCs w:val="24"/>
        </w:rPr>
        <w:t xml:space="preserve">ответ </w:t>
      </w:r>
      <w:r w:rsidR="002C0A63" w:rsidRPr="00286E28">
        <w:rPr>
          <w:rFonts w:ascii="Times New Roman" w:hAnsi="Times New Roman" w:cs="Times New Roman"/>
          <w:sz w:val="24"/>
          <w:szCs w:val="24"/>
        </w:rPr>
        <w:t>об отклонении его возражения на </w:t>
      </w:r>
      <w:r w:rsidR="002F5A27" w:rsidRPr="00286E28">
        <w:rPr>
          <w:rFonts w:ascii="Times New Roman" w:hAnsi="Times New Roman" w:cs="Times New Roman"/>
          <w:sz w:val="24"/>
          <w:szCs w:val="24"/>
        </w:rPr>
        <w:t>предостережение – если конт</w:t>
      </w:r>
      <w:r w:rsidR="00EB6ED8" w:rsidRPr="00286E28">
        <w:rPr>
          <w:rFonts w:ascii="Times New Roman" w:hAnsi="Times New Roman" w:cs="Times New Roman"/>
          <w:sz w:val="24"/>
          <w:szCs w:val="24"/>
        </w:rPr>
        <w:t>рольный орган придет к выводу о </w:t>
      </w:r>
      <w:r w:rsidR="002F5A27" w:rsidRPr="00286E28">
        <w:rPr>
          <w:rFonts w:ascii="Times New Roman" w:hAnsi="Times New Roman" w:cs="Times New Roman"/>
          <w:sz w:val="24"/>
          <w:szCs w:val="24"/>
        </w:rPr>
        <w:t>необоснованности позиции контролируемого лица</w:t>
      </w:r>
      <w:r w:rsidR="001079B6" w:rsidRPr="00286E28">
        <w:rPr>
          <w:rFonts w:ascii="Times New Roman" w:hAnsi="Times New Roman" w:cs="Times New Roman"/>
          <w:sz w:val="24"/>
          <w:szCs w:val="24"/>
        </w:rPr>
        <w:t>;</w:t>
      </w:r>
    </w:p>
    <w:p w14:paraId="3A89231E" w14:textId="77777777" w:rsidR="002F5A27" w:rsidRPr="00286E28" w:rsidRDefault="004F21E2" w:rsidP="008A04F1">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2)</w:t>
      </w:r>
      <w:r w:rsidR="004F6A8B" w:rsidRPr="00286E28">
        <w:rPr>
          <w:rFonts w:ascii="Times New Roman" w:hAnsi="Times New Roman" w:cs="Times New Roman"/>
          <w:sz w:val="24"/>
          <w:szCs w:val="24"/>
        </w:rPr>
        <w:tab/>
      </w:r>
      <w:r w:rsidR="002F5A27" w:rsidRPr="00286E28">
        <w:rPr>
          <w:rFonts w:ascii="Times New Roman" w:hAnsi="Times New Roman" w:cs="Times New Roman"/>
          <w:sz w:val="24"/>
          <w:szCs w:val="24"/>
        </w:rPr>
        <w:t>направляет контролируемому лицу ответ об отзыве предостережения полностью или частично – если контрольный 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w:t>
      </w:r>
      <w:r w:rsidR="002C0A63" w:rsidRPr="00286E28">
        <w:rPr>
          <w:rFonts w:ascii="Times New Roman" w:hAnsi="Times New Roman" w:cs="Times New Roman"/>
          <w:sz w:val="24"/>
          <w:szCs w:val="24"/>
        </w:rPr>
        <w:t>жение, а в </w:t>
      </w:r>
      <w:r w:rsidR="002F5A27" w:rsidRPr="00286E28">
        <w:rPr>
          <w:rFonts w:ascii="Times New Roman" w:hAnsi="Times New Roman" w:cs="Times New Roman"/>
          <w:sz w:val="24"/>
          <w:szCs w:val="24"/>
        </w:rPr>
        <w:t>остальной части должно содержаться обоснование отклонения возражения контролируемого лица на предостережение.</w:t>
      </w:r>
    </w:p>
    <w:p w14:paraId="3A1517D5" w14:textId="77777777" w:rsidR="002F5A27" w:rsidRPr="00286E28" w:rsidRDefault="002F5A27" w:rsidP="00FC684D">
      <w:pPr>
        <w:ind w:firstLine="709"/>
        <w:contextualSpacing/>
        <w:jc w:val="both"/>
        <w:rPr>
          <w:rFonts w:ascii="Times New Roman" w:hAnsi="Times New Roman" w:cs="Times New Roman"/>
          <w:sz w:val="24"/>
          <w:szCs w:val="24"/>
        </w:rPr>
      </w:pPr>
    </w:p>
    <w:p w14:paraId="5640095D" w14:textId="77777777" w:rsidR="008A04F1" w:rsidRPr="00286E28" w:rsidRDefault="008A04F1" w:rsidP="008A04F1">
      <w:pPr>
        <w:ind w:firstLine="709"/>
        <w:contextualSpacing/>
        <w:jc w:val="both"/>
        <w:rPr>
          <w:rFonts w:ascii="Times New Roman" w:eastAsia="Calibri" w:hAnsi="Times New Roman" w:cs="Times New Roman"/>
          <w:sz w:val="24"/>
          <w:szCs w:val="24"/>
        </w:rPr>
      </w:pPr>
      <w:r w:rsidRPr="00286E28">
        <w:rPr>
          <w:rFonts w:ascii="Times New Roman" w:eastAsia="Calibri" w:hAnsi="Times New Roman" w:cs="Times New Roman"/>
          <w:sz w:val="24"/>
          <w:szCs w:val="24"/>
        </w:rPr>
        <w:t xml:space="preserve">Статья </w:t>
      </w:r>
      <w:r w:rsidR="001E5201" w:rsidRPr="00286E28">
        <w:rPr>
          <w:rFonts w:ascii="Times New Roman" w:eastAsia="Calibri" w:hAnsi="Times New Roman" w:cs="Times New Roman"/>
          <w:sz w:val="24"/>
          <w:szCs w:val="24"/>
        </w:rPr>
        <w:t>8</w:t>
      </w:r>
      <w:r w:rsidRPr="00286E28">
        <w:rPr>
          <w:rFonts w:ascii="Times New Roman" w:eastAsia="Calibri" w:hAnsi="Times New Roman" w:cs="Times New Roman"/>
          <w:sz w:val="24"/>
          <w:szCs w:val="24"/>
        </w:rPr>
        <w:t>. Консультирование</w:t>
      </w:r>
    </w:p>
    <w:p w14:paraId="71B41D75" w14:textId="77777777" w:rsidR="00EF6A89" w:rsidRPr="00286E28" w:rsidRDefault="00EF6A89" w:rsidP="00EF6A89">
      <w:pPr>
        <w:ind w:firstLine="709"/>
        <w:contextualSpacing/>
        <w:jc w:val="both"/>
        <w:rPr>
          <w:rFonts w:ascii="Times New Roman" w:hAnsi="Times New Roman" w:cs="Times New Roman"/>
          <w:sz w:val="24"/>
          <w:szCs w:val="24"/>
        </w:rPr>
      </w:pPr>
    </w:p>
    <w:p w14:paraId="25DB0831" w14:textId="77777777" w:rsidR="00EF6A89" w:rsidRPr="00286E28" w:rsidRDefault="004F21E2" w:rsidP="008A04F1">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1</w:t>
      </w:r>
      <w:r w:rsidR="00EF6A89" w:rsidRPr="00286E28">
        <w:rPr>
          <w:rFonts w:ascii="Times New Roman" w:hAnsi="Times New Roman" w:cs="Times New Roman"/>
          <w:sz w:val="24"/>
          <w:szCs w:val="24"/>
        </w:rPr>
        <w:t>.</w:t>
      </w:r>
      <w:r w:rsidR="008A04F1" w:rsidRPr="00286E28">
        <w:rPr>
          <w:rFonts w:ascii="Times New Roman" w:hAnsi="Times New Roman" w:cs="Times New Roman"/>
          <w:sz w:val="24"/>
          <w:szCs w:val="24"/>
        </w:rPr>
        <w:tab/>
        <w:t>Начальник (заместитель начальника), и</w:t>
      </w:r>
      <w:r w:rsidR="00EF6A89" w:rsidRPr="00286E28">
        <w:rPr>
          <w:rFonts w:ascii="Times New Roman" w:hAnsi="Times New Roman" w:cs="Times New Roman"/>
          <w:sz w:val="24"/>
          <w:szCs w:val="24"/>
        </w:rPr>
        <w:t>нспекторы осуществляют консультирование:</w:t>
      </w:r>
    </w:p>
    <w:p w14:paraId="5ED60ED9" w14:textId="77777777" w:rsidR="001079B6" w:rsidRPr="00286E28" w:rsidRDefault="001079B6" w:rsidP="008A04F1">
      <w:pPr>
        <w:tabs>
          <w:tab w:val="left" w:pos="993"/>
        </w:tabs>
        <w:ind w:firstLine="709"/>
        <w:contextualSpacing/>
        <w:jc w:val="both"/>
        <w:rPr>
          <w:rFonts w:ascii="Times New Roman" w:hAnsi="Times New Roman" w:cs="Times New Roman"/>
          <w:sz w:val="24"/>
          <w:szCs w:val="24"/>
        </w:rPr>
      </w:pPr>
    </w:p>
    <w:p w14:paraId="55048CDF" w14:textId="77777777" w:rsidR="009705FD" w:rsidRPr="00286E28" w:rsidRDefault="00EF6A89" w:rsidP="009705FD">
      <w:pPr>
        <w:tabs>
          <w:tab w:val="left" w:pos="993"/>
        </w:tabs>
        <w:ind w:firstLine="709"/>
        <w:contextualSpacing/>
        <w:jc w:val="both"/>
        <w:rPr>
          <w:rFonts w:ascii="Times New Roman" w:hAnsi="Times New Roman" w:cs="Times New Roman"/>
          <w:i/>
          <w:sz w:val="20"/>
          <w:szCs w:val="24"/>
        </w:rPr>
      </w:pPr>
      <w:r w:rsidRPr="00286E28">
        <w:rPr>
          <w:rFonts w:ascii="Times New Roman" w:hAnsi="Times New Roman" w:cs="Times New Roman"/>
          <w:sz w:val="24"/>
          <w:szCs w:val="24"/>
        </w:rPr>
        <w:t>1) по телефону – в часы работы контрольного органа по вопросам сообщения контролируемым лицам контактных данных контрольн</w:t>
      </w:r>
      <w:r w:rsidR="002D0BE0" w:rsidRPr="00286E28">
        <w:rPr>
          <w:rFonts w:ascii="Times New Roman" w:hAnsi="Times New Roman" w:cs="Times New Roman"/>
          <w:sz w:val="24"/>
          <w:szCs w:val="24"/>
        </w:rPr>
        <w:t>ого органа, графика его работы;</w:t>
      </w:r>
    </w:p>
    <w:p w14:paraId="2A9D3263" w14:textId="77777777" w:rsidR="00EF6A89" w:rsidRPr="00286E28" w:rsidRDefault="00EF6A89" w:rsidP="00EF6A89">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2) посредством видео-конференц-связи – при на</w:t>
      </w:r>
      <w:r w:rsidR="00B94B71" w:rsidRPr="00286E28">
        <w:rPr>
          <w:rFonts w:ascii="Times New Roman" w:hAnsi="Times New Roman" w:cs="Times New Roman"/>
          <w:sz w:val="24"/>
          <w:szCs w:val="24"/>
        </w:rPr>
        <w:t>личии технической возможности в </w:t>
      </w:r>
      <w:r w:rsidRPr="00286E28">
        <w:rPr>
          <w:rFonts w:ascii="Times New Roman" w:hAnsi="Times New Roman" w:cs="Times New Roman"/>
          <w:sz w:val="24"/>
          <w:szCs w:val="24"/>
        </w:rPr>
        <w:t xml:space="preserve">дни, часы и по вопросам, определенным </w:t>
      </w:r>
      <w:r w:rsidR="00EE7A6F" w:rsidRPr="00286E28">
        <w:rPr>
          <w:rFonts w:ascii="Times New Roman" w:hAnsi="Times New Roman" w:cs="Times New Roman"/>
          <w:sz w:val="24"/>
          <w:szCs w:val="24"/>
        </w:rPr>
        <w:t xml:space="preserve">начальником </w:t>
      </w:r>
      <w:r w:rsidR="008A04F1" w:rsidRPr="00286E28">
        <w:rPr>
          <w:rFonts w:ascii="Times New Roman" w:hAnsi="Times New Roman" w:cs="Times New Roman"/>
          <w:sz w:val="24"/>
          <w:szCs w:val="24"/>
        </w:rPr>
        <w:t>контрольного</w:t>
      </w:r>
      <w:r w:rsidR="006950A8" w:rsidRPr="00286E28">
        <w:rPr>
          <w:rFonts w:ascii="Times New Roman" w:hAnsi="Times New Roman" w:cs="Times New Roman"/>
          <w:sz w:val="24"/>
          <w:szCs w:val="24"/>
        </w:rPr>
        <w:t xml:space="preserve"> органа. Вопросы, по </w:t>
      </w:r>
      <w:r w:rsidRPr="00286E28">
        <w:rPr>
          <w:rFonts w:ascii="Times New Roman" w:hAnsi="Times New Roman" w:cs="Times New Roman"/>
          <w:sz w:val="24"/>
          <w:szCs w:val="24"/>
        </w:rPr>
        <w:t xml:space="preserve">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w:t>
      </w:r>
      <w:r w:rsidR="00EE7A6F" w:rsidRPr="00286E28">
        <w:rPr>
          <w:rFonts w:ascii="Times New Roman" w:hAnsi="Times New Roman" w:cs="Times New Roman"/>
          <w:sz w:val="24"/>
          <w:szCs w:val="24"/>
        </w:rPr>
        <w:t>«</w:t>
      </w:r>
      <w:r w:rsidRPr="00286E28">
        <w:rPr>
          <w:rFonts w:ascii="Times New Roman" w:hAnsi="Times New Roman" w:cs="Times New Roman"/>
          <w:sz w:val="24"/>
          <w:szCs w:val="24"/>
        </w:rPr>
        <w:t>Интернет</w:t>
      </w:r>
      <w:r w:rsidR="00EE7A6F" w:rsidRPr="00286E28">
        <w:rPr>
          <w:rFonts w:ascii="Times New Roman" w:hAnsi="Times New Roman" w:cs="Times New Roman"/>
          <w:sz w:val="24"/>
          <w:szCs w:val="24"/>
        </w:rPr>
        <w:t>»</w:t>
      </w:r>
      <w:r w:rsidR="00B94B71" w:rsidRPr="00286E28">
        <w:rPr>
          <w:rFonts w:ascii="Times New Roman" w:hAnsi="Times New Roman" w:cs="Times New Roman"/>
          <w:sz w:val="24"/>
          <w:szCs w:val="24"/>
        </w:rPr>
        <w:t xml:space="preserve"> не </w:t>
      </w:r>
      <w:r w:rsidRPr="00286E28">
        <w:rPr>
          <w:rFonts w:ascii="Times New Roman" w:hAnsi="Times New Roman" w:cs="Times New Roman"/>
          <w:sz w:val="24"/>
          <w:szCs w:val="24"/>
        </w:rPr>
        <w:t>позднее чем за 5 рабочих дней до дня проведения консультирования посредством видео-конференц-связи;</w:t>
      </w:r>
    </w:p>
    <w:p w14:paraId="6BA2BE9A" w14:textId="77777777" w:rsidR="00EF6A89" w:rsidRPr="00286E28" w:rsidRDefault="00EF6A89" w:rsidP="00EF6A89">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3) на личном приеме – </w:t>
      </w:r>
      <w:r w:rsidR="00B94B71" w:rsidRPr="00286E28">
        <w:rPr>
          <w:rFonts w:ascii="Times New Roman" w:hAnsi="Times New Roman" w:cs="Times New Roman"/>
          <w:sz w:val="24"/>
          <w:szCs w:val="24"/>
        </w:rPr>
        <w:t>согласно</w:t>
      </w:r>
      <w:r w:rsidRPr="00286E28">
        <w:rPr>
          <w:rFonts w:ascii="Times New Roman" w:hAnsi="Times New Roman" w:cs="Times New Roman"/>
          <w:sz w:val="24"/>
          <w:szCs w:val="24"/>
        </w:rPr>
        <w:t xml:space="preserve"> гр</w:t>
      </w:r>
      <w:r w:rsidR="00B94B71" w:rsidRPr="00286E28">
        <w:rPr>
          <w:rFonts w:ascii="Times New Roman" w:hAnsi="Times New Roman" w:cs="Times New Roman"/>
          <w:sz w:val="24"/>
          <w:szCs w:val="24"/>
        </w:rPr>
        <w:t>афику личного приема граждан в соответствии со </w:t>
      </w:r>
      <w:r w:rsidRPr="00286E28">
        <w:rPr>
          <w:rFonts w:ascii="Times New Roman" w:hAnsi="Times New Roman" w:cs="Times New Roman"/>
          <w:sz w:val="24"/>
          <w:szCs w:val="24"/>
        </w:rPr>
        <w:t>статьей 13 Федерального закона</w:t>
      </w:r>
      <w:r w:rsidR="00BF5585" w:rsidRPr="00286E28">
        <w:rPr>
          <w:rFonts w:ascii="Times New Roman" w:hAnsi="Times New Roman" w:cs="Times New Roman"/>
          <w:sz w:val="24"/>
          <w:szCs w:val="24"/>
        </w:rPr>
        <w:t xml:space="preserve"> от 02.05.2006 № 59</w:t>
      </w:r>
      <w:r w:rsidR="00BF5585" w:rsidRPr="00286E28">
        <w:rPr>
          <w:rFonts w:ascii="Times New Roman" w:hAnsi="Times New Roman" w:cs="Times New Roman"/>
          <w:sz w:val="24"/>
          <w:szCs w:val="24"/>
        </w:rPr>
        <w:noBreakHyphen/>
        <w:t>ФЗ</w:t>
      </w:r>
      <w:r w:rsidRPr="00286E28">
        <w:rPr>
          <w:rFonts w:ascii="Times New Roman" w:hAnsi="Times New Roman" w:cs="Times New Roman"/>
          <w:sz w:val="24"/>
          <w:szCs w:val="24"/>
        </w:rPr>
        <w:t xml:space="preserve"> </w:t>
      </w:r>
      <w:r w:rsidR="00EE7A6F" w:rsidRPr="00286E28">
        <w:rPr>
          <w:rFonts w:ascii="Times New Roman" w:hAnsi="Times New Roman" w:cs="Times New Roman"/>
          <w:sz w:val="24"/>
          <w:szCs w:val="24"/>
        </w:rPr>
        <w:t>«</w:t>
      </w:r>
      <w:r w:rsidRPr="00286E28">
        <w:rPr>
          <w:rFonts w:ascii="Times New Roman" w:hAnsi="Times New Roman" w:cs="Times New Roman"/>
          <w:sz w:val="24"/>
          <w:szCs w:val="24"/>
        </w:rPr>
        <w:t>О порядке рассмотрения обращений граждан Российской Федерации</w:t>
      </w:r>
      <w:r w:rsidR="00EE7A6F" w:rsidRPr="00286E28">
        <w:rPr>
          <w:rFonts w:ascii="Times New Roman" w:hAnsi="Times New Roman" w:cs="Times New Roman"/>
          <w:sz w:val="24"/>
          <w:szCs w:val="24"/>
        </w:rPr>
        <w:t>»</w:t>
      </w:r>
      <w:r w:rsidR="00327943" w:rsidRPr="00286E28">
        <w:rPr>
          <w:rFonts w:ascii="Times New Roman" w:hAnsi="Times New Roman" w:cs="Times New Roman"/>
          <w:sz w:val="24"/>
          <w:szCs w:val="24"/>
        </w:rPr>
        <w:t xml:space="preserve"> (далее – Федеральный закон «О порядке рассмотрения обращений граждан Российской Федерации»</w:t>
      </w:r>
      <w:r w:rsidR="00F712A4">
        <w:rPr>
          <w:rFonts w:ascii="Times New Roman" w:hAnsi="Times New Roman" w:cs="Times New Roman"/>
          <w:sz w:val="24"/>
          <w:szCs w:val="24"/>
        </w:rPr>
        <w:t>)</w:t>
      </w:r>
      <w:r w:rsidR="002D0BE0" w:rsidRPr="00286E28">
        <w:rPr>
          <w:rFonts w:ascii="Times New Roman" w:hAnsi="Times New Roman" w:cs="Times New Roman"/>
          <w:sz w:val="24"/>
          <w:szCs w:val="24"/>
        </w:rPr>
        <w:t xml:space="preserve"> по вопросам, указанным</w:t>
      </w:r>
      <w:r w:rsidRPr="00286E28">
        <w:rPr>
          <w:rFonts w:ascii="Times New Roman" w:hAnsi="Times New Roman" w:cs="Times New Roman"/>
          <w:sz w:val="24"/>
          <w:szCs w:val="24"/>
        </w:rPr>
        <w:t xml:space="preserve"> </w:t>
      </w:r>
      <w:r w:rsidR="006950A8" w:rsidRPr="00286E28">
        <w:rPr>
          <w:rFonts w:ascii="Times New Roman" w:hAnsi="Times New Roman" w:cs="Times New Roman"/>
          <w:sz w:val="24"/>
          <w:szCs w:val="24"/>
        </w:rPr>
        <w:t>в подпункте 1 </w:t>
      </w:r>
      <w:r w:rsidR="002D0BE0" w:rsidRPr="00286E28">
        <w:rPr>
          <w:rFonts w:ascii="Times New Roman" w:hAnsi="Times New Roman" w:cs="Times New Roman"/>
          <w:sz w:val="24"/>
          <w:szCs w:val="24"/>
        </w:rPr>
        <w:t>пункта 1 настоящей статьи</w:t>
      </w:r>
      <w:r w:rsidRPr="00286E28">
        <w:rPr>
          <w:rFonts w:ascii="Times New Roman" w:hAnsi="Times New Roman" w:cs="Times New Roman"/>
          <w:sz w:val="24"/>
          <w:szCs w:val="24"/>
        </w:rPr>
        <w:t>, и по вопросам проведения в отношении контролируемого лица профилактических мероприятий, контрольных мероприятий;</w:t>
      </w:r>
    </w:p>
    <w:p w14:paraId="5D771474" w14:textId="77777777" w:rsidR="00EF6A89" w:rsidRPr="00286E28" w:rsidRDefault="00EF6A89" w:rsidP="00EF6A89">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lastRenderedPageBreak/>
        <w:t>4) в ходе проведения профилактических в</w:t>
      </w:r>
      <w:r w:rsidR="00B94B71" w:rsidRPr="00286E28">
        <w:rPr>
          <w:rFonts w:ascii="Times New Roman" w:hAnsi="Times New Roman" w:cs="Times New Roman"/>
          <w:sz w:val="24"/>
          <w:szCs w:val="24"/>
        </w:rPr>
        <w:t>изитов, контрольных мероприятий</w:t>
      </w:r>
      <w:r w:rsidRPr="00286E28">
        <w:rPr>
          <w:rFonts w:ascii="Times New Roman" w:hAnsi="Times New Roman" w:cs="Times New Roman"/>
          <w:sz w:val="24"/>
          <w:szCs w:val="24"/>
        </w:rPr>
        <w:t xml:space="preserve"> при взаимодействии с контролируемыми лицами и их представителями</w:t>
      </w:r>
      <w:r w:rsidR="00B94B71" w:rsidRPr="00286E28">
        <w:rPr>
          <w:rFonts w:ascii="Times New Roman" w:hAnsi="Times New Roman" w:cs="Times New Roman"/>
          <w:sz w:val="24"/>
          <w:szCs w:val="24"/>
        </w:rPr>
        <w:t xml:space="preserve"> – по </w:t>
      </w:r>
      <w:r w:rsidRPr="00286E28">
        <w:rPr>
          <w:rFonts w:ascii="Times New Roman" w:hAnsi="Times New Roman" w:cs="Times New Roman"/>
          <w:sz w:val="24"/>
          <w:szCs w:val="24"/>
        </w:rPr>
        <w:t>вопросам проведения в отношении контролируемого лица соответствующего мероприятия;</w:t>
      </w:r>
    </w:p>
    <w:p w14:paraId="3C587F61" w14:textId="77777777" w:rsidR="00EF6A89" w:rsidRPr="00286E28" w:rsidRDefault="00EF6A89" w:rsidP="00EF6A89">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5) в ходе публичного о</w:t>
      </w:r>
      <w:r w:rsidR="00EE7A6F" w:rsidRPr="00286E28">
        <w:rPr>
          <w:rFonts w:ascii="Times New Roman" w:hAnsi="Times New Roman" w:cs="Times New Roman"/>
          <w:sz w:val="24"/>
          <w:szCs w:val="24"/>
        </w:rPr>
        <w:t>б</w:t>
      </w:r>
      <w:r w:rsidRPr="00286E28">
        <w:rPr>
          <w:rFonts w:ascii="Times New Roman" w:hAnsi="Times New Roman" w:cs="Times New Roman"/>
          <w:sz w:val="24"/>
          <w:szCs w:val="24"/>
        </w:rPr>
        <w:t>суждения проекта доклада</w:t>
      </w:r>
      <w:r w:rsidR="00B94B71" w:rsidRPr="00286E28">
        <w:rPr>
          <w:rFonts w:ascii="Times New Roman" w:hAnsi="Times New Roman" w:cs="Times New Roman"/>
          <w:sz w:val="24"/>
          <w:szCs w:val="24"/>
        </w:rPr>
        <w:t xml:space="preserve"> о правоприменительной практике</w:t>
      </w:r>
      <w:r w:rsidRPr="00286E28">
        <w:rPr>
          <w:rFonts w:ascii="Times New Roman" w:hAnsi="Times New Roman" w:cs="Times New Roman"/>
          <w:sz w:val="24"/>
          <w:szCs w:val="24"/>
        </w:rPr>
        <w:t xml:space="preserve"> при взаимодействии с контролируемым</w:t>
      </w:r>
      <w:r w:rsidR="00B94B71" w:rsidRPr="00286E28">
        <w:rPr>
          <w:rFonts w:ascii="Times New Roman" w:hAnsi="Times New Roman" w:cs="Times New Roman"/>
          <w:sz w:val="24"/>
          <w:szCs w:val="24"/>
        </w:rPr>
        <w:t>и лицами и их представителями в </w:t>
      </w:r>
      <w:r w:rsidRPr="00286E28">
        <w:rPr>
          <w:rFonts w:ascii="Times New Roman" w:hAnsi="Times New Roman" w:cs="Times New Roman"/>
          <w:sz w:val="24"/>
          <w:szCs w:val="24"/>
        </w:rPr>
        <w:t>рамках публичного обсуждения проекта доклада о правоприменительной практик</w:t>
      </w:r>
      <w:r w:rsidR="00EE7A6F" w:rsidRPr="00286E28">
        <w:rPr>
          <w:rFonts w:ascii="Times New Roman" w:hAnsi="Times New Roman" w:cs="Times New Roman"/>
          <w:sz w:val="24"/>
          <w:szCs w:val="24"/>
        </w:rPr>
        <w:t>е</w:t>
      </w:r>
      <w:r w:rsidR="00B94B71" w:rsidRPr="00286E28">
        <w:rPr>
          <w:rFonts w:ascii="Times New Roman" w:hAnsi="Times New Roman" w:cs="Times New Roman"/>
          <w:sz w:val="24"/>
          <w:szCs w:val="24"/>
        </w:rPr>
        <w:t xml:space="preserve"> – по </w:t>
      </w:r>
      <w:r w:rsidRPr="00286E28">
        <w:rPr>
          <w:rFonts w:ascii="Times New Roman" w:hAnsi="Times New Roman" w:cs="Times New Roman"/>
          <w:sz w:val="24"/>
          <w:szCs w:val="24"/>
        </w:rPr>
        <w:t>любым вопросам, связанным с осуществлением муниципального контроля</w:t>
      </w:r>
      <w:r w:rsidR="000061B6" w:rsidRPr="00286E28">
        <w:rPr>
          <w:rFonts w:ascii="Times New Roman" w:hAnsi="Times New Roman" w:cs="Times New Roman"/>
          <w:sz w:val="24"/>
          <w:szCs w:val="24"/>
        </w:rPr>
        <w:t xml:space="preserve"> на транспорте и в дорожном хозяйстве</w:t>
      </w:r>
      <w:r w:rsidRPr="00286E28">
        <w:rPr>
          <w:rFonts w:ascii="Times New Roman" w:hAnsi="Times New Roman" w:cs="Times New Roman"/>
          <w:sz w:val="24"/>
          <w:szCs w:val="24"/>
        </w:rPr>
        <w:t>;</w:t>
      </w:r>
    </w:p>
    <w:p w14:paraId="6747F7F6" w14:textId="77777777" w:rsidR="0045273F" w:rsidRDefault="0045273F" w:rsidP="006F1934">
      <w:pPr>
        <w:ind w:firstLine="709"/>
        <w:contextualSpacing/>
        <w:jc w:val="both"/>
        <w:rPr>
          <w:rFonts w:ascii="Times New Roman" w:hAnsi="Times New Roman" w:cs="Times New Roman"/>
          <w:sz w:val="24"/>
          <w:szCs w:val="24"/>
        </w:rPr>
      </w:pPr>
      <w:r w:rsidRPr="0045273F">
        <w:rPr>
          <w:rFonts w:ascii="Times New Roman" w:hAnsi="Times New Roman" w:cs="Times New Roman"/>
          <w:sz w:val="24"/>
          <w:szCs w:val="24"/>
        </w:rPr>
        <w:t>6)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02.05.2006 № 59-ФЗ «О порядке рассмотрения обращений граждан Российской Федерации».</w:t>
      </w:r>
    </w:p>
    <w:p w14:paraId="7EDF08D2" w14:textId="552E2B82" w:rsidR="006F1934" w:rsidRPr="00286E28" w:rsidRDefault="004F21E2" w:rsidP="006F1934">
      <w:pPr>
        <w:ind w:firstLine="709"/>
        <w:contextualSpacing/>
        <w:jc w:val="both"/>
        <w:rPr>
          <w:rFonts w:ascii="Times New Roman" w:eastAsia="Calibri" w:hAnsi="Times New Roman" w:cs="Times New Roman"/>
          <w:sz w:val="24"/>
          <w:szCs w:val="24"/>
        </w:rPr>
      </w:pPr>
      <w:r w:rsidRPr="00286E28">
        <w:rPr>
          <w:rFonts w:ascii="Times New Roman" w:hAnsi="Times New Roman" w:cs="Times New Roman"/>
          <w:sz w:val="24"/>
          <w:szCs w:val="24"/>
        </w:rPr>
        <w:t>2</w:t>
      </w:r>
      <w:r w:rsidR="00EF6A89" w:rsidRPr="00286E28">
        <w:rPr>
          <w:rFonts w:ascii="Times New Roman" w:hAnsi="Times New Roman" w:cs="Times New Roman"/>
          <w:sz w:val="24"/>
          <w:szCs w:val="24"/>
        </w:rPr>
        <w:t xml:space="preserve">.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w:t>
      </w:r>
      <w:r w:rsidR="002D0BE0" w:rsidRPr="00286E28">
        <w:rPr>
          <w:rFonts w:ascii="Times New Roman" w:hAnsi="Times New Roman" w:cs="Times New Roman"/>
          <w:sz w:val="24"/>
          <w:szCs w:val="24"/>
        </w:rPr>
        <w:t>подпунктом 6 пункта 1 настоящей статьи</w:t>
      </w:r>
      <w:r w:rsidR="006F1934" w:rsidRPr="00286E28">
        <w:rPr>
          <w:rFonts w:ascii="Times New Roman" w:hAnsi="Times New Roman" w:cs="Times New Roman"/>
          <w:sz w:val="24"/>
          <w:szCs w:val="24"/>
        </w:rPr>
        <w:t>.</w:t>
      </w:r>
    </w:p>
    <w:p w14:paraId="4D6251E1" w14:textId="77777777" w:rsidR="002F5A27" w:rsidRPr="00286E28" w:rsidRDefault="00EF6A89" w:rsidP="00EF6A89">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В случае поступления </w:t>
      </w:r>
      <w:r w:rsidR="00A921C5" w:rsidRPr="00286E28">
        <w:rPr>
          <w:rFonts w:ascii="Times New Roman" w:hAnsi="Times New Roman" w:cs="Times New Roman"/>
          <w:sz w:val="24"/>
          <w:szCs w:val="24"/>
        </w:rPr>
        <w:t>5</w:t>
      </w:r>
      <w:r w:rsidRPr="00286E28">
        <w:rPr>
          <w:rFonts w:ascii="Times New Roman" w:hAnsi="Times New Roman" w:cs="Times New Roman"/>
          <w:sz w:val="24"/>
          <w:szCs w:val="24"/>
        </w:rPr>
        <w:t xml:space="preserve"> или более однотипных</w:t>
      </w:r>
      <w:r w:rsidR="00B94B71" w:rsidRPr="00286E28">
        <w:rPr>
          <w:rFonts w:ascii="Times New Roman" w:hAnsi="Times New Roman" w:cs="Times New Roman"/>
          <w:sz w:val="24"/>
          <w:szCs w:val="24"/>
        </w:rPr>
        <w:t xml:space="preserve"> обращений контролируемых лиц и </w:t>
      </w:r>
      <w:r w:rsidRPr="00286E28">
        <w:rPr>
          <w:rFonts w:ascii="Times New Roman" w:hAnsi="Times New Roman" w:cs="Times New Roman"/>
          <w:sz w:val="24"/>
          <w:szCs w:val="24"/>
        </w:rPr>
        <w:t xml:space="preserve">их представителей, имеющих значение для неопределенного круга контролируемых лиц, контрольный орган подготавливает письменное разъяснение, которое подписывается </w:t>
      </w:r>
      <w:r w:rsidR="00786C67" w:rsidRPr="00286E28">
        <w:rPr>
          <w:rFonts w:ascii="Times New Roman" w:hAnsi="Times New Roman" w:cs="Times New Roman"/>
          <w:sz w:val="24"/>
          <w:szCs w:val="24"/>
        </w:rPr>
        <w:t xml:space="preserve">начальником </w:t>
      </w:r>
      <w:r w:rsidR="00B94F1B" w:rsidRPr="00286E28">
        <w:rPr>
          <w:rFonts w:ascii="Times New Roman" w:hAnsi="Times New Roman" w:cs="Times New Roman"/>
          <w:sz w:val="24"/>
          <w:szCs w:val="24"/>
        </w:rPr>
        <w:t>контрольного</w:t>
      </w:r>
      <w:r w:rsidR="00786C67" w:rsidRPr="00286E28">
        <w:rPr>
          <w:rFonts w:ascii="Times New Roman" w:hAnsi="Times New Roman" w:cs="Times New Roman"/>
          <w:sz w:val="24"/>
          <w:szCs w:val="24"/>
        </w:rPr>
        <w:t xml:space="preserve"> органа</w:t>
      </w:r>
      <w:r w:rsidRPr="00286E28">
        <w:rPr>
          <w:rFonts w:ascii="Times New Roman" w:hAnsi="Times New Roman" w:cs="Times New Roman"/>
          <w:sz w:val="24"/>
          <w:szCs w:val="24"/>
        </w:rPr>
        <w:t xml:space="preserve"> и размещается на официальном сайте </w:t>
      </w:r>
      <w:r w:rsidR="00786C67" w:rsidRPr="00286E28">
        <w:rPr>
          <w:rFonts w:ascii="Times New Roman" w:hAnsi="Times New Roman" w:cs="Times New Roman"/>
          <w:sz w:val="24"/>
          <w:szCs w:val="24"/>
        </w:rPr>
        <w:t>Администрации Северодвинска</w:t>
      </w:r>
      <w:r w:rsidRPr="00286E28">
        <w:rPr>
          <w:rFonts w:ascii="Times New Roman" w:hAnsi="Times New Roman" w:cs="Times New Roman"/>
          <w:sz w:val="24"/>
          <w:szCs w:val="24"/>
        </w:rPr>
        <w:t xml:space="preserve"> в информационно-телекоммуникационной сети </w:t>
      </w:r>
      <w:r w:rsidR="00786C67" w:rsidRPr="00286E28">
        <w:rPr>
          <w:rFonts w:ascii="Times New Roman" w:hAnsi="Times New Roman" w:cs="Times New Roman"/>
          <w:sz w:val="24"/>
          <w:szCs w:val="24"/>
        </w:rPr>
        <w:t>«</w:t>
      </w:r>
      <w:r w:rsidRPr="00286E28">
        <w:rPr>
          <w:rFonts w:ascii="Times New Roman" w:hAnsi="Times New Roman" w:cs="Times New Roman"/>
          <w:sz w:val="24"/>
          <w:szCs w:val="24"/>
        </w:rPr>
        <w:t>Интернет</w:t>
      </w:r>
      <w:r w:rsidR="00786C67" w:rsidRPr="00286E28">
        <w:rPr>
          <w:rFonts w:ascii="Times New Roman" w:hAnsi="Times New Roman" w:cs="Times New Roman"/>
          <w:sz w:val="24"/>
          <w:szCs w:val="24"/>
        </w:rPr>
        <w:t>»</w:t>
      </w:r>
      <w:r w:rsidRPr="00286E28">
        <w:rPr>
          <w:rFonts w:ascii="Times New Roman" w:hAnsi="Times New Roman" w:cs="Times New Roman"/>
          <w:sz w:val="24"/>
          <w:szCs w:val="24"/>
        </w:rPr>
        <w:t>.</w:t>
      </w:r>
    </w:p>
    <w:p w14:paraId="4FEC0CAA" w14:textId="77777777" w:rsidR="003B6B4B" w:rsidRPr="00286E28" w:rsidRDefault="003B6B4B" w:rsidP="00FC684D">
      <w:pPr>
        <w:ind w:firstLine="709"/>
        <w:contextualSpacing/>
        <w:jc w:val="both"/>
        <w:rPr>
          <w:rFonts w:ascii="Times New Roman" w:hAnsi="Times New Roman" w:cs="Times New Roman"/>
          <w:sz w:val="24"/>
          <w:szCs w:val="24"/>
        </w:rPr>
      </w:pPr>
    </w:p>
    <w:p w14:paraId="2DAEAD20" w14:textId="77777777" w:rsidR="00237381" w:rsidRPr="00286E28" w:rsidRDefault="00237381" w:rsidP="00237381">
      <w:pPr>
        <w:ind w:firstLine="709"/>
        <w:contextualSpacing/>
        <w:jc w:val="both"/>
        <w:rPr>
          <w:rFonts w:ascii="Times New Roman" w:eastAsia="Calibri" w:hAnsi="Times New Roman" w:cs="Times New Roman"/>
          <w:sz w:val="24"/>
          <w:szCs w:val="24"/>
        </w:rPr>
      </w:pPr>
      <w:r w:rsidRPr="00286E28">
        <w:rPr>
          <w:rFonts w:ascii="Times New Roman" w:eastAsia="Calibri" w:hAnsi="Times New Roman" w:cs="Times New Roman"/>
          <w:sz w:val="24"/>
          <w:szCs w:val="24"/>
        </w:rPr>
        <w:t xml:space="preserve">Статья </w:t>
      </w:r>
      <w:r w:rsidR="001E5201" w:rsidRPr="00286E28">
        <w:rPr>
          <w:rFonts w:ascii="Times New Roman" w:eastAsia="Calibri" w:hAnsi="Times New Roman" w:cs="Times New Roman"/>
          <w:sz w:val="24"/>
          <w:szCs w:val="24"/>
        </w:rPr>
        <w:t>9</w:t>
      </w:r>
      <w:r w:rsidRPr="00286E28">
        <w:rPr>
          <w:rFonts w:ascii="Times New Roman" w:eastAsia="Calibri" w:hAnsi="Times New Roman" w:cs="Times New Roman"/>
          <w:sz w:val="24"/>
          <w:szCs w:val="24"/>
        </w:rPr>
        <w:t>. Профилактический визит</w:t>
      </w:r>
    </w:p>
    <w:p w14:paraId="21347686" w14:textId="77777777" w:rsidR="00786C67" w:rsidRPr="00286E28" w:rsidRDefault="00786C67" w:rsidP="00786C67">
      <w:pPr>
        <w:ind w:firstLine="709"/>
        <w:contextualSpacing/>
        <w:jc w:val="both"/>
        <w:rPr>
          <w:rFonts w:ascii="Times New Roman" w:hAnsi="Times New Roman" w:cs="Times New Roman"/>
          <w:sz w:val="24"/>
          <w:szCs w:val="24"/>
        </w:rPr>
      </w:pPr>
    </w:p>
    <w:p w14:paraId="74B3BA9C" w14:textId="77777777" w:rsidR="00786C67" w:rsidRPr="00286E28" w:rsidRDefault="004F21E2" w:rsidP="00786C67">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1</w:t>
      </w:r>
      <w:r w:rsidR="00786C67" w:rsidRPr="00286E28">
        <w:rPr>
          <w:rFonts w:ascii="Times New Roman" w:hAnsi="Times New Roman" w:cs="Times New Roman"/>
          <w:sz w:val="24"/>
          <w:szCs w:val="24"/>
        </w:rPr>
        <w:t xml:space="preserve">. Профилактические визиты проводятся на основании программы профилактики рисков причинения вреда (ущерба) охраняемым законом ценностям или поручений </w:t>
      </w:r>
      <w:r w:rsidR="001F49FF" w:rsidRPr="00286E28">
        <w:rPr>
          <w:rFonts w:ascii="Times New Roman" w:hAnsi="Times New Roman" w:cs="Times New Roman"/>
          <w:sz w:val="24"/>
          <w:szCs w:val="24"/>
        </w:rPr>
        <w:t xml:space="preserve">начальника (заместителя начальника) </w:t>
      </w:r>
      <w:r w:rsidR="00237381" w:rsidRPr="00286E28">
        <w:rPr>
          <w:rFonts w:ascii="Times New Roman" w:hAnsi="Times New Roman" w:cs="Times New Roman"/>
          <w:sz w:val="24"/>
          <w:szCs w:val="24"/>
        </w:rPr>
        <w:t>контрольного</w:t>
      </w:r>
      <w:r w:rsidR="001F49FF" w:rsidRPr="00286E28">
        <w:rPr>
          <w:rFonts w:ascii="Times New Roman" w:hAnsi="Times New Roman" w:cs="Times New Roman"/>
          <w:sz w:val="24"/>
          <w:szCs w:val="24"/>
        </w:rPr>
        <w:t xml:space="preserve"> органа</w:t>
      </w:r>
      <w:r w:rsidR="00786C67" w:rsidRPr="00286E28">
        <w:rPr>
          <w:rFonts w:ascii="Times New Roman" w:hAnsi="Times New Roman" w:cs="Times New Roman"/>
          <w:sz w:val="24"/>
          <w:szCs w:val="24"/>
        </w:rPr>
        <w:t>.</w:t>
      </w:r>
    </w:p>
    <w:p w14:paraId="2E0ADAE6" w14:textId="77777777" w:rsidR="003C183F" w:rsidRPr="00286E28" w:rsidRDefault="003C183F" w:rsidP="003C183F">
      <w:pPr>
        <w:ind w:firstLine="709"/>
        <w:contextualSpacing/>
        <w:jc w:val="both"/>
        <w:rPr>
          <w:rFonts w:ascii="Times New Roman" w:eastAsia="Calibri" w:hAnsi="Times New Roman" w:cs="Times New Roman"/>
          <w:sz w:val="24"/>
          <w:szCs w:val="24"/>
        </w:rPr>
      </w:pPr>
      <w:r w:rsidRPr="00286E28">
        <w:rPr>
          <w:rFonts w:ascii="Times New Roman" w:eastAsia="Calibri" w:hAnsi="Times New Roman" w:cs="Times New Roman"/>
          <w:sz w:val="24"/>
          <w:szCs w:val="24"/>
        </w:rPr>
        <w:t>Программа профилактики рисков причинения вреда (ущерба) охраняемым законом ценностям ежегодно утверждается приказом начальника контрольного органа в порядке, установленном Правительством Российской Федерации.</w:t>
      </w:r>
    </w:p>
    <w:p w14:paraId="5583A718" w14:textId="77777777" w:rsidR="0045273F" w:rsidRDefault="0045273F" w:rsidP="00A42901">
      <w:pPr>
        <w:ind w:firstLine="709"/>
        <w:contextualSpacing/>
        <w:jc w:val="both"/>
        <w:rPr>
          <w:rFonts w:ascii="Times New Roman" w:hAnsi="Times New Roman" w:cs="Times New Roman"/>
          <w:sz w:val="24"/>
          <w:szCs w:val="24"/>
        </w:rPr>
      </w:pPr>
      <w:r w:rsidRPr="0045273F">
        <w:rPr>
          <w:rFonts w:ascii="Times New Roman" w:hAnsi="Times New Roman" w:cs="Times New Roman"/>
          <w:sz w:val="24"/>
          <w:szCs w:val="24"/>
        </w:rPr>
        <w:t>2. Обязательный профилактический визит должен быть проведен 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p w14:paraId="4EDB219B" w14:textId="4A6310AD" w:rsidR="00786C67" w:rsidRPr="00286E28" w:rsidRDefault="004F21E2" w:rsidP="00A42901">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3</w:t>
      </w:r>
      <w:r w:rsidR="00A42901">
        <w:rPr>
          <w:rFonts w:ascii="Times New Roman" w:hAnsi="Times New Roman" w:cs="Times New Roman"/>
          <w:sz w:val="24"/>
          <w:szCs w:val="24"/>
        </w:rPr>
        <w:t>.</w:t>
      </w:r>
      <w:r w:rsidR="00A42901">
        <w:rPr>
          <w:rFonts w:ascii="Times New Roman" w:hAnsi="Times New Roman" w:cs="Times New Roman"/>
          <w:sz w:val="24"/>
          <w:szCs w:val="24"/>
          <w:lang w:val="en-US"/>
        </w:rPr>
        <w:t> </w:t>
      </w:r>
      <w:r w:rsidR="005056F5" w:rsidRPr="00286E28">
        <w:rPr>
          <w:rFonts w:ascii="Times New Roman" w:hAnsi="Times New Roman" w:cs="Times New Roman"/>
          <w:sz w:val="24"/>
          <w:szCs w:val="24"/>
        </w:rPr>
        <w:t>В целях обеспечения проведения любых профилактических визитов контролируемые лица уведомляются не позднее чем за 5 рабочих дней до даты их проведения</w:t>
      </w:r>
      <w:r w:rsidR="00786C67" w:rsidRPr="00286E28">
        <w:rPr>
          <w:rFonts w:ascii="Times New Roman" w:hAnsi="Times New Roman" w:cs="Times New Roman"/>
          <w:sz w:val="24"/>
          <w:szCs w:val="24"/>
        </w:rPr>
        <w:t>. В уведомлении указываются:</w:t>
      </w:r>
    </w:p>
    <w:p w14:paraId="47A52321" w14:textId="77777777" w:rsidR="00786C67" w:rsidRPr="00286E28" w:rsidRDefault="004F21E2" w:rsidP="00BC6DE3">
      <w:pPr>
        <w:tabs>
          <w:tab w:val="left" w:pos="851"/>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1) </w:t>
      </w:r>
      <w:r w:rsidR="00786C67" w:rsidRPr="00286E28">
        <w:rPr>
          <w:rFonts w:ascii="Times New Roman" w:hAnsi="Times New Roman" w:cs="Times New Roman"/>
          <w:sz w:val="24"/>
          <w:szCs w:val="24"/>
        </w:rPr>
        <w:t>наименование организации – контролируемого лиц</w:t>
      </w:r>
      <w:r w:rsidR="00E035C7" w:rsidRPr="00286E28">
        <w:rPr>
          <w:rFonts w:ascii="Times New Roman" w:hAnsi="Times New Roman" w:cs="Times New Roman"/>
          <w:sz w:val="24"/>
          <w:szCs w:val="24"/>
        </w:rPr>
        <w:t>а, фамилия, имя и отчество (при </w:t>
      </w:r>
      <w:r w:rsidR="00786C67" w:rsidRPr="00286E28">
        <w:rPr>
          <w:rFonts w:ascii="Times New Roman" w:hAnsi="Times New Roman" w:cs="Times New Roman"/>
          <w:sz w:val="24"/>
          <w:szCs w:val="24"/>
        </w:rPr>
        <w:t>наличии) гражданина – контролируемого лица;</w:t>
      </w:r>
    </w:p>
    <w:p w14:paraId="25419171" w14:textId="77777777" w:rsidR="00786C67" w:rsidRPr="00286E28" w:rsidRDefault="004F21E2" w:rsidP="00BC6DE3">
      <w:pPr>
        <w:tabs>
          <w:tab w:val="left" w:pos="851"/>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2) </w:t>
      </w:r>
      <w:r w:rsidR="00786C67" w:rsidRPr="00286E28">
        <w:rPr>
          <w:rFonts w:ascii="Times New Roman" w:hAnsi="Times New Roman" w:cs="Times New Roman"/>
          <w:sz w:val="24"/>
          <w:szCs w:val="24"/>
        </w:rPr>
        <w:t>наименование контрольного органа и осуществляемый им вид муниципального контроля;</w:t>
      </w:r>
    </w:p>
    <w:p w14:paraId="5F755778" w14:textId="77777777" w:rsidR="00786C67" w:rsidRPr="00286E28" w:rsidRDefault="004F21E2" w:rsidP="00BC6DE3">
      <w:pPr>
        <w:tabs>
          <w:tab w:val="left" w:pos="851"/>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3) </w:t>
      </w:r>
      <w:r w:rsidR="00786C67" w:rsidRPr="00286E28">
        <w:rPr>
          <w:rFonts w:ascii="Times New Roman" w:hAnsi="Times New Roman" w:cs="Times New Roman"/>
          <w:sz w:val="24"/>
          <w:szCs w:val="24"/>
        </w:rPr>
        <w:t>цель проведения профилактического визита;</w:t>
      </w:r>
    </w:p>
    <w:p w14:paraId="33A97202" w14:textId="77777777" w:rsidR="00786C67" w:rsidRPr="00286E28" w:rsidRDefault="001E4898" w:rsidP="001E4898">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4)</w:t>
      </w:r>
      <w:r w:rsidRPr="00286E28">
        <w:rPr>
          <w:rFonts w:ascii="Times New Roman" w:hAnsi="Times New Roman" w:cs="Times New Roman"/>
          <w:sz w:val="24"/>
          <w:szCs w:val="24"/>
        </w:rPr>
        <w:tab/>
      </w:r>
      <w:r w:rsidR="00786C67" w:rsidRPr="00286E28">
        <w:rPr>
          <w:rFonts w:ascii="Times New Roman" w:hAnsi="Times New Roman" w:cs="Times New Roman"/>
          <w:sz w:val="24"/>
          <w:szCs w:val="24"/>
        </w:rPr>
        <w:t>наименование должности, фамилия и инициалы инспектора, которому поручается проведение профилактического визита;</w:t>
      </w:r>
    </w:p>
    <w:p w14:paraId="06878149" w14:textId="77777777" w:rsidR="00786C67" w:rsidRPr="00286E28" w:rsidRDefault="004F21E2" w:rsidP="00BC6DE3">
      <w:pPr>
        <w:tabs>
          <w:tab w:val="left" w:pos="851"/>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5) </w:t>
      </w:r>
      <w:r w:rsidR="00786C67" w:rsidRPr="00286E28">
        <w:rPr>
          <w:rFonts w:ascii="Times New Roman" w:hAnsi="Times New Roman" w:cs="Times New Roman"/>
          <w:sz w:val="24"/>
          <w:szCs w:val="24"/>
        </w:rPr>
        <w:t>предлагаемая дата и время проведения профилактического визита;</w:t>
      </w:r>
    </w:p>
    <w:p w14:paraId="177776BC" w14:textId="77777777" w:rsidR="00786C67" w:rsidRPr="00286E28" w:rsidRDefault="001E4898" w:rsidP="001E4898">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6)</w:t>
      </w:r>
      <w:r w:rsidRPr="00286E28">
        <w:rPr>
          <w:rFonts w:ascii="Times New Roman" w:hAnsi="Times New Roman" w:cs="Times New Roman"/>
          <w:sz w:val="24"/>
          <w:szCs w:val="24"/>
        </w:rPr>
        <w:tab/>
      </w:r>
      <w:r w:rsidR="00786C67" w:rsidRPr="00286E28">
        <w:rPr>
          <w:rFonts w:ascii="Times New Roman" w:hAnsi="Times New Roman" w:cs="Times New Roman"/>
          <w:sz w:val="24"/>
          <w:szCs w:val="24"/>
        </w:rPr>
        <w:t>форма проведения профилактического визи</w:t>
      </w:r>
      <w:r w:rsidR="00080083" w:rsidRPr="00286E28">
        <w:rPr>
          <w:rFonts w:ascii="Times New Roman" w:hAnsi="Times New Roman" w:cs="Times New Roman"/>
          <w:sz w:val="24"/>
          <w:szCs w:val="24"/>
        </w:rPr>
        <w:t>та (профилактическая беседа или </w:t>
      </w:r>
      <w:r w:rsidR="00786C67" w:rsidRPr="00286E28">
        <w:rPr>
          <w:rFonts w:ascii="Times New Roman" w:hAnsi="Times New Roman" w:cs="Times New Roman"/>
          <w:sz w:val="24"/>
          <w:szCs w:val="24"/>
        </w:rPr>
        <w:t>использование видео-конференц-связи);</w:t>
      </w:r>
    </w:p>
    <w:p w14:paraId="5D12BA06" w14:textId="77777777" w:rsidR="00786C67" w:rsidRPr="00286E28" w:rsidRDefault="004F21E2" w:rsidP="00BC6DE3">
      <w:pPr>
        <w:tabs>
          <w:tab w:val="left" w:pos="851"/>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7) </w:t>
      </w:r>
      <w:r w:rsidR="00786C67" w:rsidRPr="00286E28">
        <w:rPr>
          <w:rFonts w:ascii="Times New Roman" w:hAnsi="Times New Roman" w:cs="Times New Roman"/>
          <w:sz w:val="24"/>
          <w:szCs w:val="24"/>
        </w:rPr>
        <w:t>разъяснение права отказаться от проведения профилактического визита.</w:t>
      </w:r>
    </w:p>
    <w:p w14:paraId="32776D12" w14:textId="77777777" w:rsidR="00786C67" w:rsidRPr="00286E28" w:rsidRDefault="00786C67" w:rsidP="00786C67">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Уведомления о проведении профилактических визитов подписываются </w:t>
      </w:r>
      <w:r w:rsidR="00EA2173" w:rsidRPr="00286E28">
        <w:rPr>
          <w:rFonts w:ascii="Times New Roman" w:hAnsi="Times New Roman" w:cs="Times New Roman"/>
          <w:sz w:val="24"/>
          <w:szCs w:val="24"/>
        </w:rPr>
        <w:t xml:space="preserve">начальником (заместителем начальника) </w:t>
      </w:r>
      <w:r w:rsidR="00B94F1B" w:rsidRPr="00286E28">
        <w:rPr>
          <w:rFonts w:ascii="Times New Roman" w:hAnsi="Times New Roman" w:cs="Times New Roman"/>
          <w:sz w:val="24"/>
          <w:szCs w:val="24"/>
        </w:rPr>
        <w:t>контрольного</w:t>
      </w:r>
      <w:r w:rsidR="00EA2173" w:rsidRPr="00286E28">
        <w:rPr>
          <w:rFonts w:ascii="Times New Roman" w:hAnsi="Times New Roman" w:cs="Times New Roman"/>
          <w:sz w:val="24"/>
          <w:szCs w:val="24"/>
        </w:rPr>
        <w:t xml:space="preserve"> органа</w:t>
      </w:r>
      <w:r w:rsidRPr="00286E28">
        <w:rPr>
          <w:rFonts w:ascii="Times New Roman" w:hAnsi="Times New Roman" w:cs="Times New Roman"/>
          <w:sz w:val="24"/>
          <w:szCs w:val="24"/>
        </w:rPr>
        <w:t>.</w:t>
      </w:r>
    </w:p>
    <w:p w14:paraId="2AA00CCE" w14:textId="77777777" w:rsidR="00786C67" w:rsidRPr="00286E28" w:rsidRDefault="004F21E2" w:rsidP="00913DB0">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lastRenderedPageBreak/>
        <w:t>4</w:t>
      </w:r>
      <w:r w:rsidR="00913DB0" w:rsidRPr="00286E28">
        <w:rPr>
          <w:rFonts w:ascii="Times New Roman" w:hAnsi="Times New Roman" w:cs="Times New Roman"/>
          <w:sz w:val="24"/>
          <w:szCs w:val="24"/>
        </w:rPr>
        <w:t>.</w:t>
      </w:r>
      <w:r w:rsidR="00913DB0" w:rsidRPr="00286E28">
        <w:rPr>
          <w:rFonts w:ascii="Times New Roman" w:hAnsi="Times New Roman" w:cs="Times New Roman"/>
          <w:sz w:val="24"/>
          <w:szCs w:val="24"/>
        </w:rPr>
        <w:tab/>
      </w:r>
      <w:r w:rsidR="00786C67" w:rsidRPr="00286E28">
        <w:rPr>
          <w:rFonts w:ascii="Times New Roman" w:hAnsi="Times New Roman" w:cs="Times New Roman"/>
          <w:sz w:val="24"/>
          <w:szCs w:val="24"/>
        </w:rPr>
        <w:t xml:space="preserve">Профилактический визит проводится в течение </w:t>
      </w:r>
      <w:r w:rsidR="00237381" w:rsidRPr="00286E28">
        <w:rPr>
          <w:rFonts w:ascii="Times New Roman" w:hAnsi="Times New Roman" w:cs="Times New Roman"/>
          <w:sz w:val="24"/>
          <w:szCs w:val="24"/>
        </w:rPr>
        <w:t>одного рабочего дня в </w:t>
      </w:r>
      <w:r w:rsidR="00786C67" w:rsidRPr="00286E28">
        <w:rPr>
          <w:rFonts w:ascii="Times New Roman" w:hAnsi="Times New Roman" w:cs="Times New Roman"/>
          <w:sz w:val="24"/>
          <w:szCs w:val="24"/>
        </w:rPr>
        <w:t>присутствии контролируемого лица либо его представителя.</w:t>
      </w:r>
    </w:p>
    <w:p w14:paraId="5917F654" w14:textId="77777777" w:rsidR="00786C67" w:rsidRPr="00286E28" w:rsidRDefault="00786C67" w:rsidP="00786C67">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Если в день проведения профилактического визита, проводимого в форме профилактической беседы, контролируемое лицо и е</w:t>
      </w:r>
      <w:r w:rsidR="00913DB0" w:rsidRPr="00286E28">
        <w:rPr>
          <w:rFonts w:ascii="Times New Roman" w:hAnsi="Times New Roman" w:cs="Times New Roman"/>
          <w:sz w:val="24"/>
          <w:szCs w:val="24"/>
        </w:rPr>
        <w:t>го представители отсутствуют по </w:t>
      </w:r>
      <w:r w:rsidRPr="00286E28">
        <w:rPr>
          <w:rFonts w:ascii="Times New Roman" w:hAnsi="Times New Roman" w:cs="Times New Roman"/>
          <w:sz w:val="24"/>
          <w:szCs w:val="24"/>
        </w:rPr>
        <w:t>месту проведения профилактического визита, профилактический визит переносится на иную дату.</w:t>
      </w:r>
    </w:p>
    <w:p w14:paraId="0751D6E6" w14:textId="77777777" w:rsidR="00786C67" w:rsidRPr="00286E28" w:rsidRDefault="00786C67" w:rsidP="00786C67">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Если проведение профилактического визита, проводимого путем использования видео-конференц-связи, в установленный день оказалось невозможным по техническим или иным причинам, профилактический визит переносится на иную дату.</w:t>
      </w:r>
    </w:p>
    <w:p w14:paraId="69ADFBFC" w14:textId="77777777" w:rsidR="00786C67" w:rsidRPr="00286E28" w:rsidRDefault="00786C67" w:rsidP="00786C67">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При перенесении профилактического визита контролируемому лицу направляются повторные уведомления.</w:t>
      </w:r>
    </w:p>
    <w:p w14:paraId="52A8E8DC" w14:textId="77777777" w:rsidR="00786C67" w:rsidRPr="00286E28" w:rsidRDefault="004F21E2" w:rsidP="00237381">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5</w:t>
      </w:r>
      <w:r w:rsidR="00EA2173" w:rsidRPr="00286E28">
        <w:rPr>
          <w:rFonts w:ascii="Times New Roman" w:hAnsi="Times New Roman" w:cs="Times New Roman"/>
          <w:sz w:val="24"/>
          <w:szCs w:val="24"/>
        </w:rPr>
        <w:t>.</w:t>
      </w:r>
      <w:r w:rsidR="00EA2173" w:rsidRPr="00286E28">
        <w:rPr>
          <w:rFonts w:ascii="Times New Roman" w:hAnsi="Times New Roman" w:cs="Times New Roman"/>
          <w:sz w:val="24"/>
          <w:szCs w:val="24"/>
        </w:rPr>
        <w:tab/>
      </w:r>
      <w:r w:rsidR="00786C67" w:rsidRPr="00286E28">
        <w:rPr>
          <w:rFonts w:ascii="Times New Roman" w:hAnsi="Times New Roman" w:cs="Times New Roman"/>
          <w:sz w:val="24"/>
          <w:szCs w:val="24"/>
        </w:rPr>
        <w:t>По результатам профилактического визита инспектором, его проводившим, составляется и подписывается отчет, содержащий следующие сведения:</w:t>
      </w:r>
    </w:p>
    <w:p w14:paraId="34FA127E" w14:textId="77777777" w:rsidR="00786C67" w:rsidRPr="00286E28" w:rsidRDefault="004F21E2" w:rsidP="00BC6DE3">
      <w:pPr>
        <w:tabs>
          <w:tab w:val="left" w:pos="851"/>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1) </w:t>
      </w:r>
      <w:r w:rsidR="00786C67" w:rsidRPr="00286E28">
        <w:rPr>
          <w:rFonts w:ascii="Times New Roman" w:hAnsi="Times New Roman" w:cs="Times New Roman"/>
          <w:sz w:val="24"/>
          <w:szCs w:val="24"/>
        </w:rPr>
        <w:t>дата, время, форма проведения профилактического визита;</w:t>
      </w:r>
    </w:p>
    <w:p w14:paraId="78A44C0E" w14:textId="77777777" w:rsidR="00786C67" w:rsidRPr="00286E28" w:rsidRDefault="004F21E2" w:rsidP="00BC6DE3">
      <w:pPr>
        <w:tabs>
          <w:tab w:val="left" w:pos="851"/>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2) </w:t>
      </w:r>
      <w:r w:rsidR="00786C67" w:rsidRPr="00286E28">
        <w:rPr>
          <w:rFonts w:ascii="Times New Roman" w:hAnsi="Times New Roman" w:cs="Times New Roman"/>
          <w:sz w:val="24"/>
          <w:szCs w:val="24"/>
        </w:rPr>
        <w:t>наименование организации – контролируемого лиц</w:t>
      </w:r>
      <w:r w:rsidR="00E035C7" w:rsidRPr="00286E28">
        <w:rPr>
          <w:rFonts w:ascii="Times New Roman" w:hAnsi="Times New Roman" w:cs="Times New Roman"/>
          <w:sz w:val="24"/>
          <w:szCs w:val="24"/>
        </w:rPr>
        <w:t>а, фамилия, имя и отчество (при </w:t>
      </w:r>
      <w:r w:rsidR="00786C67" w:rsidRPr="00286E28">
        <w:rPr>
          <w:rFonts w:ascii="Times New Roman" w:hAnsi="Times New Roman" w:cs="Times New Roman"/>
          <w:sz w:val="24"/>
          <w:szCs w:val="24"/>
        </w:rPr>
        <w:t>наличии) гражданина – контролируемого лица, в отношении которых проведен профилактический визит;</w:t>
      </w:r>
    </w:p>
    <w:p w14:paraId="52069E96" w14:textId="77777777" w:rsidR="00786C67" w:rsidRPr="00286E28" w:rsidRDefault="004F21E2" w:rsidP="00BC6DE3">
      <w:pPr>
        <w:tabs>
          <w:tab w:val="left" w:pos="851"/>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3) </w:t>
      </w:r>
      <w:r w:rsidR="00786C67" w:rsidRPr="00286E28">
        <w:rPr>
          <w:rFonts w:ascii="Times New Roman" w:hAnsi="Times New Roman" w:cs="Times New Roman"/>
          <w:sz w:val="24"/>
          <w:szCs w:val="24"/>
        </w:rPr>
        <w:t>фамилия, имя и отчество (при наличии) представителя контролируемого лица, присутствовавшего при проведении профилактического визита;</w:t>
      </w:r>
    </w:p>
    <w:p w14:paraId="62FEB0BD" w14:textId="77777777" w:rsidR="00786C67" w:rsidRPr="00286E28" w:rsidRDefault="004F21E2" w:rsidP="00BC6DE3">
      <w:pPr>
        <w:tabs>
          <w:tab w:val="left" w:pos="851"/>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4) </w:t>
      </w:r>
      <w:r w:rsidR="00786C67" w:rsidRPr="00286E28">
        <w:rPr>
          <w:rFonts w:ascii="Times New Roman" w:hAnsi="Times New Roman" w:cs="Times New Roman"/>
          <w:sz w:val="24"/>
          <w:szCs w:val="24"/>
        </w:rPr>
        <w:t>наименование должности, фамилия и инициалы инспектора, проводившего профилактический визит.</w:t>
      </w:r>
    </w:p>
    <w:p w14:paraId="5FCF311A" w14:textId="77777777" w:rsidR="00786C67" w:rsidRPr="00286E28" w:rsidRDefault="00786C67" w:rsidP="00786C67">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В </w:t>
      </w:r>
      <w:r w:rsidR="004F21E2" w:rsidRPr="00286E28">
        <w:rPr>
          <w:rFonts w:ascii="Times New Roman" w:hAnsi="Times New Roman" w:cs="Times New Roman"/>
          <w:sz w:val="24"/>
          <w:szCs w:val="24"/>
        </w:rPr>
        <w:t>первый</w:t>
      </w:r>
      <w:r w:rsidRPr="00286E28">
        <w:rPr>
          <w:rFonts w:ascii="Times New Roman" w:hAnsi="Times New Roman" w:cs="Times New Roman"/>
          <w:sz w:val="24"/>
          <w:szCs w:val="24"/>
        </w:rPr>
        <w:t xml:space="preserve"> отчет о проведении профилактических визи</w:t>
      </w:r>
      <w:r w:rsidR="00E035C7" w:rsidRPr="00286E28">
        <w:rPr>
          <w:rFonts w:ascii="Times New Roman" w:hAnsi="Times New Roman" w:cs="Times New Roman"/>
          <w:sz w:val="24"/>
          <w:szCs w:val="24"/>
        </w:rPr>
        <w:t>тов могут включаться сведения о </w:t>
      </w:r>
      <w:r w:rsidRPr="00286E28">
        <w:rPr>
          <w:rFonts w:ascii="Times New Roman" w:hAnsi="Times New Roman" w:cs="Times New Roman"/>
          <w:sz w:val="24"/>
          <w:szCs w:val="24"/>
        </w:rPr>
        <w:t>проведении нескольких профилактических визитов.</w:t>
      </w:r>
    </w:p>
    <w:p w14:paraId="2A9BA89C" w14:textId="77777777" w:rsidR="003B6B4B" w:rsidRDefault="00786C67" w:rsidP="00786C67">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Отчет о проведении</w:t>
      </w:r>
      <w:r w:rsidR="008B0DE8" w:rsidRPr="00286E28">
        <w:rPr>
          <w:rFonts w:ascii="Times New Roman" w:hAnsi="Times New Roman" w:cs="Times New Roman"/>
          <w:sz w:val="24"/>
          <w:szCs w:val="24"/>
        </w:rPr>
        <w:t xml:space="preserve"> профилактического визита</w:t>
      </w:r>
      <w:r w:rsidRPr="00286E28">
        <w:rPr>
          <w:rFonts w:ascii="Times New Roman" w:hAnsi="Times New Roman" w:cs="Times New Roman"/>
          <w:sz w:val="24"/>
          <w:szCs w:val="24"/>
        </w:rPr>
        <w:t xml:space="preserve"> составляется </w:t>
      </w:r>
      <w:r w:rsidR="00EA2173" w:rsidRPr="00286E28">
        <w:rPr>
          <w:rFonts w:ascii="Times New Roman" w:hAnsi="Times New Roman" w:cs="Times New Roman"/>
          <w:sz w:val="24"/>
          <w:szCs w:val="24"/>
        </w:rPr>
        <w:t xml:space="preserve">в течение </w:t>
      </w:r>
      <w:r w:rsidR="008B0DE8" w:rsidRPr="00286E28">
        <w:rPr>
          <w:rFonts w:ascii="Times New Roman" w:hAnsi="Times New Roman" w:cs="Times New Roman"/>
          <w:sz w:val="24"/>
          <w:szCs w:val="24"/>
        </w:rPr>
        <w:t>5 рабочих дней со дня проведения профилактического визита</w:t>
      </w:r>
      <w:r w:rsidRPr="00286E28">
        <w:rPr>
          <w:rFonts w:ascii="Times New Roman" w:hAnsi="Times New Roman" w:cs="Times New Roman"/>
          <w:sz w:val="24"/>
          <w:szCs w:val="24"/>
        </w:rPr>
        <w:t>.</w:t>
      </w:r>
    </w:p>
    <w:p w14:paraId="49DA569D" w14:textId="77777777" w:rsidR="0045273F" w:rsidRPr="0045273F" w:rsidRDefault="0045273F" w:rsidP="0045273F">
      <w:pPr>
        <w:ind w:firstLine="709"/>
        <w:contextualSpacing/>
        <w:jc w:val="both"/>
        <w:rPr>
          <w:rFonts w:ascii="Times New Roman" w:hAnsi="Times New Roman" w:cs="Times New Roman"/>
          <w:sz w:val="24"/>
          <w:szCs w:val="24"/>
        </w:rPr>
      </w:pPr>
      <w:bookmarkStart w:id="0" w:name="P146"/>
      <w:bookmarkEnd w:id="0"/>
      <w:r w:rsidRPr="0045273F">
        <w:rPr>
          <w:rFonts w:ascii="Times New Roman" w:hAnsi="Times New Roman" w:cs="Times New Roman"/>
          <w:sz w:val="24"/>
          <w:szCs w:val="24"/>
        </w:rPr>
        <w:t>6.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58399223" w14:textId="77777777" w:rsidR="0045273F" w:rsidRPr="0045273F" w:rsidRDefault="0045273F" w:rsidP="0045273F">
      <w:pPr>
        <w:ind w:firstLine="709"/>
        <w:contextualSpacing/>
        <w:jc w:val="both"/>
        <w:rPr>
          <w:rFonts w:ascii="Times New Roman" w:hAnsi="Times New Roman" w:cs="Times New Roman"/>
          <w:sz w:val="24"/>
          <w:szCs w:val="24"/>
        </w:rPr>
      </w:pPr>
      <w:r w:rsidRPr="0045273F">
        <w:rPr>
          <w:rFonts w:ascii="Times New Roman" w:hAnsi="Times New Roman" w:cs="Times New Roman"/>
          <w:sz w:val="24"/>
          <w:szCs w:val="24"/>
        </w:rPr>
        <w:t>Контрольный орган рассматривает заявление контролируемого лица в течение десяти рабочих дней с даты регистрации указанного заявления,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33A81F09" w14:textId="77777777" w:rsidR="0045273F" w:rsidRPr="0045273F" w:rsidRDefault="0045273F" w:rsidP="0045273F">
      <w:pPr>
        <w:ind w:firstLine="709"/>
        <w:contextualSpacing/>
        <w:jc w:val="both"/>
        <w:rPr>
          <w:rFonts w:ascii="Times New Roman" w:hAnsi="Times New Roman" w:cs="Times New Roman"/>
          <w:sz w:val="24"/>
          <w:szCs w:val="24"/>
        </w:rPr>
      </w:pPr>
      <w:r w:rsidRPr="0045273F">
        <w:rPr>
          <w:rFonts w:ascii="Times New Roman" w:hAnsi="Times New Roman" w:cs="Times New Roman"/>
          <w:sz w:val="24"/>
          <w:szCs w:val="24"/>
        </w:rPr>
        <w:t>Решение об отказе в проведении профилактического визита по заявлению контролируемого лица принимается по одному из следующих оснований:</w:t>
      </w:r>
    </w:p>
    <w:p w14:paraId="53BB5956" w14:textId="77777777" w:rsidR="0045273F" w:rsidRPr="0045273F" w:rsidRDefault="0045273F" w:rsidP="0045273F">
      <w:pPr>
        <w:ind w:firstLine="709"/>
        <w:contextualSpacing/>
        <w:jc w:val="both"/>
        <w:rPr>
          <w:rFonts w:ascii="Times New Roman" w:hAnsi="Times New Roman" w:cs="Times New Roman"/>
          <w:sz w:val="24"/>
          <w:szCs w:val="24"/>
        </w:rPr>
      </w:pPr>
      <w:r w:rsidRPr="0045273F">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14:paraId="555F1381" w14:textId="77777777" w:rsidR="0045273F" w:rsidRPr="0045273F" w:rsidRDefault="0045273F" w:rsidP="0045273F">
      <w:pPr>
        <w:ind w:firstLine="709"/>
        <w:contextualSpacing/>
        <w:jc w:val="both"/>
        <w:rPr>
          <w:rFonts w:ascii="Times New Roman" w:hAnsi="Times New Roman" w:cs="Times New Roman"/>
          <w:sz w:val="24"/>
          <w:szCs w:val="24"/>
        </w:rPr>
      </w:pPr>
      <w:r w:rsidRPr="0045273F">
        <w:rPr>
          <w:rFonts w:ascii="Times New Roman" w:hAnsi="Times New Roman" w:cs="Times New Roman"/>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3B7C1ED8" w14:textId="77777777" w:rsidR="0045273F" w:rsidRPr="0045273F" w:rsidRDefault="0045273F" w:rsidP="0045273F">
      <w:pPr>
        <w:ind w:firstLine="709"/>
        <w:contextualSpacing/>
        <w:jc w:val="both"/>
        <w:rPr>
          <w:rFonts w:ascii="Times New Roman" w:hAnsi="Times New Roman" w:cs="Times New Roman"/>
          <w:sz w:val="24"/>
          <w:szCs w:val="24"/>
        </w:rPr>
      </w:pPr>
      <w:r w:rsidRPr="0045273F">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3B81C49" w14:textId="77777777" w:rsidR="0045273F" w:rsidRPr="0045273F" w:rsidRDefault="0045273F" w:rsidP="0045273F">
      <w:pPr>
        <w:ind w:firstLine="709"/>
        <w:contextualSpacing/>
        <w:jc w:val="both"/>
        <w:rPr>
          <w:rFonts w:ascii="Times New Roman" w:hAnsi="Times New Roman" w:cs="Times New Roman"/>
          <w:sz w:val="24"/>
          <w:szCs w:val="24"/>
        </w:rPr>
      </w:pPr>
      <w:r w:rsidRPr="0045273F">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48CC2386" w14:textId="6921F1DC" w:rsidR="00A343CE" w:rsidRDefault="0045273F" w:rsidP="0045273F">
      <w:pPr>
        <w:ind w:firstLine="709"/>
        <w:contextualSpacing/>
        <w:jc w:val="both"/>
        <w:rPr>
          <w:rFonts w:ascii="Times New Roman" w:hAnsi="Times New Roman" w:cs="Times New Roman"/>
          <w:sz w:val="24"/>
          <w:szCs w:val="24"/>
        </w:rPr>
      </w:pPr>
      <w:r w:rsidRPr="0045273F">
        <w:rPr>
          <w:rFonts w:ascii="Times New Roman" w:hAnsi="Times New Roman" w:cs="Times New Roman"/>
          <w:sz w:val="24"/>
          <w:szCs w:val="24"/>
        </w:rPr>
        <w:lastRenderedPageBreak/>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368415AB" w14:textId="77777777" w:rsidR="0045273F" w:rsidRPr="00286E28" w:rsidRDefault="0045273F" w:rsidP="0045273F">
      <w:pPr>
        <w:ind w:firstLine="709"/>
        <w:contextualSpacing/>
        <w:jc w:val="both"/>
        <w:rPr>
          <w:rFonts w:ascii="Times New Roman" w:hAnsi="Times New Roman" w:cs="Times New Roman"/>
          <w:sz w:val="24"/>
          <w:szCs w:val="24"/>
        </w:rPr>
      </w:pPr>
    </w:p>
    <w:p w14:paraId="5A7B9A42" w14:textId="77777777" w:rsidR="00237381" w:rsidRPr="00286E28" w:rsidRDefault="00237381" w:rsidP="00237381">
      <w:pPr>
        <w:ind w:firstLine="709"/>
        <w:contextualSpacing/>
        <w:jc w:val="both"/>
        <w:rPr>
          <w:rFonts w:ascii="Times New Roman" w:eastAsia="Calibri" w:hAnsi="Times New Roman" w:cs="Times New Roman"/>
          <w:sz w:val="24"/>
          <w:szCs w:val="24"/>
        </w:rPr>
      </w:pPr>
      <w:r w:rsidRPr="00286E28">
        <w:rPr>
          <w:rFonts w:ascii="Times New Roman" w:eastAsia="Calibri" w:hAnsi="Times New Roman" w:cs="Times New Roman"/>
          <w:sz w:val="24"/>
          <w:szCs w:val="24"/>
        </w:rPr>
        <w:t>Глава 3. Контрольные мероприятия</w:t>
      </w:r>
    </w:p>
    <w:p w14:paraId="52D9CC70" w14:textId="77777777" w:rsidR="00237381" w:rsidRPr="00286E28" w:rsidRDefault="00237381" w:rsidP="00237381">
      <w:pPr>
        <w:ind w:firstLine="709"/>
        <w:contextualSpacing/>
        <w:jc w:val="center"/>
        <w:rPr>
          <w:rFonts w:ascii="Times New Roman" w:eastAsia="Calibri" w:hAnsi="Times New Roman" w:cs="Times New Roman"/>
          <w:sz w:val="24"/>
          <w:szCs w:val="24"/>
        </w:rPr>
      </w:pPr>
    </w:p>
    <w:p w14:paraId="0884C533" w14:textId="77777777" w:rsidR="00237381" w:rsidRPr="00286E28" w:rsidRDefault="00237381" w:rsidP="00237381">
      <w:pPr>
        <w:ind w:firstLine="709"/>
        <w:contextualSpacing/>
        <w:jc w:val="both"/>
        <w:rPr>
          <w:rFonts w:ascii="Times New Roman" w:eastAsia="Calibri" w:hAnsi="Times New Roman" w:cs="Times New Roman"/>
          <w:sz w:val="24"/>
          <w:szCs w:val="24"/>
        </w:rPr>
      </w:pPr>
      <w:r w:rsidRPr="00286E28">
        <w:rPr>
          <w:rFonts w:ascii="Times New Roman" w:eastAsia="Calibri" w:hAnsi="Times New Roman" w:cs="Times New Roman"/>
          <w:sz w:val="24"/>
          <w:szCs w:val="24"/>
        </w:rPr>
        <w:t>Статья 1</w:t>
      </w:r>
      <w:r w:rsidR="001E4898" w:rsidRPr="00286E28">
        <w:rPr>
          <w:rFonts w:ascii="Times New Roman" w:eastAsia="Calibri" w:hAnsi="Times New Roman" w:cs="Times New Roman"/>
          <w:sz w:val="24"/>
          <w:szCs w:val="24"/>
        </w:rPr>
        <w:t>0</w:t>
      </w:r>
      <w:r w:rsidRPr="00286E28">
        <w:rPr>
          <w:rFonts w:ascii="Times New Roman" w:eastAsia="Calibri" w:hAnsi="Times New Roman" w:cs="Times New Roman"/>
          <w:sz w:val="24"/>
          <w:szCs w:val="24"/>
        </w:rPr>
        <w:t xml:space="preserve">. Общие положения о контрольных мероприятиях, проводимых при осуществлении муниципального </w:t>
      </w:r>
      <w:r w:rsidR="001E4898" w:rsidRPr="00286E28">
        <w:rPr>
          <w:rFonts w:ascii="Times New Roman" w:eastAsia="Calibri" w:hAnsi="Times New Roman" w:cs="Times New Roman"/>
          <w:sz w:val="24"/>
          <w:szCs w:val="24"/>
        </w:rPr>
        <w:t>контроля на транспорте и в дорожном хозяйстве</w:t>
      </w:r>
    </w:p>
    <w:p w14:paraId="688DE734" w14:textId="77777777" w:rsidR="008B0DE8" w:rsidRPr="00286E28" w:rsidRDefault="008B0DE8" w:rsidP="00307724">
      <w:pPr>
        <w:ind w:firstLine="709"/>
        <w:contextualSpacing/>
        <w:jc w:val="center"/>
        <w:rPr>
          <w:rFonts w:ascii="Times New Roman" w:hAnsi="Times New Roman" w:cs="Times New Roman"/>
          <w:sz w:val="24"/>
          <w:szCs w:val="24"/>
        </w:rPr>
      </w:pPr>
    </w:p>
    <w:p w14:paraId="26EBA024" w14:textId="77777777" w:rsidR="008B0DE8" w:rsidRPr="00286E28" w:rsidRDefault="004F21E2" w:rsidP="002D0BE0">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1</w:t>
      </w:r>
      <w:r w:rsidR="002D0BE0" w:rsidRPr="00286E28">
        <w:rPr>
          <w:rFonts w:ascii="Times New Roman" w:hAnsi="Times New Roman" w:cs="Times New Roman"/>
          <w:sz w:val="24"/>
          <w:szCs w:val="24"/>
        </w:rPr>
        <w:t>.</w:t>
      </w:r>
      <w:r w:rsidR="002D0BE0" w:rsidRPr="00286E28">
        <w:rPr>
          <w:rFonts w:ascii="Times New Roman" w:hAnsi="Times New Roman" w:cs="Times New Roman"/>
          <w:sz w:val="24"/>
          <w:szCs w:val="24"/>
        </w:rPr>
        <w:tab/>
      </w:r>
      <w:r w:rsidR="008B0DE8" w:rsidRPr="00286E28">
        <w:rPr>
          <w:rFonts w:ascii="Times New Roman" w:hAnsi="Times New Roman" w:cs="Times New Roman"/>
          <w:sz w:val="24"/>
          <w:szCs w:val="24"/>
        </w:rPr>
        <w:t xml:space="preserve">При осуществлении муниципального </w:t>
      </w:r>
      <w:r w:rsidR="001E4898" w:rsidRPr="00286E28">
        <w:rPr>
          <w:rFonts w:ascii="Times New Roman" w:hAnsi="Times New Roman" w:cs="Times New Roman"/>
          <w:sz w:val="24"/>
          <w:szCs w:val="24"/>
        </w:rPr>
        <w:t>контроля на транспорте и в дорожном хозяйстве</w:t>
      </w:r>
      <w:r w:rsidR="008B0DE8" w:rsidRPr="00286E28">
        <w:rPr>
          <w:rFonts w:ascii="Times New Roman" w:hAnsi="Times New Roman" w:cs="Times New Roman"/>
          <w:sz w:val="24"/>
          <w:szCs w:val="24"/>
        </w:rPr>
        <w:t xml:space="preserve"> проводятся следующие виды контрольных мероприятий, пре</w:t>
      </w:r>
      <w:r w:rsidR="00080083" w:rsidRPr="00286E28">
        <w:rPr>
          <w:rFonts w:ascii="Times New Roman" w:hAnsi="Times New Roman" w:cs="Times New Roman"/>
          <w:sz w:val="24"/>
          <w:szCs w:val="24"/>
        </w:rPr>
        <w:t>дусматривающих взаимодействие с </w:t>
      </w:r>
      <w:r w:rsidR="008B0DE8" w:rsidRPr="00286E28">
        <w:rPr>
          <w:rFonts w:ascii="Times New Roman" w:hAnsi="Times New Roman" w:cs="Times New Roman"/>
          <w:sz w:val="24"/>
          <w:szCs w:val="24"/>
        </w:rPr>
        <w:t>контролируемыми лицами:</w:t>
      </w:r>
    </w:p>
    <w:p w14:paraId="386B4E49" w14:textId="77777777" w:rsidR="008B0DE8" w:rsidRPr="00286E28" w:rsidRDefault="008B0DE8" w:rsidP="008B0DE8">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1) инспекционный визит;</w:t>
      </w:r>
    </w:p>
    <w:p w14:paraId="07A70BC2" w14:textId="77777777" w:rsidR="008B0DE8" w:rsidRPr="00286E28" w:rsidRDefault="008B0DE8" w:rsidP="008B0DE8">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2) рейдовый осмотр;</w:t>
      </w:r>
    </w:p>
    <w:p w14:paraId="2E7ABEA9" w14:textId="77777777" w:rsidR="008B0DE8" w:rsidRPr="00286E28" w:rsidRDefault="008B0DE8" w:rsidP="008B0DE8">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3) документарная проверка;</w:t>
      </w:r>
    </w:p>
    <w:p w14:paraId="35F1212D" w14:textId="77777777" w:rsidR="008B0DE8" w:rsidRPr="00286E28" w:rsidRDefault="008B0DE8" w:rsidP="008B0DE8">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4) выездная проверка.</w:t>
      </w:r>
    </w:p>
    <w:p w14:paraId="7E9295A2" w14:textId="77777777" w:rsidR="008B0DE8" w:rsidRPr="00286E28" w:rsidRDefault="004F21E2" w:rsidP="008B0DE8">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2</w:t>
      </w:r>
      <w:r w:rsidR="008B0DE8" w:rsidRPr="00286E28">
        <w:rPr>
          <w:rFonts w:ascii="Times New Roman" w:hAnsi="Times New Roman" w:cs="Times New Roman"/>
          <w:sz w:val="24"/>
          <w:szCs w:val="24"/>
        </w:rPr>
        <w:t xml:space="preserve">. При осуществлении муниципального </w:t>
      </w:r>
      <w:r w:rsidR="001E4898" w:rsidRPr="00286E28">
        <w:rPr>
          <w:rFonts w:ascii="Times New Roman" w:hAnsi="Times New Roman" w:cs="Times New Roman"/>
          <w:sz w:val="24"/>
          <w:szCs w:val="24"/>
        </w:rPr>
        <w:t>контроля на транспорте и в дорожном хозяйстве</w:t>
      </w:r>
      <w:r w:rsidR="008B0DE8" w:rsidRPr="00286E28">
        <w:rPr>
          <w:rFonts w:ascii="Times New Roman" w:hAnsi="Times New Roman" w:cs="Times New Roman"/>
          <w:sz w:val="24"/>
          <w:szCs w:val="24"/>
        </w:rPr>
        <w:t xml:space="preserve"> проводятся следующие виды контрольных м</w:t>
      </w:r>
      <w:r w:rsidR="006950A8" w:rsidRPr="00286E28">
        <w:rPr>
          <w:rFonts w:ascii="Times New Roman" w:hAnsi="Times New Roman" w:cs="Times New Roman"/>
          <w:sz w:val="24"/>
          <w:szCs w:val="24"/>
        </w:rPr>
        <w:t>ероприятий без взаимодействия с </w:t>
      </w:r>
      <w:r w:rsidR="008B0DE8" w:rsidRPr="00286E28">
        <w:rPr>
          <w:rFonts w:ascii="Times New Roman" w:hAnsi="Times New Roman" w:cs="Times New Roman"/>
          <w:sz w:val="24"/>
          <w:szCs w:val="24"/>
        </w:rPr>
        <w:t>контролируемыми лицами:</w:t>
      </w:r>
    </w:p>
    <w:p w14:paraId="58836355" w14:textId="77777777" w:rsidR="008B0DE8" w:rsidRPr="00286E28" w:rsidRDefault="008B0DE8" w:rsidP="008B0DE8">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1) наблюдение за соблюдением обязательных требований;</w:t>
      </w:r>
    </w:p>
    <w:p w14:paraId="43869AE8" w14:textId="77777777" w:rsidR="008B0DE8" w:rsidRPr="00286E28" w:rsidRDefault="008B0DE8" w:rsidP="008B0DE8">
      <w:pPr>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2) выездное обследование.</w:t>
      </w:r>
    </w:p>
    <w:p w14:paraId="1DF186C2" w14:textId="77777777" w:rsidR="006F1934" w:rsidRPr="00286E28" w:rsidRDefault="004F21E2" w:rsidP="002D0BE0">
      <w:pPr>
        <w:tabs>
          <w:tab w:val="left" w:pos="993"/>
        </w:tabs>
        <w:ind w:firstLine="709"/>
        <w:contextualSpacing/>
        <w:jc w:val="both"/>
        <w:rPr>
          <w:rFonts w:ascii="Times New Roman" w:eastAsia="Calibri" w:hAnsi="Times New Roman" w:cs="Times New Roman"/>
          <w:sz w:val="24"/>
          <w:szCs w:val="24"/>
        </w:rPr>
      </w:pPr>
      <w:r w:rsidRPr="00286E28">
        <w:rPr>
          <w:rFonts w:ascii="Times New Roman" w:hAnsi="Times New Roman" w:cs="Times New Roman"/>
          <w:sz w:val="24"/>
          <w:szCs w:val="24"/>
        </w:rPr>
        <w:t>3</w:t>
      </w:r>
      <w:r w:rsidR="0018688E" w:rsidRPr="00286E28">
        <w:rPr>
          <w:rFonts w:ascii="Times New Roman" w:hAnsi="Times New Roman" w:cs="Times New Roman"/>
          <w:sz w:val="24"/>
          <w:szCs w:val="24"/>
        </w:rPr>
        <w:t>.</w:t>
      </w:r>
      <w:r w:rsidR="0018688E" w:rsidRPr="00286E28">
        <w:rPr>
          <w:rFonts w:ascii="Times New Roman" w:hAnsi="Times New Roman" w:cs="Times New Roman"/>
          <w:sz w:val="24"/>
          <w:szCs w:val="24"/>
        </w:rPr>
        <w:tab/>
      </w:r>
      <w:r w:rsidR="008B0DE8" w:rsidRPr="00286E28">
        <w:rPr>
          <w:rFonts w:ascii="Times New Roman" w:hAnsi="Times New Roman" w:cs="Times New Roman"/>
          <w:sz w:val="24"/>
          <w:szCs w:val="24"/>
        </w:rPr>
        <w:t xml:space="preserve">В случаях, предусмотренных пунктом 1 части 1 статьи 57 Федерального закона </w:t>
      </w:r>
      <w:r w:rsidR="008328FC" w:rsidRPr="00286E28">
        <w:rPr>
          <w:rFonts w:ascii="Times New Roman" w:hAnsi="Times New Roman" w:cs="Times New Roman"/>
          <w:sz w:val="24"/>
          <w:szCs w:val="24"/>
        </w:rPr>
        <w:t>«</w:t>
      </w:r>
      <w:r w:rsidR="00E035C7" w:rsidRPr="00286E28">
        <w:rPr>
          <w:rFonts w:ascii="Times New Roman" w:hAnsi="Times New Roman" w:cs="Times New Roman"/>
          <w:sz w:val="24"/>
          <w:szCs w:val="24"/>
        </w:rPr>
        <w:t>О </w:t>
      </w:r>
      <w:r w:rsidR="00237381" w:rsidRPr="00286E28">
        <w:rPr>
          <w:rFonts w:ascii="Times New Roman" w:hAnsi="Times New Roman" w:cs="Times New Roman"/>
          <w:sz w:val="24"/>
          <w:szCs w:val="24"/>
        </w:rPr>
        <w:t>гос</w:t>
      </w:r>
      <w:r w:rsidR="008B0DE8" w:rsidRPr="00286E28">
        <w:rPr>
          <w:rFonts w:ascii="Times New Roman" w:hAnsi="Times New Roman" w:cs="Times New Roman"/>
          <w:sz w:val="24"/>
          <w:szCs w:val="24"/>
        </w:rPr>
        <w:t>ударственном контроле (надзоре) и муниципальном контроле в Российской Федерации</w:t>
      </w:r>
      <w:r w:rsidR="008328FC" w:rsidRPr="00286E28">
        <w:rPr>
          <w:rFonts w:ascii="Times New Roman" w:hAnsi="Times New Roman" w:cs="Times New Roman"/>
          <w:sz w:val="24"/>
          <w:szCs w:val="24"/>
        </w:rPr>
        <w:t xml:space="preserve">», проводится одно из контрольных мероприятий, указанных в </w:t>
      </w:r>
      <w:r w:rsidR="006950A8" w:rsidRPr="00286E28">
        <w:rPr>
          <w:rFonts w:ascii="Times New Roman" w:hAnsi="Times New Roman" w:cs="Times New Roman"/>
          <w:sz w:val="24"/>
          <w:szCs w:val="24"/>
        </w:rPr>
        <w:t>пункте 1 </w:t>
      </w:r>
      <w:r w:rsidR="002D0BE0" w:rsidRPr="00286E28">
        <w:rPr>
          <w:rFonts w:ascii="Times New Roman" w:hAnsi="Times New Roman" w:cs="Times New Roman"/>
          <w:sz w:val="24"/>
          <w:szCs w:val="24"/>
        </w:rPr>
        <w:t>настоящей статьи.</w:t>
      </w:r>
    </w:p>
    <w:p w14:paraId="55CB7719" w14:textId="77777777" w:rsidR="006F1934" w:rsidRPr="00286E28" w:rsidRDefault="0018688E" w:rsidP="002D0BE0">
      <w:pPr>
        <w:tabs>
          <w:tab w:val="left" w:pos="993"/>
        </w:tabs>
        <w:ind w:firstLine="709"/>
        <w:contextualSpacing/>
        <w:jc w:val="both"/>
        <w:rPr>
          <w:rFonts w:ascii="Times New Roman" w:eastAsia="Calibri" w:hAnsi="Times New Roman" w:cs="Times New Roman"/>
          <w:sz w:val="24"/>
          <w:szCs w:val="24"/>
        </w:rPr>
      </w:pPr>
      <w:r w:rsidRPr="00286E28">
        <w:rPr>
          <w:rFonts w:ascii="Times New Roman" w:hAnsi="Times New Roman" w:cs="Times New Roman"/>
          <w:sz w:val="24"/>
          <w:szCs w:val="24"/>
        </w:rPr>
        <w:t>4.</w:t>
      </w:r>
      <w:r w:rsidRPr="00286E28">
        <w:rPr>
          <w:rFonts w:ascii="Times New Roman" w:hAnsi="Times New Roman" w:cs="Times New Roman"/>
          <w:sz w:val="24"/>
          <w:szCs w:val="24"/>
        </w:rPr>
        <w:tab/>
      </w:r>
      <w:r w:rsidR="008B0DE8" w:rsidRPr="00286E28">
        <w:rPr>
          <w:rFonts w:ascii="Times New Roman" w:hAnsi="Times New Roman" w:cs="Times New Roman"/>
          <w:sz w:val="24"/>
          <w:szCs w:val="24"/>
        </w:rPr>
        <w:t xml:space="preserve">Виды внеплановых контрольных мероприятий, проводимых по основаниям, предусмотренным пунктами 3 и 4 части 1 статьи 57 Федерального закона </w:t>
      </w:r>
      <w:r w:rsidR="008328FC" w:rsidRPr="00286E28">
        <w:rPr>
          <w:rFonts w:ascii="Times New Roman" w:hAnsi="Times New Roman" w:cs="Times New Roman"/>
          <w:sz w:val="24"/>
          <w:szCs w:val="24"/>
        </w:rPr>
        <w:t>«</w:t>
      </w:r>
      <w:r w:rsidR="00706955" w:rsidRPr="00286E28">
        <w:rPr>
          <w:rFonts w:ascii="Times New Roman" w:hAnsi="Times New Roman" w:cs="Times New Roman"/>
          <w:sz w:val="24"/>
          <w:szCs w:val="24"/>
        </w:rPr>
        <w:t>О </w:t>
      </w:r>
      <w:r w:rsidR="008B0DE8" w:rsidRPr="00286E28">
        <w:rPr>
          <w:rFonts w:ascii="Times New Roman" w:hAnsi="Times New Roman" w:cs="Times New Roman"/>
          <w:sz w:val="24"/>
          <w:szCs w:val="24"/>
        </w:rPr>
        <w:t>государственном контроле (надзоре) и муниципальном контроле в Российской Федерации</w:t>
      </w:r>
      <w:r w:rsidR="008328FC" w:rsidRPr="00286E28">
        <w:rPr>
          <w:rFonts w:ascii="Times New Roman" w:hAnsi="Times New Roman" w:cs="Times New Roman"/>
          <w:sz w:val="24"/>
          <w:szCs w:val="24"/>
        </w:rPr>
        <w:t>»</w:t>
      </w:r>
      <w:r w:rsidR="008B0DE8" w:rsidRPr="00286E28">
        <w:rPr>
          <w:rFonts w:ascii="Times New Roman" w:hAnsi="Times New Roman" w:cs="Times New Roman"/>
          <w:sz w:val="24"/>
          <w:szCs w:val="24"/>
        </w:rPr>
        <w:t>, определяются поручением Президента Российской Федерации, поручением Правительства Российской Федерации, требован</w:t>
      </w:r>
      <w:r w:rsidR="00706955" w:rsidRPr="00286E28">
        <w:rPr>
          <w:rFonts w:ascii="Times New Roman" w:hAnsi="Times New Roman" w:cs="Times New Roman"/>
          <w:sz w:val="24"/>
          <w:szCs w:val="24"/>
        </w:rPr>
        <w:t>ием прокурора. Если эти виды не </w:t>
      </w:r>
      <w:r w:rsidR="008B0DE8" w:rsidRPr="00286E28">
        <w:rPr>
          <w:rFonts w:ascii="Times New Roman" w:hAnsi="Times New Roman" w:cs="Times New Roman"/>
          <w:sz w:val="24"/>
          <w:szCs w:val="24"/>
        </w:rPr>
        <w:t xml:space="preserve">определены поручением Президента Российской Федерации или поручением Правительства Российской Федерации, </w:t>
      </w:r>
      <w:r w:rsidR="008328FC" w:rsidRPr="00286E28">
        <w:rPr>
          <w:rFonts w:ascii="Times New Roman" w:hAnsi="Times New Roman" w:cs="Times New Roman"/>
          <w:sz w:val="24"/>
          <w:szCs w:val="24"/>
        </w:rPr>
        <w:t xml:space="preserve">проводится </w:t>
      </w:r>
      <w:r w:rsidR="00237381" w:rsidRPr="00286E28">
        <w:rPr>
          <w:rFonts w:ascii="Times New Roman" w:hAnsi="Times New Roman" w:cs="Times New Roman"/>
          <w:sz w:val="24"/>
          <w:szCs w:val="24"/>
        </w:rPr>
        <w:t>одно</w:t>
      </w:r>
      <w:r w:rsidR="008328FC" w:rsidRPr="00286E28">
        <w:rPr>
          <w:rFonts w:ascii="Times New Roman" w:hAnsi="Times New Roman" w:cs="Times New Roman"/>
          <w:sz w:val="24"/>
          <w:szCs w:val="24"/>
        </w:rPr>
        <w:t xml:space="preserve"> из контрольных мероприятий, указанных в пункте </w:t>
      </w:r>
      <w:r w:rsidR="00237381" w:rsidRPr="00286E28">
        <w:rPr>
          <w:rFonts w:ascii="Times New Roman" w:hAnsi="Times New Roman" w:cs="Times New Roman"/>
          <w:sz w:val="24"/>
          <w:szCs w:val="24"/>
        </w:rPr>
        <w:t xml:space="preserve">1 </w:t>
      </w:r>
      <w:r w:rsidR="002D0BE0" w:rsidRPr="00286E28">
        <w:rPr>
          <w:rFonts w:ascii="Times New Roman" w:eastAsia="Calibri" w:hAnsi="Times New Roman" w:cs="Times New Roman"/>
          <w:sz w:val="24"/>
          <w:szCs w:val="24"/>
        </w:rPr>
        <w:t>настоящей статьи</w:t>
      </w:r>
      <w:r w:rsidR="002D0BE0" w:rsidRPr="00286E28">
        <w:rPr>
          <w:rFonts w:ascii="Times New Roman" w:hAnsi="Times New Roman" w:cs="Times New Roman"/>
          <w:sz w:val="24"/>
          <w:szCs w:val="24"/>
        </w:rPr>
        <w:t>.</w:t>
      </w:r>
    </w:p>
    <w:p w14:paraId="79A4E3E1" w14:textId="77777777" w:rsidR="008B0DE8" w:rsidRPr="00286E28" w:rsidRDefault="0018688E" w:rsidP="0018688E">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5.</w:t>
      </w:r>
      <w:r w:rsidRPr="00286E28">
        <w:rPr>
          <w:rFonts w:ascii="Times New Roman" w:hAnsi="Times New Roman" w:cs="Times New Roman"/>
          <w:sz w:val="24"/>
          <w:szCs w:val="24"/>
        </w:rPr>
        <w:tab/>
      </w:r>
      <w:r w:rsidR="008B0DE8" w:rsidRPr="00286E28">
        <w:rPr>
          <w:rFonts w:ascii="Times New Roman" w:hAnsi="Times New Roman" w:cs="Times New Roman"/>
          <w:sz w:val="24"/>
          <w:szCs w:val="24"/>
        </w:rPr>
        <w:t xml:space="preserve">В случаях, предусмотренных пунктом 5 части 1 статьи 57 Федерального закона </w:t>
      </w:r>
      <w:r w:rsidR="008328FC" w:rsidRPr="00286E28">
        <w:rPr>
          <w:rFonts w:ascii="Times New Roman" w:hAnsi="Times New Roman" w:cs="Times New Roman"/>
          <w:sz w:val="24"/>
          <w:szCs w:val="24"/>
        </w:rPr>
        <w:t>«</w:t>
      </w:r>
      <w:r w:rsidR="00706955" w:rsidRPr="00286E28">
        <w:rPr>
          <w:rFonts w:ascii="Times New Roman" w:hAnsi="Times New Roman" w:cs="Times New Roman"/>
          <w:sz w:val="24"/>
          <w:szCs w:val="24"/>
        </w:rPr>
        <w:t>О </w:t>
      </w:r>
      <w:r w:rsidR="008B0DE8" w:rsidRPr="00286E28">
        <w:rPr>
          <w:rFonts w:ascii="Times New Roman" w:hAnsi="Times New Roman" w:cs="Times New Roman"/>
          <w:sz w:val="24"/>
          <w:szCs w:val="24"/>
        </w:rPr>
        <w:t>государственном контроле (надзоре) и муниципальном контроле в Российской Федерации</w:t>
      </w:r>
      <w:r w:rsidR="008328FC" w:rsidRPr="00286E28">
        <w:rPr>
          <w:rFonts w:ascii="Times New Roman" w:hAnsi="Times New Roman" w:cs="Times New Roman"/>
          <w:sz w:val="24"/>
          <w:szCs w:val="24"/>
        </w:rPr>
        <w:t>»</w:t>
      </w:r>
      <w:r w:rsidR="008B0DE8" w:rsidRPr="00286E28">
        <w:rPr>
          <w:rFonts w:ascii="Times New Roman" w:hAnsi="Times New Roman" w:cs="Times New Roman"/>
          <w:sz w:val="24"/>
          <w:szCs w:val="24"/>
        </w:rPr>
        <w:t>, проводятся:</w:t>
      </w:r>
    </w:p>
    <w:p w14:paraId="45C71ADC" w14:textId="77777777" w:rsidR="008B0DE8" w:rsidRPr="00286E28" w:rsidRDefault="004F21E2" w:rsidP="00BC6DE3">
      <w:pPr>
        <w:tabs>
          <w:tab w:val="left" w:pos="851"/>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1) </w:t>
      </w:r>
      <w:r w:rsidR="008B0DE8" w:rsidRPr="00286E28">
        <w:rPr>
          <w:rFonts w:ascii="Times New Roman" w:hAnsi="Times New Roman" w:cs="Times New Roman"/>
          <w:sz w:val="24"/>
          <w:szCs w:val="24"/>
        </w:rPr>
        <w:t>инспекционный визит – если проводится о</w:t>
      </w:r>
      <w:r w:rsidR="00706955" w:rsidRPr="00286E28">
        <w:rPr>
          <w:rFonts w:ascii="Times New Roman" w:hAnsi="Times New Roman" w:cs="Times New Roman"/>
          <w:sz w:val="24"/>
          <w:szCs w:val="24"/>
        </w:rPr>
        <w:t>ценка исполнения предписания об </w:t>
      </w:r>
      <w:r w:rsidR="008B0DE8" w:rsidRPr="00286E28">
        <w:rPr>
          <w:rFonts w:ascii="Times New Roman" w:hAnsi="Times New Roman" w:cs="Times New Roman"/>
          <w:sz w:val="24"/>
          <w:szCs w:val="24"/>
        </w:rPr>
        <w:t>устранении выявленных нарушений обязательных требований, выданного по итогам инспекционного визита или рейдового осмотра;</w:t>
      </w:r>
    </w:p>
    <w:p w14:paraId="025E47F6" w14:textId="77777777" w:rsidR="008B0DE8" w:rsidRPr="00286E28" w:rsidRDefault="004F21E2" w:rsidP="00BC6DE3">
      <w:pPr>
        <w:tabs>
          <w:tab w:val="left" w:pos="851"/>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2) </w:t>
      </w:r>
      <w:r w:rsidR="008B0DE8" w:rsidRPr="00286E28">
        <w:rPr>
          <w:rFonts w:ascii="Times New Roman" w:hAnsi="Times New Roman" w:cs="Times New Roman"/>
          <w:sz w:val="24"/>
          <w:szCs w:val="24"/>
        </w:rPr>
        <w:t>документарная проверка – если проводится о</w:t>
      </w:r>
      <w:r w:rsidR="00706955" w:rsidRPr="00286E28">
        <w:rPr>
          <w:rFonts w:ascii="Times New Roman" w:hAnsi="Times New Roman" w:cs="Times New Roman"/>
          <w:sz w:val="24"/>
          <w:szCs w:val="24"/>
        </w:rPr>
        <w:t>ценка исполнения предписания об </w:t>
      </w:r>
      <w:r w:rsidR="008B0DE8" w:rsidRPr="00286E28">
        <w:rPr>
          <w:rFonts w:ascii="Times New Roman" w:hAnsi="Times New Roman" w:cs="Times New Roman"/>
          <w:sz w:val="24"/>
          <w:szCs w:val="24"/>
        </w:rPr>
        <w:t>устранении выявленных нарушений обязательных требований, выданного по итогам документарной проверки;</w:t>
      </w:r>
    </w:p>
    <w:p w14:paraId="75FB5A44" w14:textId="77777777" w:rsidR="008B0DE8" w:rsidRPr="00286E28" w:rsidRDefault="004F21E2" w:rsidP="00BC6DE3">
      <w:pPr>
        <w:tabs>
          <w:tab w:val="left" w:pos="851"/>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 xml:space="preserve">3) </w:t>
      </w:r>
      <w:r w:rsidR="008B0DE8" w:rsidRPr="00286E28">
        <w:rPr>
          <w:rFonts w:ascii="Times New Roman" w:hAnsi="Times New Roman" w:cs="Times New Roman"/>
          <w:sz w:val="24"/>
          <w:szCs w:val="24"/>
        </w:rPr>
        <w:t>выездная проверка – если проводится о</w:t>
      </w:r>
      <w:r w:rsidR="00BC6DE3" w:rsidRPr="00286E28">
        <w:rPr>
          <w:rFonts w:ascii="Times New Roman" w:hAnsi="Times New Roman" w:cs="Times New Roman"/>
          <w:sz w:val="24"/>
          <w:szCs w:val="24"/>
        </w:rPr>
        <w:t>ценка исполнения предписания об </w:t>
      </w:r>
      <w:r w:rsidR="008B0DE8" w:rsidRPr="00286E28">
        <w:rPr>
          <w:rFonts w:ascii="Times New Roman" w:hAnsi="Times New Roman" w:cs="Times New Roman"/>
          <w:sz w:val="24"/>
          <w:szCs w:val="24"/>
        </w:rPr>
        <w:t>устранении выявленных нарушений обязательных требований, выданного по итогам выездной проверки.</w:t>
      </w:r>
    </w:p>
    <w:p w14:paraId="46C2E1DC" w14:textId="77777777" w:rsidR="008B0DE8" w:rsidRPr="00286E28" w:rsidRDefault="0018688E" w:rsidP="00BD15A0">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6</w:t>
      </w:r>
      <w:r w:rsidR="008B0DE8" w:rsidRPr="00286E28">
        <w:rPr>
          <w:rFonts w:ascii="Times New Roman" w:hAnsi="Times New Roman" w:cs="Times New Roman"/>
          <w:sz w:val="24"/>
          <w:szCs w:val="24"/>
        </w:rPr>
        <w:t>. Содер</w:t>
      </w:r>
      <w:r w:rsidR="00706955" w:rsidRPr="00286E28">
        <w:rPr>
          <w:rFonts w:ascii="Times New Roman" w:hAnsi="Times New Roman" w:cs="Times New Roman"/>
          <w:sz w:val="24"/>
          <w:szCs w:val="24"/>
        </w:rPr>
        <w:t>жание внеплановых контрольных</w:t>
      </w:r>
      <w:r w:rsidR="008B0DE8" w:rsidRPr="00286E28">
        <w:rPr>
          <w:rFonts w:ascii="Times New Roman" w:hAnsi="Times New Roman" w:cs="Times New Roman"/>
          <w:sz w:val="24"/>
          <w:szCs w:val="24"/>
        </w:rPr>
        <w:t xml:space="preserve"> мероприятий определяется:</w:t>
      </w:r>
    </w:p>
    <w:p w14:paraId="3D5F88C4" w14:textId="77777777" w:rsidR="008B0DE8" w:rsidRPr="00286E28" w:rsidRDefault="00BD15A0" w:rsidP="00BD15A0">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lastRenderedPageBreak/>
        <w:t>1)</w:t>
      </w:r>
      <w:r w:rsidRPr="00286E28">
        <w:rPr>
          <w:rFonts w:ascii="Times New Roman" w:hAnsi="Times New Roman" w:cs="Times New Roman"/>
          <w:sz w:val="24"/>
          <w:szCs w:val="24"/>
        </w:rPr>
        <w:tab/>
      </w:r>
      <w:r w:rsidR="008B0DE8" w:rsidRPr="00286E28">
        <w:rPr>
          <w:rFonts w:ascii="Times New Roman" w:hAnsi="Times New Roman" w:cs="Times New Roman"/>
          <w:sz w:val="24"/>
          <w:szCs w:val="24"/>
        </w:rPr>
        <w:t xml:space="preserve">в случаях, предусмотренных пунктом 1 части 1 статьи 57 Федерального закона </w:t>
      </w:r>
      <w:r w:rsidR="008328FC" w:rsidRPr="00286E28">
        <w:rPr>
          <w:rFonts w:ascii="Times New Roman" w:hAnsi="Times New Roman" w:cs="Times New Roman"/>
          <w:sz w:val="24"/>
          <w:szCs w:val="24"/>
        </w:rPr>
        <w:t>«</w:t>
      </w:r>
      <w:r w:rsidR="00706955" w:rsidRPr="00286E28">
        <w:rPr>
          <w:rFonts w:ascii="Times New Roman" w:hAnsi="Times New Roman" w:cs="Times New Roman"/>
          <w:sz w:val="24"/>
          <w:szCs w:val="24"/>
        </w:rPr>
        <w:t>О </w:t>
      </w:r>
      <w:r w:rsidR="008B0DE8" w:rsidRPr="00286E28">
        <w:rPr>
          <w:rFonts w:ascii="Times New Roman" w:hAnsi="Times New Roman" w:cs="Times New Roman"/>
          <w:sz w:val="24"/>
          <w:szCs w:val="24"/>
        </w:rPr>
        <w:t>государственном контроле (надзоре) и муниципальном контроле в Российской Федерации</w:t>
      </w:r>
      <w:r w:rsidR="008328FC" w:rsidRPr="00286E28">
        <w:rPr>
          <w:rFonts w:ascii="Times New Roman" w:hAnsi="Times New Roman" w:cs="Times New Roman"/>
          <w:sz w:val="24"/>
          <w:szCs w:val="24"/>
        </w:rPr>
        <w:t>»</w:t>
      </w:r>
      <w:r w:rsidR="008B0DE8" w:rsidRPr="00286E28">
        <w:rPr>
          <w:rFonts w:ascii="Times New Roman" w:hAnsi="Times New Roman" w:cs="Times New Roman"/>
          <w:sz w:val="24"/>
          <w:szCs w:val="24"/>
        </w:rPr>
        <w:t>, – содержанием обращений (заявлений) гражд</w:t>
      </w:r>
      <w:r w:rsidR="00706955" w:rsidRPr="00286E28">
        <w:rPr>
          <w:rFonts w:ascii="Times New Roman" w:hAnsi="Times New Roman" w:cs="Times New Roman"/>
          <w:sz w:val="24"/>
          <w:szCs w:val="24"/>
        </w:rPr>
        <w:t>ан и организаций, информации от </w:t>
      </w:r>
      <w:r w:rsidR="008B0DE8" w:rsidRPr="00286E28">
        <w:rPr>
          <w:rFonts w:ascii="Times New Roman" w:hAnsi="Times New Roman" w:cs="Times New Roman"/>
          <w:sz w:val="24"/>
          <w:szCs w:val="24"/>
        </w:rPr>
        <w:t>органов государственной власти, органов местного самоуправления, из средств массовой информации;</w:t>
      </w:r>
    </w:p>
    <w:p w14:paraId="150EAADC" w14:textId="77777777" w:rsidR="008B0DE8" w:rsidRPr="00286E28" w:rsidRDefault="00BD15A0" w:rsidP="00BD15A0">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2)</w:t>
      </w:r>
      <w:r w:rsidRPr="00286E28">
        <w:rPr>
          <w:rFonts w:ascii="Times New Roman" w:hAnsi="Times New Roman" w:cs="Times New Roman"/>
          <w:sz w:val="24"/>
          <w:szCs w:val="24"/>
        </w:rPr>
        <w:tab/>
      </w:r>
      <w:r w:rsidR="008B0DE8" w:rsidRPr="00286E28">
        <w:rPr>
          <w:rFonts w:ascii="Times New Roman" w:hAnsi="Times New Roman" w:cs="Times New Roman"/>
          <w:sz w:val="24"/>
          <w:szCs w:val="24"/>
        </w:rPr>
        <w:t xml:space="preserve">в случаях, предусмотренных пунктами 3 и 4 части 1 статьи 57 Федерального закона </w:t>
      </w:r>
      <w:r w:rsidR="008328FC" w:rsidRPr="00286E28">
        <w:rPr>
          <w:rFonts w:ascii="Times New Roman" w:hAnsi="Times New Roman" w:cs="Times New Roman"/>
          <w:sz w:val="24"/>
          <w:szCs w:val="24"/>
        </w:rPr>
        <w:t>«</w:t>
      </w:r>
      <w:r w:rsidR="008B0DE8" w:rsidRPr="00286E2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8328FC" w:rsidRPr="00286E28">
        <w:rPr>
          <w:rFonts w:ascii="Times New Roman" w:hAnsi="Times New Roman" w:cs="Times New Roman"/>
          <w:sz w:val="24"/>
          <w:szCs w:val="24"/>
        </w:rPr>
        <w:t>»</w:t>
      </w:r>
      <w:r w:rsidR="008B0DE8" w:rsidRPr="00286E28">
        <w:rPr>
          <w:rFonts w:ascii="Times New Roman" w:hAnsi="Times New Roman" w:cs="Times New Roman"/>
          <w:sz w:val="24"/>
          <w:szCs w:val="24"/>
        </w:rPr>
        <w:t>, – содержанием поручения Президента Российской Федерации, поручения Правительства Российской Федерации, требования прокурора;</w:t>
      </w:r>
    </w:p>
    <w:p w14:paraId="6EBD83B9" w14:textId="77777777" w:rsidR="008B0DE8" w:rsidRPr="00286E28" w:rsidRDefault="00BD15A0" w:rsidP="00BD15A0">
      <w:pPr>
        <w:tabs>
          <w:tab w:val="left" w:pos="993"/>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3)</w:t>
      </w:r>
      <w:r w:rsidRPr="00286E28">
        <w:rPr>
          <w:rFonts w:ascii="Times New Roman" w:hAnsi="Times New Roman" w:cs="Times New Roman"/>
          <w:sz w:val="24"/>
          <w:szCs w:val="24"/>
        </w:rPr>
        <w:tab/>
      </w:r>
      <w:r w:rsidR="008B0DE8" w:rsidRPr="00286E28">
        <w:rPr>
          <w:rFonts w:ascii="Times New Roman" w:hAnsi="Times New Roman" w:cs="Times New Roman"/>
          <w:sz w:val="24"/>
          <w:szCs w:val="24"/>
        </w:rPr>
        <w:t xml:space="preserve">в случаях, предусмотренных пунктом 5 части 1 статьи 57 Федерального закона </w:t>
      </w:r>
      <w:r w:rsidR="008328FC" w:rsidRPr="00286E28">
        <w:rPr>
          <w:rFonts w:ascii="Times New Roman" w:hAnsi="Times New Roman" w:cs="Times New Roman"/>
          <w:sz w:val="24"/>
          <w:szCs w:val="24"/>
        </w:rPr>
        <w:t>«</w:t>
      </w:r>
      <w:r w:rsidR="00706955" w:rsidRPr="00286E28">
        <w:rPr>
          <w:rFonts w:ascii="Times New Roman" w:hAnsi="Times New Roman" w:cs="Times New Roman"/>
          <w:sz w:val="24"/>
          <w:szCs w:val="24"/>
        </w:rPr>
        <w:t>О </w:t>
      </w:r>
      <w:r w:rsidR="008B0DE8" w:rsidRPr="00286E28">
        <w:rPr>
          <w:rFonts w:ascii="Times New Roman" w:hAnsi="Times New Roman" w:cs="Times New Roman"/>
          <w:sz w:val="24"/>
          <w:szCs w:val="24"/>
        </w:rPr>
        <w:t>государственном контроле (надзоре) и муниципальном контроле в Российской Федерации</w:t>
      </w:r>
      <w:r w:rsidR="008328FC" w:rsidRPr="00286E28">
        <w:rPr>
          <w:rFonts w:ascii="Times New Roman" w:hAnsi="Times New Roman" w:cs="Times New Roman"/>
          <w:sz w:val="24"/>
          <w:szCs w:val="24"/>
        </w:rPr>
        <w:t>»</w:t>
      </w:r>
      <w:r w:rsidR="008B0DE8" w:rsidRPr="00286E28">
        <w:rPr>
          <w:rFonts w:ascii="Times New Roman" w:hAnsi="Times New Roman" w:cs="Times New Roman"/>
          <w:sz w:val="24"/>
          <w:szCs w:val="24"/>
        </w:rPr>
        <w:t>, – содержанием предписания контрольного органа об устранении выявленных нарушений обязательных требований.</w:t>
      </w:r>
    </w:p>
    <w:p w14:paraId="77734D2F" w14:textId="77777777" w:rsidR="0043516E" w:rsidRDefault="0018688E" w:rsidP="0043516E">
      <w:pPr>
        <w:tabs>
          <w:tab w:val="left" w:pos="993"/>
          <w:tab w:val="left" w:pos="1276"/>
        </w:tabs>
        <w:ind w:firstLine="709"/>
        <w:contextualSpacing/>
        <w:jc w:val="both"/>
        <w:rPr>
          <w:rFonts w:ascii="Times New Roman" w:hAnsi="Times New Roman" w:cs="Times New Roman"/>
          <w:sz w:val="24"/>
          <w:szCs w:val="24"/>
        </w:rPr>
      </w:pPr>
      <w:r w:rsidRPr="00286E28">
        <w:rPr>
          <w:rFonts w:ascii="Times New Roman" w:hAnsi="Times New Roman" w:cs="Times New Roman"/>
          <w:sz w:val="24"/>
          <w:szCs w:val="24"/>
        </w:rPr>
        <w:t>7</w:t>
      </w:r>
      <w:r w:rsidR="00E20F66" w:rsidRPr="00286E28">
        <w:rPr>
          <w:rFonts w:ascii="Times New Roman" w:hAnsi="Times New Roman" w:cs="Times New Roman"/>
          <w:sz w:val="24"/>
          <w:szCs w:val="24"/>
        </w:rPr>
        <w:t>.</w:t>
      </w:r>
      <w:r w:rsidR="00BD15A0" w:rsidRPr="00286E28">
        <w:rPr>
          <w:rFonts w:ascii="Times New Roman" w:hAnsi="Times New Roman" w:cs="Times New Roman"/>
          <w:sz w:val="24"/>
          <w:szCs w:val="24"/>
        </w:rPr>
        <w:tab/>
      </w:r>
      <w:r w:rsidR="008B0DE8" w:rsidRPr="00286E28">
        <w:rPr>
          <w:rFonts w:ascii="Times New Roman" w:hAnsi="Times New Roman" w:cs="Times New Roman"/>
          <w:sz w:val="24"/>
          <w:szCs w:val="24"/>
        </w:rPr>
        <w:t>Контрольные мероприятия, а также контрольные мероприятия без взаимодействия с контролируемым</w:t>
      </w:r>
      <w:r w:rsidR="00E20F66" w:rsidRPr="00286E28">
        <w:rPr>
          <w:rFonts w:ascii="Times New Roman" w:hAnsi="Times New Roman" w:cs="Times New Roman"/>
          <w:sz w:val="24"/>
          <w:szCs w:val="24"/>
        </w:rPr>
        <w:t xml:space="preserve">и лицами проводятся по решению начальника (заместителя начальника) </w:t>
      </w:r>
      <w:r w:rsidR="00BD15A0" w:rsidRPr="00286E28">
        <w:rPr>
          <w:rFonts w:ascii="Times New Roman" w:hAnsi="Times New Roman" w:cs="Times New Roman"/>
          <w:sz w:val="24"/>
          <w:szCs w:val="24"/>
        </w:rPr>
        <w:t>контрольного</w:t>
      </w:r>
      <w:r w:rsidR="00E20F66" w:rsidRPr="00286E28">
        <w:rPr>
          <w:rFonts w:ascii="Times New Roman" w:hAnsi="Times New Roman" w:cs="Times New Roman"/>
          <w:sz w:val="24"/>
          <w:szCs w:val="24"/>
        </w:rPr>
        <w:t xml:space="preserve"> органа.</w:t>
      </w:r>
    </w:p>
    <w:p w14:paraId="473F6B17" w14:textId="13956312" w:rsidR="00A343CE" w:rsidRDefault="0045273F" w:rsidP="00BD15A0">
      <w:pPr>
        <w:spacing w:after="0" w:line="240" w:lineRule="auto"/>
        <w:ind w:firstLine="708"/>
        <w:jc w:val="both"/>
        <w:rPr>
          <w:rFonts w:ascii="Times New Roman" w:hAnsi="Times New Roman" w:cs="Times New Roman"/>
          <w:sz w:val="24"/>
          <w:szCs w:val="24"/>
        </w:rPr>
      </w:pPr>
      <w:r w:rsidRPr="0045273F">
        <w:rPr>
          <w:rFonts w:ascii="Times New Roman" w:hAnsi="Times New Roman" w:cs="Times New Roman"/>
          <w:sz w:val="24"/>
          <w:szCs w:val="24"/>
        </w:rPr>
        <w:t>8. В ходе проведения контрольных мероприятий для совершения отдельных действий при необходимости могут привлекаться специалисты в порядке, установленном статьей 34 Федерального законом «О государственном контроле (надзоре) и муниципальном контроле в Российской Федерации».</w:t>
      </w:r>
    </w:p>
    <w:p w14:paraId="415EC64A" w14:textId="77777777" w:rsidR="0045273F" w:rsidRPr="00286E28" w:rsidRDefault="0045273F" w:rsidP="00BD15A0">
      <w:pPr>
        <w:spacing w:after="0" w:line="240" w:lineRule="auto"/>
        <w:ind w:firstLine="708"/>
        <w:jc w:val="both"/>
        <w:rPr>
          <w:rFonts w:ascii="Times New Roman" w:eastAsia="Times New Roman" w:hAnsi="Times New Roman" w:cs="Times New Roman"/>
          <w:sz w:val="24"/>
          <w:szCs w:val="24"/>
          <w:lang w:eastAsia="ru-RU"/>
        </w:rPr>
      </w:pPr>
    </w:p>
    <w:p w14:paraId="66FC3CCD" w14:textId="77777777" w:rsidR="00BD15A0" w:rsidRPr="00286E28" w:rsidRDefault="00BD15A0" w:rsidP="00BD15A0">
      <w:pPr>
        <w:spacing w:after="0" w:line="240" w:lineRule="auto"/>
        <w:ind w:firstLine="708"/>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Статья 1</w:t>
      </w:r>
      <w:r w:rsidR="001E4898" w:rsidRPr="00286E28">
        <w:rPr>
          <w:rFonts w:ascii="Times New Roman" w:eastAsia="Times New Roman" w:hAnsi="Times New Roman" w:cs="Times New Roman"/>
          <w:sz w:val="24"/>
          <w:szCs w:val="24"/>
          <w:lang w:eastAsia="ru-RU"/>
        </w:rPr>
        <w:t>1</w:t>
      </w:r>
      <w:r w:rsidRPr="00286E28">
        <w:rPr>
          <w:rFonts w:ascii="Times New Roman" w:eastAsia="Times New Roman" w:hAnsi="Times New Roman" w:cs="Times New Roman"/>
          <w:sz w:val="24"/>
          <w:szCs w:val="24"/>
          <w:lang w:eastAsia="ru-RU"/>
        </w:rPr>
        <w:t>. Инспекционный визит</w:t>
      </w:r>
    </w:p>
    <w:p w14:paraId="75B57071" w14:textId="77777777" w:rsidR="006408C0" w:rsidRPr="00286E28" w:rsidRDefault="006408C0" w:rsidP="006408C0">
      <w:pPr>
        <w:spacing w:after="0" w:line="240" w:lineRule="auto"/>
        <w:ind w:firstLine="720"/>
        <w:jc w:val="both"/>
        <w:rPr>
          <w:rFonts w:ascii="Times New Roman" w:eastAsia="Times New Roman" w:hAnsi="Times New Roman" w:cs="Times New Roman"/>
          <w:sz w:val="24"/>
          <w:szCs w:val="24"/>
          <w:lang w:eastAsia="ru-RU"/>
        </w:rPr>
      </w:pPr>
    </w:p>
    <w:p w14:paraId="4CA79570" w14:textId="77777777" w:rsidR="00D946D9" w:rsidRPr="00286E28" w:rsidRDefault="004F21E2"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1</w:t>
      </w:r>
      <w:r w:rsidR="00223A8F" w:rsidRPr="00286E28">
        <w:rPr>
          <w:rFonts w:ascii="Times New Roman" w:eastAsia="Times New Roman" w:hAnsi="Times New Roman" w:cs="Times New Roman"/>
          <w:sz w:val="24"/>
          <w:szCs w:val="24"/>
          <w:lang w:eastAsia="ru-RU"/>
        </w:rPr>
        <w:t>.</w:t>
      </w:r>
      <w:r w:rsidR="00223A8F" w:rsidRPr="00286E28">
        <w:rPr>
          <w:rFonts w:ascii="Times New Roman" w:eastAsia="Times New Roman" w:hAnsi="Times New Roman" w:cs="Times New Roman"/>
          <w:sz w:val="24"/>
          <w:szCs w:val="24"/>
          <w:lang w:eastAsia="ru-RU"/>
        </w:rPr>
        <w:tab/>
      </w:r>
      <w:r w:rsidR="00D946D9" w:rsidRPr="00286E28">
        <w:rPr>
          <w:rFonts w:ascii="Times New Roman" w:eastAsia="Times New Roman" w:hAnsi="Times New Roman" w:cs="Times New Roman"/>
          <w:sz w:val="24"/>
          <w:szCs w:val="24"/>
          <w:lang w:eastAsia="ru-RU"/>
        </w:rPr>
        <w:t xml:space="preserve">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w:t>
      </w:r>
      <w:r w:rsidR="00BD15A0" w:rsidRPr="00286E28">
        <w:rPr>
          <w:rFonts w:ascii="Times New Roman" w:eastAsia="Times New Roman" w:hAnsi="Times New Roman" w:cs="Times New Roman"/>
          <w:sz w:val="24"/>
          <w:szCs w:val="24"/>
          <w:lang w:eastAsia="ru-RU"/>
        </w:rPr>
        <w:t xml:space="preserve">объекта, расположенного на объекте </w:t>
      </w:r>
      <w:r w:rsidR="00223A8F" w:rsidRPr="00286E28">
        <w:rPr>
          <w:rFonts w:ascii="Times New Roman" w:eastAsia="Times New Roman" w:hAnsi="Times New Roman" w:cs="Times New Roman"/>
          <w:sz w:val="24"/>
          <w:szCs w:val="24"/>
          <w:lang w:eastAsia="ru-RU"/>
        </w:rPr>
        <w:t>контроля</w:t>
      </w:r>
      <w:r w:rsidR="00D946D9" w:rsidRPr="00286E28">
        <w:rPr>
          <w:rFonts w:ascii="Times New Roman" w:eastAsia="Times New Roman" w:hAnsi="Times New Roman" w:cs="Times New Roman"/>
          <w:sz w:val="24"/>
          <w:szCs w:val="24"/>
          <w:lang w:eastAsia="ru-RU"/>
        </w:rPr>
        <w:t>.</w:t>
      </w:r>
    </w:p>
    <w:p w14:paraId="541CC33A" w14:textId="77777777" w:rsidR="00D946D9" w:rsidRPr="00286E28" w:rsidRDefault="00D946D9"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E7A643B" w14:textId="77777777" w:rsidR="00D946D9" w:rsidRPr="00286E28" w:rsidRDefault="00D946D9"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Инспекционный визит проводится без предварительного уведомления контролируемого лица.</w:t>
      </w:r>
    </w:p>
    <w:p w14:paraId="6864154E" w14:textId="77777777" w:rsidR="00D946D9" w:rsidRPr="00286E28" w:rsidRDefault="00223A8F"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2.</w:t>
      </w:r>
      <w:r w:rsidRPr="00286E28">
        <w:rPr>
          <w:rFonts w:ascii="Times New Roman" w:eastAsia="Times New Roman" w:hAnsi="Times New Roman" w:cs="Times New Roman"/>
          <w:sz w:val="24"/>
          <w:szCs w:val="24"/>
          <w:lang w:eastAsia="ru-RU"/>
        </w:rPr>
        <w:tab/>
      </w:r>
      <w:r w:rsidR="00D946D9" w:rsidRPr="00286E28">
        <w:rPr>
          <w:rFonts w:ascii="Times New Roman" w:eastAsia="Times New Roman" w:hAnsi="Times New Roman" w:cs="Times New Roman"/>
          <w:sz w:val="24"/>
          <w:szCs w:val="24"/>
          <w:lang w:eastAsia="ru-RU"/>
        </w:rPr>
        <w:t xml:space="preserve">Срок проведения инспекционного визита в одном месте осуществления деятельности либо на одном объекте (территории) не может превышать </w:t>
      </w:r>
      <w:r w:rsidR="00BC6DE3" w:rsidRPr="00286E28">
        <w:rPr>
          <w:rFonts w:ascii="Times New Roman" w:eastAsia="Times New Roman" w:hAnsi="Times New Roman" w:cs="Times New Roman"/>
          <w:sz w:val="24"/>
          <w:szCs w:val="24"/>
          <w:lang w:eastAsia="ru-RU"/>
        </w:rPr>
        <w:t>1</w:t>
      </w:r>
      <w:r w:rsidR="00D946D9" w:rsidRPr="00286E28">
        <w:rPr>
          <w:rFonts w:ascii="Times New Roman" w:eastAsia="Times New Roman" w:hAnsi="Times New Roman" w:cs="Times New Roman"/>
          <w:sz w:val="24"/>
          <w:szCs w:val="24"/>
          <w:lang w:eastAsia="ru-RU"/>
        </w:rPr>
        <w:t xml:space="preserve"> рабочий день.</w:t>
      </w:r>
    </w:p>
    <w:p w14:paraId="62924480" w14:textId="77777777" w:rsidR="006408C0" w:rsidRPr="00286E28" w:rsidRDefault="00D946D9"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3</w:t>
      </w:r>
      <w:r w:rsidR="00223A8F" w:rsidRPr="00286E28">
        <w:rPr>
          <w:rFonts w:ascii="Times New Roman" w:eastAsia="Times New Roman" w:hAnsi="Times New Roman" w:cs="Times New Roman"/>
          <w:sz w:val="24"/>
          <w:szCs w:val="24"/>
          <w:lang w:eastAsia="ru-RU"/>
        </w:rPr>
        <w:t>.</w:t>
      </w:r>
      <w:r w:rsidR="00223A8F" w:rsidRPr="00286E28">
        <w:rPr>
          <w:rFonts w:ascii="Times New Roman" w:eastAsia="Times New Roman" w:hAnsi="Times New Roman" w:cs="Times New Roman"/>
          <w:sz w:val="24"/>
          <w:szCs w:val="24"/>
          <w:lang w:eastAsia="ru-RU"/>
        </w:rPr>
        <w:tab/>
      </w:r>
      <w:r w:rsidR="006408C0" w:rsidRPr="00286E28">
        <w:rPr>
          <w:rFonts w:ascii="Times New Roman" w:eastAsia="Times New Roman" w:hAnsi="Times New Roman" w:cs="Times New Roman"/>
          <w:sz w:val="24"/>
          <w:szCs w:val="24"/>
          <w:lang w:eastAsia="ru-RU"/>
        </w:rPr>
        <w:t>В ходе инспекционного визита могут совершаться следующие контрольные действия:</w:t>
      </w:r>
    </w:p>
    <w:p w14:paraId="205AC34F" w14:textId="77777777" w:rsidR="006408C0" w:rsidRPr="00286E28" w:rsidRDefault="006408C0"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1) осмотр;</w:t>
      </w:r>
    </w:p>
    <w:p w14:paraId="55037B40" w14:textId="77777777" w:rsidR="006408C0" w:rsidRPr="00286E28" w:rsidRDefault="006408C0"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2) опрос;</w:t>
      </w:r>
    </w:p>
    <w:p w14:paraId="019C2005" w14:textId="77777777" w:rsidR="006408C0" w:rsidRPr="00286E28" w:rsidRDefault="006408C0"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3) получение письменных объяснений;</w:t>
      </w:r>
    </w:p>
    <w:p w14:paraId="5D850428" w14:textId="77777777" w:rsidR="006408C0" w:rsidRPr="00286E28" w:rsidRDefault="006408C0"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4) инструментальное обследование;</w:t>
      </w:r>
    </w:p>
    <w:p w14:paraId="52FD500B" w14:textId="77777777" w:rsidR="006408C0" w:rsidRPr="00286E28" w:rsidRDefault="00223A8F"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5)</w:t>
      </w:r>
      <w:r w:rsidRPr="00286E28">
        <w:rPr>
          <w:rFonts w:ascii="Times New Roman" w:eastAsia="Times New Roman" w:hAnsi="Times New Roman" w:cs="Times New Roman"/>
          <w:sz w:val="24"/>
          <w:szCs w:val="24"/>
          <w:lang w:eastAsia="ru-RU"/>
        </w:rPr>
        <w:tab/>
      </w:r>
      <w:r w:rsidR="006408C0" w:rsidRPr="00286E28">
        <w:rPr>
          <w:rFonts w:ascii="Times New Roman" w:eastAsia="Times New Roman" w:hAnsi="Times New Roman" w:cs="Times New Roman"/>
          <w:sz w:val="24"/>
          <w:szCs w:val="24"/>
          <w:lang w:eastAsia="ru-RU"/>
        </w:rPr>
        <w:t xml:space="preserve">истребование документов, которые в соответствии с обязательными требованиями должны </w:t>
      </w:r>
      <w:r w:rsidR="00BC6DE3" w:rsidRPr="00286E28">
        <w:rPr>
          <w:rFonts w:ascii="Times New Roman" w:eastAsia="Times New Roman" w:hAnsi="Times New Roman" w:cs="Times New Roman"/>
          <w:sz w:val="24"/>
          <w:szCs w:val="24"/>
          <w:lang w:eastAsia="ru-RU"/>
        </w:rPr>
        <w:t>присутствовать</w:t>
      </w:r>
      <w:r w:rsidR="006408C0" w:rsidRPr="00286E28">
        <w:rPr>
          <w:rFonts w:ascii="Times New Roman" w:eastAsia="Times New Roman" w:hAnsi="Times New Roman" w:cs="Times New Roman"/>
          <w:sz w:val="24"/>
          <w:szCs w:val="24"/>
          <w:lang w:eastAsia="ru-RU"/>
        </w:rPr>
        <w:t xml:space="preserve">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AF48F4F" w14:textId="77777777" w:rsidR="004533DD" w:rsidRPr="00286E28" w:rsidRDefault="004533DD" w:rsidP="00223A8F">
      <w:pPr>
        <w:spacing w:after="0" w:line="240" w:lineRule="auto"/>
        <w:ind w:firstLine="720"/>
        <w:jc w:val="both"/>
        <w:rPr>
          <w:rFonts w:ascii="Times New Roman" w:eastAsia="Times New Roman" w:hAnsi="Times New Roman" w:cs="Times New Roman"/>
          <w:sz w:val="24"/>
          <w:szCs w:val="24"/>
          <w:lang w:eastAsia="ru-RU"/>
        </w:rPr>
      </w:pPr>
    </w:p>
    <w:p w14:paraId="732AB751" w14:textId="77777777" w:rsidR="00223A8F" w:rsidRPr="00286E28" w:rsidRDefault="00223A8F" w:rsidP="00223A8F">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Статья 1</w:t>
      </w:r>
      <w:r w:rsidR="001E4898" w:rsidRPr="00286E28">
        <w:rPr>
          <w:rFonts w:ascii="Times New Roman" w:eastAsia="Times New Roman" w:hAnsi="Times New Roman" w:cs="Times New Roman"/>
          <w:sz w:val="24"/>
          <w:szCs w:val="24"/>
          <w:lang w:eastAsia="ru-RU"/>
        </w:rPr>
        <w:t>2</w:t>
      </w:r>
      <w:r w:rsidRPr="00286E28">
        <w:rPr>
          <w:rFonts w:ascii="Times New Roman" w:eastAsia="Times New Roman" w:hAnsi="Times New Roman" w:cs="Times New Roman"/>
          <w:sz w:val="24"/>
          <w:szCs w:val="24"/>
          <w:lang w:eastAsia="ru-RU"/>
        </w:rPr>
        <w:t>. Рейдовый осмотр</w:t>
      </w:r>
    </w:p>
    <w:p w14:paraId="48C794AA" w14:textId="77777777" w:rsidR="00D946D9" w:rsidRPr="00286E28" w:rsidRDefault="00D946D9" w:rsidP="006408C0">
      <w:pPr>
        <w:spacing w:after="0" w:line="240" w:lineRule="auto"/>
        <w:ind w:firstLine="720"/>
        <w:jc w:val="both"/>
        <w:rPr>
          <w:rFonts w:ascii="Times New Roman" w:eastAsia="Times New Roman" w:hAnsi="Times New Roman" w:cs="Times New Roman"/>
          <w:sz w:val="24"/>
          <w:szCs w:val="24"/>
          <w:lang w:eastAsia="ru-RU"/>
        </w:rPr>
      </w:pPr>
    </w:p>
    <w:p w14:paraId="2B9F0983" w14:textId="77777777" w:rsidR="00D946D9" w:rsidRPr="00286E28" w:rsidRDefault="004F21E2" w:rsidP="00D946D9">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1</w:t>
      </w:r>
      <w:r w:rsidR="006408C0" w:rsidRPr="00286E28">
        <w:rPr>
          <w:rFonts w:ascii="Times New Roman" w:eastAsia="Times New Roman" w:hAnsi="Times New Roman" w:cs="Times New Roman"/>
          <w:sz w:val="24"/>
          <w:szCs w:val="24"/>
          <w:lang w:eastAsia="ru-RU"/>
        </w:rPr>
        <w:t xml:space="preserve">. </w:t>
      </w:r>
      <w:r w:rsidR="00914537" w:rsidRPr="00286E28">
        <w:rPr>
          <w:rFonts w:ascii="Times New Roman" w:eastAsia="Times New Roman" w:hAnsi="Times New Roman" w:cs="Times New Roman"/>
          <w:sz w:val="24"/>
          <w:szCs w:val="24"/>
          <w:lang w:eastAsia="ru-RU"/>
        </w:rPr>
        <w:t>Под рейдовым осмотром понимается контро</w:t>
      </w:r>
      <w:r w:rsidR="00706955" w:rsidRPr="00286E28">
        <w:rPr>
          <w:rFonts w:ascii="Times New Roman" w:eastAsia="Times New Roman" w:hAnsi="Times New Roman" w:cs="Times New Roman"/>
          <w:sz w:val="24"/>
          <w:szCs w:val="24"/>
          <w:lang w:eastAsia="ru-RU"/>
        </w:rPr>
        <w:t>льное мероприятие, проводимое в </w:t>
      </w:r>
      <w:r w:rsidR="00914537" w:rsidRPr="00286E28">
        <w:rPr>
          <w:rFonts w:ascii="Times New Roman" w:eastAsia="Times New Roman" w:hAnsi="Times New Roman" w:cs="Times New Roman"/>
          <w:sz w:val="24"/>
          <w:szCs w:val="24"/>
          <w:lang w:eastAsia="ru-RU"/>
        </w:rPr>
        <w:t>целях оценки соблюдения обязательных требований по использованию объектов</w:t>
      </w:r>
      <w:r w:rsidR="00223A8F" w:rsidRPr="00286E28">
        <w:rPr>
          <w:rFonts w:ascii="Times New Roman" w:eastAsia="Times New Roman" w:hAnsi="Times New Roman" w:cs="Times New Roman"/>
          <w:sz w:val="24"/>
          <w:szCs w:val="24"/>
          <w:lang w:eastAsia="ru-RU"/>
        </w:rPr>
        <w:t xml:space="preserve"> контроля</w:t>
      </w:r>
      <w:r w:rsidR="00914537" w:rsidRPr="00286E28">
        <w:rPr>
          <w:rFonts w:ascii="Times New Roman" w:eastAsia="Times New Roman" w:hAnsi="Times New Roman" w:cs="Times New Roman"/>
          <w:sz w:val="24"/>
          <w:szCs w:val="24"/>
          <w:lang w:eastAsia="ru-RU"/>
        </w:rPr>
        <w:t>, которыми владеют, пользуются или управляют несколько лиц, находящи</w:t>
      </w:r>
      <w:r w:rsidR="00223A8F" w:rsidRPr="00286E28">
        <w:rPr>
          <w:rFonts w:ascii="Times New Roman" w:eastAsia="Times New Roman" w:hAnsi="Times New Roman" w:cs="Times New Roman"/>
          <w:sz w:val="24"/>
          <w:szCs w:val="24"/>
          <w:lang w:eastAsia="ru-RU"/>
        </w:rPr>
        <w:t>е</w:t>
      </w:r>
      <w:r w:rsidR="006950A8" w:rsidRPr="00286E28">
        <w:rPr>
          <w:rFonts w:ascii="Times New Roman" w:eastAsia="Times New Roman" w:hAnsi="Times New Roman" w:cs="Times New Roman"/>
          <w:sz w:val="24"/>
          <w:szCs w:val="24"/>
          <w:lang w:eastAsia="ru-RU"/>
        </w:rPr>
        <w:t>ся на </w:t>
      </w:r>
      <w:r w:rsidR="00914537" w:rsidRPr="00286E28">
        <w:rPr>
          <w:rFonts w:ascii="Times New Roman" w:eastAsia="Times New Roman" w:hAnsi="Times New Roman" w:cs="Times New Roman"/>
          <w:sz w:val="24"/>
          <w:szCs w:val="24"/>
          <w:lang w:eastAsia="ru-RU"/>
        </w:rPr>
        <w:t>территории, на которой расположено несколько контролируемых лиц.</w:t>
      </w:r>
    </w:p>
    <w:p w14:paraId="0F3CB292" w14:textId="77777777" w:rsidR="00914537" w:rsidRPr="00286E28" w:rsidRDefault="00914537" w:rsidP="00D946D9">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lastRenderedPageBreak/>
        <w:t>Рейдовый осмотр проводится в отношении любого числа контролируемых лиц, осуществляющих владение, пользование или управление объектом</w:t>
      </w:r>
      <w:r w:rsidR="00BC7CF5" w:rsidRPr="00286E28">
        <w:rPr>
          <w:rFonts w:ascii="Times New Roman" w:eastAsia="Times New Roman" w:hAnsi="Times New Roman" w:cs="Times New Roman"/>
          <w:sz w:val="24"/>
          <w:szCs w:val="24"/>
          <w:lang w:eastAsia="ru-RU"/>
        </w:rPr>
        <w:t xml:space="preserve"> контроля</w:t>
      </w:r>
      <w:r w:rsidRPr="00286E28">
        <w:rPr>
          <w:rFonts w:ascii="Times New Roman" w:eastAsia="Times New Roman" w:hAnsi="Times New Roman" w:cs="Times New Roman"/>
          <w:sz w:val="24"/>
          <w:szCs w:val="24"/>
          <w:lang w:eastAsia="ru-RU"/>
        </w:rPr>
        <w:t>.</w:t>
      </w:r>
    </w:p>
    <w:p w14:paraId="269B458F" w14:textId="77777777" w:rsidR="00D946D9" w:rsidRPr="00286E28" w:rsidRDefault="00B74498" w:rsidP="00B74498">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2.</w:t>
      </w:r>
      <w:r w:rsidRPr="00286E28">
        <w:rPr>
          <w:rFonts w:ascii="Times New Roman" w:eastAsia="Times New Roman" w:hAnsi="Times New Roman" w:cs="Times New Roman"/>
          <w:sz w:val="24"/>
          <w:szCs w:val="24"/>
          <w:lang w:eastAsia="ru-RU"/>
        </w:rPr>
        <w:tab/>
      </w:r>
      <w:r w:rsidR="00D946D9" w:rsidRPr="00286E28">
        <w:rPr>
          <w:rFonts w:ascii="Times New Roman" w:eastAsia="Times New Roman" w:hAnsi="Times New Roman" w:cs="Times New Roman"/>
          <w:sz w:val="24"/>
          <w:szCs w:val="24"/>
          <w:lang w:eastAsia="ru-RU"/>
        </w:rPr>
        <w:t xml:space="preserve">Срок взаимодействия с одним контролируемым лицом в период проведения рейдового осмотра не может превышать </w:t>
      </w:r>
      <w:r w:rsidR="00BC6DE3" w:rsidRPr="00286E28">
        <w:rPr>
          <w:rFonts w:ascii="Times New Roman" w:eastAsia="Times New Roman" w:hAnsi="Times New Roman" w:cs="Times New Roman"/>
          <w:sz w:val="24"/>
          <w:szCs w:val="24"/>
          <w:lang w:eastAsia="ru-RU"/>
        </w:rPr>
        <w:t>1</w:t>
      </w:r>
      <w:r w:rsidR="00D946D9" w:rsidRPr="00286E28">
        <w:rPr>
          <w:rFonts w:ascii="Times New Roman" w:eastAsia="Times New Roman" w:hAnsi="Times New Roman" w:cs="Times New Roman"/>
          <w:sz w:val="24"/>
          <w:szCs w:val="24"/>
          <w:lang w:eastAsia="ru-RU"/>
        </w:rPr>
        <w:t xml:space="preserve"> рабочий день.</w:t>
      </w:r>
    </w:p>
    <w:p w14:paraId="69EAE5CD" w14:textId="77777777" w:rsidR="0045273F" w:rsidRPr="0045273F" w:rsidRDefault="0045273F" w:rsidP="0045273F">
      <w:pPr>
        <w:spacing w:after="0" w:line="240" w:lineRule="auto"/>
        <w:ind w:firstLine="720"/>
        <w:jc w:val="both"/>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3. В ходе рейдового осмотра могут совершаться следующие контрольные действия:</w:t>
      </w:r>
    </w:p>
    <w:p w14:paraId="737EDA29" w14:textId="77777777" w:rsidR="0045273F" w:rsidRPr="0045273F" w:rsidRDefault="0045273F" w:rsidP="0045273F">
      <w:pPr>
        <w:spacing w:after="0" w:line="240" w:lineRule="auto"/>
        <w:ind w:firstLine="720"/>
        <w:jc w:val="both"/>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1) осмотр;</w:t>
      </w:r>
    </w:p>
    <w:p w14:paraId="64845E4A" w14:textId="77777777" w:rsidR="0045273F" w:rsidRPr="0045273F" w:rsidRDefault="0045273F" w:rsidP="0045273F">
      <w:pPr>
        <w:spacing w:after="0" w:line="240" w:lineRule="auto"/>
        <w:ind w:firstLine="720"/>
        <w:jc w:val="both"/>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2) опрос;</w:t>
      </w:r>
    </w:p>
    <w:p w14:paraId="45221F6A" w14:textId="77777777" w:rsidR="0045273F" w:rsidRPr="0045273F" w:rsidRDefault="0045273F" w:rsidP="0045273F">
      <w:pPr>
        <w:spacing w:after="0" w:line="240" w:lineRule="auto"/>
        <w:ind w:firstLine="720"/>
        <w:jc w:val="both"/>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3) получение письменных объяснений;</w:t>
      </w:r>
    </w:p>
    <w:p w14:paraId="491BF9E0" w14:textId="77777777" w:rsidR="0045273F" w:rsidRPr="0045273F" w:rsidRDefault="0045273F" w:rsidP="0045273F">
      <w:pPr>
        <w:spacing w:after="0" w:line="240" w:lineRule="auto"/>
        <w:ind w:firstLine="720"/>
        <w:jc w:val="both"/>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4) истребование документов;</w:t>
      </w:r>
    </w:p>
    <w:p w14:paraId="6956E926" w14:textId="514DF472" w:rsidR="00A343CE" w:rsidRDefault="0045273F" w:rsidP="0045273F">
      <w:pPr>
        <w:spacing w:after="0" w:line="240" w:lineRule="auto"/>
        <w:ind w:firstLine="720"/>
        <w:jc w:val="both"/>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5) инструментальное обследование.</w:t>
      </w:r>
    </w:p>
    <w:p w14:paraId="54CEE189" w14:textId="77777777" w:rsidR="0045273F" w:rsidRPr="00286E28" w:rsidRDefault="0045273F" w:rsidP="0045273F">
      <w:pPr>
        <w:spacing w:after="0" w:line="240" w:lineRule="auto"/>
        <w:ind w:firstLine="720"/>
        <w:jc w:val="both"/>
        <w:rPr>
          <w:rFonts w:ascii="Times New Roman" w:eastAsia="Times New Roman" w:hAnsi="Times New Roman" w:cs="Times New Roman"/>
          <w:sz w:val="24"/>
          <w:szCs w:val="24"/>
          <w:lang w:eastAsia="ru-RU"/>
        </w:rPr>
      </w:pPr>
    </w:p>
    <w:p w14:paraId="463B58F4" w14:textId="77777777" w:rsidR="00B74498" w:rsidRPr="00286E28" w:rsidRDefault="00B74498" w:rsidP="00B74498">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Статья 1</w:t>
      </w:r>
      <w:r w:rsidR="001E4898" w:rsidRPr="00286E28">
        <w:rPr>
          <w:rFonts w:ascii="Times New Roman" w:eastAsia="Times New Roman" w:hAnsi="Times New Roman" w:cs="Times New Roman"/>
          <w:sz w:val="24"/>
          <w:szCs w:val="24"/>
          <w:lang w:eastAsia="ru-RU"/>
        </w:rPr>
        <w:t>3</w:t>
      </w:r>
      <w:r w:rsidRPr="00286E28">
        <w:rPr>
          <w:rFonts w:ascii="Times New Roman" w:eastAsia="Times New Roman" w:hAnsi="Times New Roman" w:cs="Times New Roman"/>
          <w:sz w:val="24"/>
          <w:szCs w:val="24"/>
          <w:lang w:eastAsia="ru-RU"/>
        </w:rPr>
        <w:t>. Документарная проверка</w:t>
      </w:r>
    </w:p>
    <w:p w14:paraId="6DD07609" w14:textId="77777777" w:rsidR="00D946D9" w:rsidRPr="00286E28" w:rsidRDefault="00D946D9" w:rsidP="006408C0">
      <w:pPr>
        <w:spacing w:after="0" w:line="240" w:lineRule="auto"/>
        <w:ind w:firstLine="720"/>
        <w:jc w:val="both"/>
        <w:rPr>
          <w:rFonts w:ascii="Times New Roman" w:eastAsia="Times New Roman" w:hAnsi="Times New Roman" w:cs="Times New Roman"/>
          <w:sz w:val="24"/>
          <w:szCs w:val="24"/>
          <w:lang w:eastAsia="ru-RU"/>
        </w:rPr>
      </w:pPr>
    </w:p>
    <w:p w14:paraId="714D1899" w14:textId="77777777" w:rsidR="00D946D9" w:rsidRPr="00286E28" w:rsidRDefault="004F21E2" w:rsidP="00D946D9">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1</w:t>
      </w:r>
      <w:r w:rsidR="00D946D9" w:rsidRPr="00286E28">
        <w:rPr>
          <w:rFonts w:ascii="Times New Roman" w:eastAsia="Times New Roman" w:hAnsi="Times New Roman" w:cs="Times New Roman"/>
          <w:sz w:val="24"/>
          <w:szCs w:val="24"/>
          <w:lang w:eastAsia="ru-RU"/>
        </w:rPr>
        <w:t>.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w:t>
      </w:r>
      <w:r w:rsidR="00B74498" w:rsidRPr="00286E28">
        <w:rPr>
          <w:rFonts w:ascii="Times New Roman" w:eastAsia="Times New Roman" w:hAnsi="Times New Roman" w:cs="Times New Roman"/>
          <w:sz w:val="24"/>
          <w:szCs w:val="24"/>
          <w:lang w:eastAsia="ru-RU"/>
        </w:rPr>
        <w:t>и их деятельности и связанные с </w:t>
      </w:r>
      <w:r w:rsidR="00D946D9" w:rsidRPr="00286E28">
        <w:rPr>
          <w:rFonts w:ascii="Times New Roman" w:eastAsia="Times New Roman" w:hAnsi="Times New Roman" w:cs="Times New Roman"/>
          <w:sz w:val="24"/>
          <w:szCs w:val="24"/>
          <w:lang w:eastAsia="ru-RU"/>
        </w:rPr>
        <w:t>исполнением ими обязательных тр</w:t>
      </w:r>
      <w:r w:rsidR="00B3080D" w:rsidRPr="00286E28">
        <w:rPr>
          <w:rFonts w:ascii="Times New Roman" w:eastAsia="Times New Roman" w:hAnsi="Times New Roman" w:cs="Times New Roman"/>
          <w:sz w:val="24"/>
          <w:szCs w:val="24"/>
          <w:lang w:eastAsia="ru-RU"/>
        </w:rPr>
        <w:t>ебований и решений контрольного</w:t>
      </w:r>
      <w:r w:rsidR="00D946D9" w:rsidRPr="00286E28">
        <w:rPr>
          <w:rFonts w:ascii="Times New Roman" w:eastAsia="Times New Roman" w:hAnsi="Times New Roman" w:cs="Times New Roman"/>
          <w:sz w:val="24"/>
          <w:szCs w:val="24"/>
          <w:lang w:eastAsia="ru-RU"/>
        </w:rPr>
        <w:t xml:space="preserve"> органа.</w:t>
      </w:r>
    </w:p>
    <w:p w14:paraId="35B5A3FD" w14:textId="77777777" w:rsidR="00D946D9" w:rsidRPr="00286E28" w:rsidRDefault="00B74498" w:rsidP="00D946D9">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2. </w:t>
      </w:r>
      <w:r w:rsidR="00D946D9" w:rsidRPr="00286E28">
        <w:rPr>
          <w:rFonts w:ascii="Times New Roman" w:eastAsia="Times New Roman" w:hAnsi="Times New Roman" w:cs="Times New Roman"/>
          <w:sz w:val="24"/>
          <w:szCs w:val="24"/>
          <w:lang w:eastAsia="ru-RU"/>
        </w:rPr>
        <w:t xml:space="preserve">В ходе документарной проверки рассматриваются документы контролируемых лиц, имеющиеся в распоряжении </w:t>
      </w:r>
      <w:r w:rsidR="00EB6ED8" w:rsidRPr="00286E28">
        <w:rPr>
          <w:rFonts w:ascii="Times New Roman" w:eastAsia="Times New Roman" w:hAnsi="Times New Roman" w:cs="Times New Roman"/>
          <w:sz w:val="24"/>
          <w:szCs w:val="24"/>
          <w:lang w:eastAsia="ru-RU"/>
        </w:rPr>
        <w:t>контрольного органа</w:t>
      </w:r>
      <w:r w:rsidR="00D946D9" w:rsidRPr="00286E28">
        <w:rPr>
          <w:rFonts w:ascii="Times New Roman" w:eastAsia="Times New Roman" w:hAnsi="Times New Roman" w:cs="Times New Roman"/>
          <w:sz w:val="24"/>
          <w:szCs w:val="24"/>
          <w:lang w:eastAsia="ru-RU"/>
        </w:rPr>
        <w:t>, ре</w:t>
      </w:r>
      <w:r w:rsidR="00B3080D" w:rsidRPr="00286E28">
        <w:rPr>
          <w:rFonts w:ascii="Times New Roman" w:eastAsia="Times New Roman" w:hAnsi="Times New Roman" w:cs="Times New Roman"/>
          <w:sz w:val="24"/>
          <w:szCs w:val="24"/>
          <w:lang w:eastAsia="ru-RU"/>
        </w:rPr>
        <w:t xml:space="preserve">зультаты предыдущих контрольных </w:t>
      </w:r>
      <w:r w:rsidR="00D946D9" w:rsidRPr="00286E28">
        <w:rPr>
          <w:rFonts w:ascii="Times New Roman" w:eastAsia="Times New Roman" w:hAnsi="Times New Roman" w:cs="Times New Roman"/>
          <w:sz w:val="24"/>
          <w:szCs w:val="24"/>
          <w:lang w:eastAsia="ru-RU"/>
        </w:rPr>
        <w:t>мероприятий</w:t>
      </w:r>
      <w:r w:rsidRPr="00286E28">
        <w:rPr>
          <w:rFonts w:ascii="Times New Roman" w:eastAsia="Times New Roman" w:hAnsi="Times New Roman" w:cs="Times New Roman"/>
          <w:sz w:val="24"/>
          <w:szCs w:val="24"/>
          <w:lang w:eastAsia="ru-RU"/>
        </w:rPr>
        <w:t>, материалы рассмотрения дел об </w:t>
      </w:r>
      <w:r w:rsidR="00D946D9" w:rsidRPr="00286E28">
        <w:rPr>
          <w:rFonts w:ascii="Times New Roman" w:eastAsia="Times New Roman" w:hAnsi="Times New Roman" w:cs="Times New Roman"/>
          <w:sz w:val="24"/>
          <w:szCs w:val="24"/>
          <w:lang w:eastAsia="ru-RU"/>
        </w:rPr>
        <w:t xml:space="preserve">административных правонарушениях и иные документы о результатах осуществления в отношении этого контролируемого лица муниципального </w:t>
      </w:r>
      <w:r w:rsidR="00432EB9" w:rsidRPr="00286E28">
        <w:rPr>
          <w:rFonts w:ascii="Times New Roman" w:eastAsia="Times New Roman" w:hAnsi="Times New Roman" w:cs="Times New Roman"/>
          <w:sz w:val="24"/>
          <w:szCs w:val="24"/>
          <w:lang w:eastAsia="ru-RU"/>
        </w:rPr>
        <w:t>контроля на транспорте и в дорожном хозяйстве</w:t>
      </w:r>
      <w:r w:rsidR="00D946D9" w:rsidRPr="00286E28">
        <w:rPr>
          <w:rFonts w:ascii="Times New Roman" w:eastAsia="Times New Roman" w:hAnsi="Times New Roman" w:cs="Times New Roman"/>
          <w:sz w:val="24"/>
          <w:szCs w:val="24"/>
          <w:lang w:eastAsia="ru-RU"/>
        </w:rPr>
        <w:t>.</w:t>
      </w:r>
    </w:p>
    <w:p w14:paraId="1460E4E0" w14:textId="77777777" w:rsidR="00D946D9" w:rsidRPr="00286E28" w:rsidRDefault="00EB6ED8" w:rsidP="00D946D9">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В случае</w:t>
      </w:r>
      <w:r w:rsidR="00D946D9" w:rsidRPr="00286E28">
        <w:rPr>
          <w:rFonts w:ascii="Times New Roman" w:eastAsia="Times New Roman" w:hAnsi="Times New Roman" w:cs="Times New Roman"/>
          <w:sz w:val="24"/>
          <w:szCs w:val="24"/>
          <w:lang w:eastAsia="ru-RU"/>
        </w:rPr>
        <w:t xml:space="preserve"> если достоверность сведений, содержа</w:t>
      </w:r>
      <w:r w:rsidR="00706955" w:rsidRPr="00286E28">
        <w:rPr>
          <w:rFonts w:ascii="Times New Roman" w:eastAsia="Times New Roman" w:hAnsi="Times New Roman" w:cs="Times New Roman"/>
          <w:sz w:val="24"/>
          <w:szCs w:val="24"/>
          <w:lang w:eastAsia="ru-RU"/>
        </w:rPr>
        <w:t>щихся в документах, имеющихся в </w:t>
      </w:r>
      <w:r w:rsidR="00D946D9" w:rsidRPr="00286E28">
        <w:rPr>
          <w:rFonts w:ascii="Times New Roman" w:eastAsia="Times New Roman" w:hAnsi="Times New Roman" w:cs="Times New Roman"/>
          <w:sz w:val="24"/>
          <w:szCs w:val="24"/>
          <w:lang w:eastAsia="ru-RU"/>
        </w:rPr>
        <w:t xml:space="preserve">распоряжении </w:t>
      </w:r>
      <w:r w:rsidRPr="00286E28">
        <w:rPr>
          <w:rFonts w:ascii="Times New Roman" w:eastAsia="Times New Roman" w:hAnsi="Times New Roman" w:cs="Times New Roman"/>
          <w:sz w:val="24"/>
          <w:szCs w:val="24"/>
          <w:lang w:eastAsia="ru-RU"/>
        </w:rPr>
        <w:t>контрольного органа</w:t>
      </w:r>
      <w:r w:rsidR="00D946D9" w:rsidRPr="00286E28">
        <w:rPr>
          <w:rFonts w:ascii="Times New Roman" w:eastAsia="Times New Roman" w:hAnsi="Times New Roman" w:cs="Times New Roman"/>
          <w:sz w:val="24"/>
          <w:szCs w:val="24"/>
          <w:lang w:eastAsia="ru-RU"/>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B94F1B" w:rsidRPr="00286E28">
        <w:rPr>
          <w:rFonts w:ascii="Times New Roman" w:eastAsia="Times New Roman" w:hAnsi="Times New Roman" w:cs="Times New Roman"/>
          <w:sz w:val="24"/>
          <w:szCs w:val="24"/>
          <w:lang w:eastAsia="ru-RU"/>
        </w:rPr>
        <w:t>контрольный</w:t>
      </w:r>
      <w:r w:rsidR="00D946D9" w:rsidRPr="00286E28">
        <w:rPr>
          <w:rFonts w:ascii="Times New Roman" w:eastAsia="Times New Roman" w:hAnsi="Times New Roman" w:cs="Times New Roman"/>
          <w:sz w:val="24"/>
          <w:szCs w:val="24"/>
          <w:lang w:eastAsia="ru-RU"/>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w:t>
      </w:r>
      <w:r w:rsidR="006748BF" w:rsidRPr="00286E28">
        <w:rPr>
          <w:rFonts w:ascii="Times New Roman" w:eastAsia="Times New Roman" w:hAnsi="Times New Roman" w:cs="Times New Roman"/>
          <w:sz w:val="24"/>
          <w:szCs w:val="24"/>
          <w:lang w:eastAsia="ru-RU"/>
        </w:rPr>
        <w:t>10</w:t>
      </w:r>
      <w:r w:rsidR="00D946D9" w:rsidRPr="00286E28">
        <w:rPr>
          <w:rFonts w:ascii="Times New Roman" w:eastAsia="Times New Roman" w:hAnsi="Times New Roman" w:cs="Times New Roman"/>
          <w:sz w:val="24"/>
          <w:szCs w:val="24"/>
          <w:lang w:eastAsia="ru-RU"/>
        </w:rPr>
        <w:t xml:space="preserve"> рабочих дней со дня получения данного требования контролируемое лицо обязано направить в </w:t>
      </w:r>
      <w:r w:rsidR="00E10270" w:rsidRPr="00286E28">
        <w:rPr>
          <w:rFonts w:ascii="Times New Roman" w:eastAsia="Times New Roman" w:hAnsi="Times New Roman" w:cs="Times New Roman"/>
          <w:sz w:val="24"/>
          <w:szCs w:val="24"/>
          <w:lang w:eastAsia="ru-RU"/>
        </w:rPr>
        <w:t>контрольный</w:t>
      </w:r>
      <w:r w:rsidR="00B74498" w:rsidRPr="00286E28">
        <w:rPr>
          <w:rFonts w:ascii="Times New Roman" w:eastAsia="Times New Roman" w:hAnsi="Times New Roman" w:cs="Times New Roman"/>
          <w:sz w:val="24"/>
          <w:szCs w:val="24"/>
          <w:lang w:eastAsia="ru-RU"/>
        </w:rPr>
        <w:t xml:space="preserve"> орган указанные в </w:t>
      </w:r>
      <w:r w:rsidR="00D946D9" w:rsidRPr="00286E28">
        <w:rPr>
          <w:rFonts w:ascii="Times New Roman" w:eastAsia="Times New Roman" w:hAnsi="Times New Roman" w:cs="Times New Roman"/>
          <w:sz w:val="24"/>
          <w:szCs w:val="24"/>
          <w:lang w:eastAsia="ru-RU"/>
        </w:rPr>
        <w:t>требовании документы.</w:t>
      </w:r>
    </w:p>
    <w:p w14:paraId="64390F2F" w14:textId="77777777" w:rsidR="00D946D9" w:rsidRPr="00286E28" w:rsidRDefault="00B74498" w:rsidP="00D946D9">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3. </w:t>
      </w:r>
      <w:r w:rsidR="00D946D9" w:rsidRPr="00286E28">
        <w:rPr>
          <w:rFonts w:ascii="Times New Roman" w:eastAsia="Times New Roman" w:hAnsi="Times New Roman" w:cs="Times New Roman"/>
          <w:sz w:val="24"/>
          <w:szCs w:val="24"/>
          <w:lang w:eastAsia="ru-RU"/>
        </w:rPr>
        <w:t xml:space="preserve">Срок проведения документарной проверки не может превышать </w:t>
      </w:r>
      <w:r w:rsidR="006748BF" w:rsidRPr="00286E28">
        <w:rPr>
          <w:rFonts w:ascii="Times New Roman" w:eastAsia="Times New Roman" w:hAnsi="Times New Roman" w:cs="Times New Roman"/>
          <w:sz w:val="24"/>
          <w:szCs w:val="24"/>
          <w:lang w:eastAsia="ru-RU"/>
        </w:rPr>
        <w:t>10 рабочих дней. В </w:t>
      </w:r>
      <w:r w:rsidR="00D946D9" w:rsidRPr="00286E28">
        <w:rPr>
          <w:rFonts w:ascii="Times New Roman" w:eastAsia="Times New Roman" w:hAnsi="Times New Roman" w:cs="Times New Roman"/>
          <w:sz w:val="24"/>
          <w:szCs w:val="24"/>
          <w:lang w:eastAsia="ru-RU"/>
        </w:rPr>
        <w:t xml:space="preserve">указанный срок не включается период с момента направления </w:t>
      </w:r>
      <w:r w:rsidR="00B94F1B" w:rsidRPr="00286E28">
        <w:rPr>
          <w:rFonts w:ascii="Times New Roman" w:eastAsia="Times New Roman" w:hAnsi="Times New Roman" w:cs="Times New Roman"/>
          <w:sz w:val="24"/>
          <w:szCs w:val="24"/>
          <w:lang w:eastAsia="ru-RU"/>
        </w:rPr>
        <w:t>контрольным</w:t>
      </w:r>
      <w:r w:rsidR="00D946D9" w:rsidRPr="00286E28">
        <w:rPr>
          <w:rFonts w:ascii="Times New Roman" w:eastAsia="Times New Roman" w:hAnsi="Times New Roman" w:cs="Times New Roman"/>
          <w:sz w:val="24"/>
          <w:szCs w:val="24"/>
          <w:lang w:eastAsia="ru-RU"/>
        </w:rPr>
        <w:t xml:space="preserve"> органом контролируемому лицу требования представить не</w:t>
      </w:r>
      <w:r w:rsidR="00080083" w:rsidRPr="00286E28">
        <w:rPr>
          <w:rFonts w:ascii="Times New Roman" w:eastAsia="Times New Roman" w:hAnsi="Times New Roman" w:cs="Times New Roman"/>
          <w:sz w:val="24"/>
          <w:szCs w:val="24"/>
          <w:lang w:eastAsia="ru-RU"/>
        </w:rPr>
        <w:t>обходимые для рассмотрения в </w:t>
      </w:r>
      <w:r w:rsidR="00D946D9" w:rsidRPr="00286E28">
        <w:rPr>
          <w:rFonts w:ascii="Times New Roman" w:eastAsia="Times New Roman" w:hAnsi="Times New Roman" w:cs="Times New Roman"/>
          <w:sz w:val="24"/>
          <w:szCs w:val="24"/>
          <w:lang w:eastAsia="ru-RU"/>
        </w:rPr>
        <w:t>ходе документарной проверки документы до мо</w:t>
      </w:r>
      <w:r w:rsidR="00080083" w:rsidRPr="00286E28">
        <w:rPr>
          <w:rFonts w:ascii="Times New Roman" w:eastAsia="Times New Roman" w:hAnsi="Times New Roman" w:cs="Times New Roman"/>
          <w:sz w:val="24"/>
          <w:szCs w:val="24"/>
          <w:lang w:eastAsia="ru-RU"/>
        </w:rPr>
        <w:t>мента представления указанных в </w:t>
      </w:r>
      <w:r w:rsidR="00D946D9" w:rsidRPr="00286E28">
        <w:rPr>
          <w:rFonts w:ascii="Times New Roman" w:eastAsia="Times New Roman" w:hAnsi="Times New Roman" w:cs="Times New Roman"/>
          <w:sz w:val="24"/>
          <w:szCs w:val="24"/>
          <w:lang w:eastAsia="ru-RU"/>
        </w:rPr>
        <w:t xml:space="preserve">требовании документов в </w:t>
      </w:r>
      <w:r w:rsidR="00B94F1B" w:rsidRPr="00286E28">
        <w:rPr>
          <w:rFonts w:ascii="Times New Roman" w:eastAsia="Times New Roman" w:hAnsi="Times New Roman" w:cs="Times New Roman"/>
          <w:sz w:val="24"/>
          <w:szCs w:val="24"/>
          <w:lang w:eastAsia="ru-RU"/>
        </w:rPr>
        <w:t>контрольный</w:t>
      </w:r>
      <w:r w:rsidR="00D946D9" w:rsidRPr="00286E28">
        <w:rPr>
          <w:rFonts w:ascii="Times New Roman" w:eastAsia="Times New Roman" w:hAnsi="Times New Roman" w:cs="Times New Roman"/>
          <w:sz w:val="24"/>
          <w:szCs w:val="24"/>
          <w:lang w:eastAsia="ru-RU"/>
        </w:rPr>
        <w:t xml:space="preserve"> орган, а также период с момента направления контролируемому лицу информации о выявлени</w:t>
      </w:r>
      <w:r w:rsidR="00706955" w:rsidRPr="00286E28">
        <w:rPr>
          <w:rFonts w:ascii="Times New Roman" w:eastAsia="Times New Roman" w:hAnsi="Times New Roman" w:cs="Times New Roman"/>
          <w:sz w:val="24"/>
          <w:szCs w:val="24"/>
          <w:lang w:eastAsia="ru-RU"/>
        </w:rPr>
        <w:t>и ошибок и (или) противоречий в </w:t>
      </w:r>
      <w:r w:rsidR="00D946D9" w:rsidRPr="00286E28">
        <w:rPr>
          <w:rFonts w:ascii="Times New Roman" w:eastAsia="Times New Roman" w:hAnsi="Times New Roman" w:cs="Times New Roman"/>
          <w:sz w:val="24"/>
          <w:szCs w:val="24"/>
          <w:lang w:eastAsia="ru-RU"/>
        </w:rPr>
        <w:t xml:space="preserve">представленных контролируемым лицом документах либо о несоответствии сведений, содержащихся в этих документах, сведениям, </w:t>
      </w:r>
      <w:r w:rsidR="00080083" w:rsidRPr="00286E28">
        <w:rPr>
          <w:rFonts w:ascii="Times New Roman" w:eastAsia="Times New Roman" w:hAnsi="Times New Roman" w:cs="Times New Roman"/>
          <w:sz w:val="24"/>
          <w:szCs w:val="24"/>
          <w:lang w:eastAsia="ru-RU"/>
        </w:rPr>
        <w:t>содержащимся в имеющихся у </w:t>
      </w:r>
      <w:r w:rsidR="00EB6ED8" w:rsidRPr="00286E28">
        <w:rPr>
          <w:rFonts w:ascii="Times New Roman" w:eastAsia="Times New Roman" w:hAnsi="Times New Roman" w:cs="Times New Roman"/>
          <w:sz w:val="24"/>
          <w:szCs w:val="24"/>
          <w:lang w:eastAsia="ru-RU"/>
        </w:rPr>
        <w:t>контрольного органа</w:t>
      </w:r>
      <w:r w:rsidR="00D946D9" w:rsidRPr="00286E28">
        <w:rPr>
          <w:rFonts w:ascii="Times New Roman" w:eastAsia="Times New Roman" w:hAnsi="Times New Roman" w:cs="Times New Roman"/>
          <w:sz w:val="24"/>
          <w:szCs w:val="24"/>
          <w:lang w:eastAsia="ru-RU"/>
        </w:rPr>
        <w:t xml:space="preserve"> документах и (или) полученным при осуществл</w:t>
      </w:r>
      <w:r w:rsidR="00706955" w:rsidRPr="00286E28">
        <w:rPr>
          <w:rFonts w:ascii="Times New Roman" w:eastAsia="Times New Roman" w:hAnsi="Times New Roman" w:cs="Times New Roman"/>
          <w:sz w:val="24"/>
          <w:szCs w:val="24"/>
          <w:lang w:eastAsia="ru-RU"/>
        </w:rPr>
        <w:t xml:space="preserve">ении муниципального </w:t>
      </w:r>
      <w:r w:rsidR="00432EB9" w:rsidRPr="00286E28">
        <w:rPr>
          <w:rFonts w:ascii="Times New Roman" w:eastAsia="Times New Roman" w:hAnsi="Times New Roman" w:cs="Times New Roman"/>
          <w:sz w:val="24"/>
          <w:szCs w:val="24"/>
          <w:lang w:eastAsia="ru-RU"/>
        </w:rPr>
        <w:t>контроля на транспорте и в дорожном хозяйстве</w:t>
      </w:r>
      <w:r w:rsidR="00706955" w:rsidRPr="00286E28">
        <w:rPr>
          <w:rFonts w:ascii="Times New Roman" w:eastAsia="Times New Roman" w:hAnsi="Times New Roman" w:cs="Times New Roman"/>
          <w:sz w:val="24"/>
          <w:szCs w:val="24"/>
          <w:lang w:eastAsia="ru-RU"/>
        </w:rPr>
        <w:t>, и </w:t>
      </w:r>
      <w:r w:rsidR="00D946D9" w:rsidRPr="00286E28">
        <w:rPr>
          <w:rFonts w:ascii="Times New Roman" w:eastAsia="Times New Roman" w:hAnsi="Times New Roman" w:cs="Times New Roman"/>
          <w:sz w:val="24"/>
          <w:szCs w:val="24"/>
          <w:lang w:eastAsia="ru-RU"/>
        </w:rPr>
        <w:t xml:space="preserve">требования представить необходимые </w:t>
      </w:r>
      <w:r w:rsidR="00080083" w:rsidRPr="00286E28">
        <w:rPr>
          <w:rFonts w:ascii="Times New Roman" w:eastAsia="Times New Roman" w:hAnsi="Times New Roman" w:cs="Times New Roman"/>
          <w:sz w:val="24"/>
          <w:szCs w:val="24"/>
          <w:lang w:eastAsia="ru-RU"/>
        </w:rPr>
        <w:t>пояснения в </w:t>
      </w:r>
      <w:r w:rsidR="00706955" w:rsidRPr="00286E28">
        <w:rPr>
          <w:rFonts w:ascii="Times New Roman" w:eastAsia="Times New Roman" w:hAnsi="Times New Roman" w:cs="Times New Roman"/>
          <w:sz w:val="24"/>
          <w:szCs w:val="24"/>
          <w:lang w:eastAsia="ru-RU"/>
        </w:rPr>
        <w:t>письменной форме до </w:t>
      </w:r>
      <w:r w:rsidR="00D946D9" w:rsidRPr="00286E28">
        <w:rPr>
          <w:rFonts w:ascii="Times New Roman" w:eastAsia="Times New Roman" w:hAnsi="Times New Roman" w:cs="Times New Roman"/>
          <w:sz w:val="24"/>
          <w:szCs w:val="24"/>
          <w:lang w:eastAsia="ru-RU"/>
        </w:rPr>
        <w:t xml:space="preserve">момента представления указанных пояснений в </w:t>
      </w:r>
      <w:r w:rsidR="00E10270" w:rsidRPr="00286E28">
        <w:rPr>
          <w:rFonts w:ascii="Times New Roman" w:eastAsia="Times New Roman" w:hAnsi="Times New Roman" w:cs="Times New Roman"/>
          <w:sz w:val="24"/>
          <w:szCs w:val="24"/>
          <w:lang w:eastAsia="ru-RU"/>
        </w:rPr>
        <w:t>контрольный</w:t>
      </w:r>
      <w:r w:rsidR="00D946D9" w:rsidRPr="00286E28">
        <w:rPr>
          <w:rFonts w:ascii="Times New Roman" w:eastAsia="Times New Roman" w:hAnsi="Times New Roman" w:cs="Times New Roman"/>
          <w:sz w:val="24"/>
          <w:szCs w:val="24"/>
          <w:lang w:eastAsia="ru-RU"/>
        </w:rPr>
        <w:t xml:space="preserve"> орган.</w:t>
      </w:r>
    </w:p>
    <w:p w14:paraId="2EAA6B96" w14:textId="77777777" w:rsidR="0045273F" w:rsidRPr="0045273F" w:rsidRDefault="0045273F" w:rsidP="0045273F">
      <w:pPr>
        <w:spacing w:after="0" w:line="240" w:lineRule="auto"/>
        <w:ind w:firstLine="720"/>
        <w:jc w:val="both"/>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4. В ходе документарной проверки могут совершаться следующие контрольные действия:</w:t>
      </w:r>
    </w:p>
    <w:p w14:paraId="5AEE2C49" w14:textId="77777777" w:rsidR="0045273F" w:rsidRPr="0045273F" w:rsidRDefault="0045273F" w:rsidP="0045273F">
      <w:pPr>
        <w:spacing w:after="0" w:line="240" w:lineRule="auto"/>
        <w:ind w:firstLine="720"/>
        <w:jc w:val="both"/>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1) получение письменных объяснений;</w:t>
      </w:r>
    </w:p>
    <w:p w14:paraId="0D24C814" w14:textId="4B13BF62" w:rsidR="00A343CE" w:rsidRDefault="0045273F" w:rsidP="0045273F">
      <w:pPr>
        <w:spacing w:after="0" w:line="240" w:lineRule="auto"/>
        <w:ind w:firstLine="720"/>
        <w:jc w:val="both"/>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2) истребование документов.</w:t>
      </w:r>
    </w:p>
    <w:p w14:paraId="49F83146" w14:textId="77777777" w:rsidR="0045273F" w:rsidRPr="00286E28" w:rsidRDefault="0045273F" w:rsidP="0045273F">
      <w:pPr>
        <w:spacing w:after="0" w:line="240" w:lineRule="auto"/>
        <w:ind w:firstLine="720"/>
        <w:jc w:val="both"/>
        <w:rPr>
          <w:rFonts w:ascii="Times New Roman" w:eastAsia="Times New Roman" w:hAnsi="Times New Roman" w:cs="Times New Roman"/>
          <w:sz w:val="24"/>
          <w:szCs w:val="24"/>
          <w:lang w:eastAsia="ru-RU"/>
        </w:rPr>
      </w:pPr>
    </w:p>
    <w:p w14:paraId="571C580B" w14:textId="77777777" w:rsidR="004C60E6" w:rsidRPr="00286E28" w:rsidRDefault="004C60E6" w:rsidP="004C60E6">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Статья 1</w:t>
      </w:r>
      <w:r w:rsidR="00BC03C3" w:rsidRPr="00286E28">
        <w:rPr>
          <w:rFonts w:ascii="Times New Roman" w:eastAsia="Times New Roman" w:hAnsi="Times New Roman" w:cs="Times New Roman"/>
          <w:sz w:val="24"/>
          <w:szCs w:val="24"/>
          <w:lang w:eastAsia="ru-RU"/>
        </w:rPr>
        <w:t>4</w:t>
      </w:r>
      <w:r w:rsidRPr="00286E28">
        <w:rPr>
          <w:rFonts w:ascii="Times New Roman" w:eastAsia="Times New Roman" w:hAnsi="Times New Roman" w:cs="Times New Roman"/>
          <w:sz w:val="24"/>
          <w:szCs w:val="24"/>
          <w:lang w:eastAsia="ru-RU"/>
        </w:rPr>
        <w:t>. Выездная проверка</w:t>
      </w:r>
    </w:p>
    <w:p w14:paraId="756A8159" w14:textId="77777777" w:rsidR="00D946D9" w:rsidRPr="00286E28" w:rsidRDefault="00D946D9" w:rsidP="006408C0">
      <w:pPr>
        <w:spacing w:after="0" w:line="240" w:lineRule="auto"/>
        <w:ind w:firstLine="720"/>
        <w:jc w:val="both"/>
        <w:rPr>
          <w:rFonts w:ascii="Times New Roman" w:eastAsia="Times New Roman" w:hAnsi="Times New Roman" w:cs="Times New Roman"/>
          <w:sz w:val="24"/>
          <w:szCs w:val="24"/>
          <w:lang w:eastAsia="ru-RU"/>
        </w:rPr>
      </w:pPr>
    </w:p>
    <w:p w14:paraId="11F12DFE" w14:textId="77777777" w:rsidR="00D946D9" w:rsidRPr="00286E28" w:rsidRDefault="004F21E2" w:rsidP="004C60E6">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1</w:t>
      </w:r>
      <w:r w:rsidR="006408C0" w:rsidRPr="00286E28">
        <w:rPr>
          <w:rFonts w:ascii="Times New Roman" w:eastAsia="Times New Roman" w:hAnsi="Times New Roman" w:cs="Times New Roman"/>
          <w:sz w:val="24"/>
          <w:szCs w:val="24"/>
          <w:lang w:eastAsia="ru-RU"/>
        </w:rPr>
        <w:t>.</w:t>
      </w:r>
      <w:r w:rsidR="004C60E6" w:rsidRPr="00286E28">
        <w:rPr>
          <w:rFonts w:ascii="Times New Roman" w:eastAsia="Times New Roman" w:hAnsi="Times New Roman" w:cs="Times New Roman"/>
          <w:sz w:val="24"/>
          <w:szCs w:val="24"/>
          <w:lang w:eastAsia="ru-RU"/>
        </w:rPr>
        <w:tab/>
      </w:r>
      <w:r w:rsidR="00D946D9" w:rsidRPr="00286E28">
        <w:rPr>
          <w:rFonts w:ascii="Times New Roman" w:eastAsia="Times New Roman" w:hAnsi="Times New Roman" w:cs="Times New Roman"/>
          <w:sz w:val="24"/>
          <w:szCs w:val="24"/>
          <w:lang w:eastAsia="ru-RU"/>
        </w:rPr>
        <w:t>Под выездной проверкой пон</w:t>
      </w:r>
      <w:r w:rsidR="00706955" w:rsidRPr="00286E28">
        <w:rPr>
          <w:rFonts w:ascii="Times New Roman" w:eastAsia="Times New Roman" w:hAnsi="Times New Roman" w:cs="Times New Roman"/>
          <w:sz w:val="24"/>
          <w:szCs w:val="24"/>
          <w:lang w:eastAsia="ru-RU"/>
        </w:rPr>
        <w:t xml:space="preserve">имается комплексное контрольное </w:t>
      </w:r>
      <w:r w:rsidR="00D946D9" w:rsidRPr="00286E28">
        <w:rPr>
          <w:rFonts w:ascii="Times New Roman" w:eastAsia="Times New Roman" w:hAnsi="Times New Roman" w:cs="Times New Roman"/>
          <w:sz w:val="24"/>
          <w:szCs w:val="24"/>
          <w:lang w:eastAsia="ru-RU"/>
        </w:rPr>
        <w:t xml:space="preserve">мероприятие, проводимое посредством взаимодействия с конкретным контролируемым лицом, владеющим </w:t>
      </w:r>
      <w:r w:rsidR="00D946D9" w:rsidRPr="00286E28">
        <w:rPr>
          <w:rFonts w:ascii="Times New Roman" w:eastAsia="Times New Roman" w:hAnsi="Times New Roman" w:cs="Times New Roman"/>
          <w:sz w:val="24"/>
          <w:szCs w:val="24"/>
          <w:lang w:eastAsia="ru-RU"/>
        </w:rPr>
        <w:lastRenderedPageBreak/>
        <w:t xml:space="preserve">производственными объектами и (или) использующим их, в целях оценки соблюдения таким лицом обязательных требований, а также оценки </w:t>
      </w:r>
      <w:r w:rsidR="00706955" w:rsidRPr="00286E28">
        <w:rPr>
          <w:rFonts w:ascii="Times New Roman" w:eastAsia="Times New Roman" w:hAnsi="Times New Roman" w:cs="Times New Roman"/>
          <w:sz w:val="24"/>
          <w:szCs w:val="24"/>
          <w:lang w:eastAsia="ru-RU"/>
        </w:rPr>
        <w:t>выполнения решений контрольного</w:t>
      </w:r>
      <w:r w:rsidR="00D946D9" w:rsidRPr="00286E28">
        <w:rPr>
          <w:rFonts w:ascii="Times New Roman" w:eastAsia="Times New Roman" w:hAnsi="Times New Roman" w:cs="Times New Roman"/>
          <w:sz w:val="24"/>
          <w:szCs w:val="24"/>
          <w:lang w:eastAsia="ru-RU"/>
        </w:rPr>
        <w:t xml:space="preserve"> органа.</w:t>
      </w:r>
    </w:p>
    <w:p w14:paraId="6C7E2A16" w14:textId="77777777" w:rsidR="00914537" w:rsidRPr="00286E28" w:rsidRDefault="004C60E6" w:rsidP="004C60E6">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2.</w:t>
      </w:r>
      <w:r w:rsidRPr="00286E28">
        <w:rPr>
          <w:rFonts w:ascii="Times New Roman" w:eastAsia="Times New Roman" w:hAnsi="Times New Roman" w:cs="Times New Roman"/>
          <w:sz w:val="24"/>
          <w:szCs w:val="24"/>
          <w:lang w:eastAsia="ru-RU"/>
        </w:rPr>
        <w:tab/>
      </w:r>
      <w:r w:rsidR="00D946D9" w:rsidRPr="00286E28">
        <w:rPr>
          <w:rFonts w:ascii="Times New Roman" w:eastAsia="Times New Roman" w:hAnsi="Times New Roman" w:cs="Times New Roman"/>
          <w:sz w:val="24"/>
          <w:szCs w:val="24"/>
          <w:lang w:eastAsia="ru-RU"/>
        </w:rPr>
        <w:t>Срок проведения выездной проверки не может п</w:t>
      </w:r>
      <w:r w:rsidR="00706955" w:rsidRPr="00286E28">
        <w:rPr>
          <w:rFonts w:ascii="Times New Roman" w:eastAsia="Times New Roman" w:hAnsi="Times New Roman" w:cs="Times New Roman"/>
          <w:sz w:val="24"/>
          <w:szCs w:val="24"/>
          <w:lang w:eastAsia="ru-RU"/>
        </w:rPr>
        <w:t xml:space="preserve">ревышать </w:t>
      </w:r>
      <w:r w:rsidR="006748BF" w:rsidRPr="00286E28">
        <w:rPr>
          <w:rFonts w:ascii="Times New Roman" w:eastAsia="Times New Roman" w:hAnsi="Times New Roman" w:cs="Times New Roman"/>
          <w:sz w:val="24"/>
          <w:szCs w:val="24"/>
          <w:lang w:eastAsia="ru-RU"/>
        </w:rPr>
        <w:t>10</w:t>
      </w:r>
      <w:r w:rsidR="00706955" w:rsidRPr="00286E28">
        <w:rPr>
          <w:rFonts w:ascii="Times New Roman" w:eastAsia="Times New Roman" w:hAnsi="Times New Roman" w:cs="Times New Roman"/>
          <w:sz w:val="24"/>
          <w:szCs w:val="24"/>
          <w:lang w:eastAsia="ru-RU"/>
        </w:rPr>
        <w:t xml:space="preserve"> рабочих дней. В </w:t>
      </w:r>
      <w:r w:rsidR="00D946D9" w:rsidRPr="00286E28">
        <w:rPr>
          <w:rFonts w:ascii="Times New Roman" w:eastAsia="Times New Roman" w:hAnsi="Times New Roman" w:cs="Times New Roman"/>
          <w:sz w:val="24"/>
          <w:szCs w:val="24"/>
          <w:lang w:eastAsia="ru-RU"/>
        </w:rPr>
        <w:t>отношении одного субъекта малого предпринимательс</w:t>
      </w:r>
      <w:r w:rsidR="00706955" w:rsidRPr="00286E28">
        <w:rPr>
          <w:rFonts w:ascii="Times New Roman" w:eastAsia="Times New Roman" w:hAnsi="Times New Roman" w:cs="Times New Roman"/>
          <w:sz w:val="24"/>
          <w:szCs w:val="24"/>
          <w:lang w:eastAsia="ru-RU"/>
        </w:rPr>
        <w:t>тва общий срок взаимодействия в </w:t>
      </w:r>
      <w:r w:rsidR="00D946D9" w:rsidRPr="00286E28">
        <w:rPr>
          <w:rFonts w:ascii="Times New Roman" w:eastAsia="Times New Roman" w:hAnsi="Times New Roman" w:cs="Times New Roman"/>
          <w:sz w:val="24"/>
          <w:szCs w:val="24"/>
          <w:lang w:eastAsia="ru-RU"/>
        </w:rPr>
        <w:t xml:space="preserve">ходе проведения выездной проверки не может превышать </w:t>
      </w:r>
      <w:r w:rsidR="006748BF" w:rsidRPr="00286E28">
        <w:rPr>
          <w:rFonts w:ascii="Times New Roman" w:eastAsia="Times New Roman" w:hAnsi="Times New Roman" w:cs="Times New Roman"/>
          <w:sz w:val="24"/>
          <w:szCs w:val="24"/>
          <w:lang w:eastAsia="ru-RU"/>
        </w:rPr>
        <w:t>50</w:t>
      </w:r>
      <w:r w:rsidR="00D946D9" w:rsidRPr="00286E28">
        <w:rPr>
          <w:rFonts w:ascii="Times New Roman" w:eastAsia="Times New Roman" w:hAnsi="Times New Roman" w:cs="Times New Roman"/>
          <w:sz w:val="24"/>
          <w:szCs w:val="24"/>
          <w:lang w:eastAsia="ru-RU"/>
        </w:rPr>
        <w:t xml:space="preserve"> часов для малого предприятия и </w:t>
      </w:r>
      <w:r w:rsidR="006748BF" w:rsidRPr="00286E28">
        <w:rPr>
          <w:rFonts w:ascii="Times New Roman" w:eastAsia="Times New Roman" w:hAnsi="Times New Roman" w:cs="Times New Roman"/>
          <w:sz w:val="24"/>
          <w:szCs w:val="24"/>
          <w:lang w:eastAsia="ru-RU"/>
        </w:rPr>
        <w:t>15</w:t>
      </w:r>
      <w:r w:rsidR="00914537" w:rsidRPr="00286E28">
        <w:rPr>
          <w:rFonts w:ascii="Times New Roman" w:eastAsia="Times New Roman" w:hAnsi="Times New Roman" w:cs="Times New Roman"/>
          <w:sz w:val="24"/>
          <w:szCs w:val="24"/>
          <w:lang w:eastAsia="ru-RU"/>
        </w:rPr>
        <w:t xml:space="preserve"> часов для микропредприятия</w:t>
      </w:r>
      <w:r w:rsidR="00D946D9" w:rsidRPr="00286E28">
        <w:rPr>
          <w:rFonts w:ascii="Times New Roman" w:eastAsia="Times New Roman" w:hAnsi="Times New Roman" w:cs="Times New Roman"/>
          <w:sz w:val="24"/>
          <w:szCs w:val="24"/>
          <w:lang w:eastAsia="ru-RU"/>
        </w:rPr>
        <w:t xml:space="preserve">. </w:t>
      </w:r>
    </w:p>
    <w:p w14:paraId="3F216C67" w14:textId="77777777" w:rsidR="00D946D9" w:rsidRPr="00286E28" w:rsidRDefault="00D946D9" w:rsidP="004C60E6">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4C37A962" w14:textId="77777777" w:rsidR="0045273F" w:rsidRPr="0045273F" w:rsidRDefault="0045273F" w:rsidP="0045273F">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3. В ходе выездной проверки могут совершаться следующие контрольные действия:</w:t>
      </w:r>
    </w:p>
    <w:p w14:paraId="0E69E90D" w14:textId="77777777" w:rsidR="0045273F" w:rsidRPr="0045273F" w:rsidRDefault="0045273F" w:rsidP="0045273F">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1) осмотр;</w:t>
      </w:r>
    </w:p>
    <w:p w14:paraId="101E400A" w14:textId="77777777" w:rsidR="0045273F" w:rsidRPr="0045273F" w:rsidRDefault="0045273F" w:rsidP="0045273F">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2) опрос;</w:t>
      </w:r>
    </w:p>
    <w:p w14:paraId="738B6877" w14:textId="77777777" w:rsidR="0045273F" w:rsidRPr="0045273F" w:rsidRDefault="0045273F" w:rsidP="0045273F">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3) получение письменных объяснений;</w:t>
      </w:r>
    </w:p>
    <w:p w14:paraId="46339D35" w14:textId="77777777" w:rsidR="0045273F" w:rsidRPr="0045273F" w:rsidRDefault="0045273F" w:rsidP="0045273F">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4) истребование документов;</w:t>
      </w:r>
    </w:p>
    <w:p w14:paraId="3D7D1852" w14:textId="1A01700D" w:rsidR="00A343CE" w:rsidRDefault="0045273F" w:rsidP="0045273F">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r w:rsidRPr="0045273F">
        <w:rPr>
          <w:rFonts w:ascii="Times New Roman" w:eastAsia="Times New Roman" w:hAnsi="Times New Roman" w:cs="Times New Roman"/>
          <w:sz w:val="24"/>
          <w:szCs w:val="24"/>
          <w:lang w:eastAsia="ru-RU"/>
        </w:rPr>
        <w:t>5) инструментальное обследование.</w:t>
      </w:r>
    </w:p>
    <w:p w14:paraId="74C61628" w14:textId="77777777" w:rsidR="0045273F" w:rsidRPr="00286E28" w:rsidRDefault="0045273F" w:rsidP="0045273F">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p>
    <w:p w14:paraId="031AE945" w14:textId="77777777" w:rsidR="004C60E6" w:rsidRPr="00286E28" w:rsidRDefault="004C60E6" w:rsidP="004C60E6">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Статья 1</w:t>
      </w:r>
      <w:r w:rsidR="00BC03C3" w:rsidRPr="00286E28">
        <w:rPr>
          <w:rFonts w:ascii="Times New Roman" w:eastAsia="Times New Roman" w:hAnsi="Times New Roman" w:cs="Times New Roman"/>
          <w:sz w:val="24"/>
          <w:szCs w:val="24"/>
          <w:lang w:eastAsia="ru-RU"/>
        </w:rPr>
        <w:t>5</w:t>
      </w:r>
      <w:r w:rsidRPr="00286E28">
        <w:rPr>
          <w:rFonts w:ascii="Times New Roman" w:eastAsia="Times New Roman" w:hAnsi="Times New Roman" w:cs="Times New Roman"/>
          <w:sz w:val="24"/>
          <w:szCs w:val="24"/>
          <w:lang w:eastAsia="ru-RU"/>
        </w:rPr>
        <w:t>. Наблюдение за соблюдением обязательных требований</w:t>
      </w:r>
    </w:p>
    <w:p w14:paraId="3A73A9A0" w14:textId="77777777" w:rsidR="000B6F18" w:rsidRPr="00286E28" w:rsidRDefault="000B6F18" w:rsidP="00D946D9">
      <w:pPr>
        <w:spacing w:after="0" w:line="240" w:lineRule="auto"/>
        <w:ind w:firstLine="720"/>
        <w:jc w:val="center"/>
        <w:rPr>
          <w:rFonts w:ascii="Times New Roman" w:eastAsia="Times New Roman" w:hAnsi="Times New Roman" w:cs="Times New Roman"/>
          <w:sz w:val="24"/>
          <w:szCs w:val="24"/>
          <w:lang w:eastAsia="ru-RU"/>
        </w:rPr>
      </w:pPr>
    </w:p>
    <w:p w14:paraId="023F2364" w14:textId="77777777" w:rsidR="00FC6EEE" w:rsidRPr="00286E28" w:rsidRDefault="004C60E6" w:rsidP="004C60E6">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1.</w:t>
      </w:r>
      <w:r w:rsidRPr="00286E28">
        <w:rPr>
          <w:rFonts w:ascii="Times New Roman" w:eastAsia="Times New Roman" w:hAnsi="Times New Roman" w:cs="Times New Roman"/>
          <w:sz w:val="24"/>
          <w:szCs w:val="24"/>
          <w:lang w:eastAsia="ru-RU"/>
        </w:rPr>
        <w:tab/>
      </w:r>
      <w:r w:rsidR="00FC6EEE" w:rsidRPr="00286E28">
        <w:rPr>
          <w:rFonts w:ascii="Times New Roman" w:eastAsia="Times New Roman" w:hAnsi="Times New Roman" w:cs="Times New Roman"/>
          <w:sz w:val="24"/>
          <w:szCs w:val="24"/>
          <w:lang w:eastAsia="ru-RU"/>
        </w:rPr>
        <w:t>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w:t>
      </w:r>
      <w:r w:rsidR="00080083" w:rsidRPr="00286E28">
        <w:rPr>
          <w:rFonts w:ascii="Times New Roman" w:eastAsia="Times New Roman" w:hAnsi="Times New Roman" w:cs="Times New Roman"/>
          <w:sz w:val="24"/>
          <w:szCs w:val="24"/>
          <w:lang w:eastAsia="ru-RU"/>
        </w:rPr>
        <w:t>одержащихся в государственных и </w:t>
      </w:r>
      <w:r w:rsidR="00FC6EEE" w:rsidRPr="00286E28">
        <w:rPr>
          <w:rFonts w:ascii="Times New Roman" w:eastAsia="Times New Roman" w:hAnsi="Times New Roman" w:cs="Times New Roman"/>
          <w:sz w:val="24"/>
          <w:szCs w:val="24"/>
          <w:lang w:eastAsia="ru-RU"/>
        </w:rPr>
        <w:t>муниципальных информационных системах, данных из сети «Интернет», иных общедоступных данных, а также данных</w:t>
      </w:r>
      <w:r w:rsidR="00BF3FBC" w:rsidRPr="00286E28">
        <w:rPr>
          <w:rFonts w:ascii="Times New Roman" w:eastAsia="Times New Roman" w:hAnsi="Times New Roman" w:cs="Times New Roman"/>
          <w:sz w:val="24"/>
          <w:szCs w:val="24"/>
          <w:lang w:eastAsia="ru-RU"/>
        </w:rPr>
        <w:t>,</w:t>
      </w:r>
      <w:r w:rsidR="00FC6EEE" w:rsidRPr="00286E28">
        <w:rPr>
          <w:rFonts w:ascii="Times New Roman" w:eastAsia="Times New Roman" w:hAnsi="Times New Roman" w:cs="Times New Roman"/>
          <w:sz w:val="24"/>
          <w:szCs w:val="24"/>
          <w:lang w:eastAsia="ru-RU"/>
        </w:rPr>
        <w:t xml:space="preserve"> полученных с использованием работаю</w:t>
      </w:r>
      <w:r w:rsidR="00080083" w:rsidRPr="00286E28">
        <w:rPr>
          <w:rFonts w:ascii="Times New Roman" w:eastAsia="Times New Roman" w:hAnsi="Times New Roman" w:cs="Times New Roman"/>
          <w:sz w:val="24"/>
          <w:szCs w:val="24"/>
          <w:lang w:eastAsia="ru-RU"/>
        </w:rPr>
        <w:t>щих в </w:t>
      </w:r>
      <w:r w:rsidR="00FC6EEE" w:rsidRPr="00286E28">
        <w:rPr>
          <w:rFonts w:ascii="Times New Roman" w:eastAsia="Times New Roman" w:hAnsi="Times New Roman" w:cs="Times New Roman"/>
          <w:sz w:val="24"/>
          <w:szCs w:val="24"/>
          <w:lang w:eastAsia="ru-RU"/>
        </w:rPr>
        <w:t>автоматическом режиме технических средств фиксации правонарушений, имеющих функции фото- и киносъемки, видеозаписи.</w:t>
      </w:r>
    </w:p>
    <w:p w14:paraId="4B3D69A7" w14:textId="77777777" w:rsidR="000B6F18" w:rsidRPr="00286E28" w:rsidRDefault="000B6F18" w:rsidP="004C60E6">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Наблюдение за соблюдением обязательных требований осуществляется по месту нахождения инспектора на основании заданий </w:t>
      </w:r>
      <w:r w:rsidR="00F97D20" w:rsidRPr="00286E28">
        <w:rPr>
          <w:rFonts w:ascii="Times New Roman" w:eastAsia="Times New Roman" w:hAnsi="Times New Roman" w:cs="Times New Roman"/>
          <w:sz w:val="24"/>
          <w:szCs w:val="24"/>
          <w:lang w:eastAsia="ru-RU"/>
        </w:rPr>
        <w:t>начальника</w:t>
      </w:r>
      <w:r w:rsidR="00A907E6" w:rsidRPr="00286E28">
        <w:rPr>
          <w:rFonts w:ascii="Times New Roman" w:eastAsia="Times New Roman" w:hAnsi="Times New Roman" w:cs="Times New Roman"/>
          <w:sz w:val="24"/>
          <w:szCs w:val="24"/>
          <w:lang w:eastAsia="ru-RU"/>
        </w:rPr>
        <w:t xml:space="preserve"> </w:t>
      </w:r>
      <w:r w:rsidR="004C60E6" w:rsidRPr="00286E28">
        <w:rPr>
          <w:rFonts w:ascii="Times New Roman" w:eastAsia="Times New Roman" w:hAnsi="Times New Roman" w:cs="Times New Roman"/>
          <w:sz w:val="24"/>
          <w:szCs w:val="24"/>
          <w:lang w:eastAsia="ru-RU"/>
        </w:rPr>
        <w:t>контрольного</w:t>
      </w:r>
      <w:r w:rsidR="00A907E6" w:rsidRPr="00286E28">
        <w:rPr>
          <w:rFonts w:ascii="Times New Roman" w:eastAsia="Times New Roman" w:hAnsi="Times New Roman" w:cs="Times New Roman"/>
          <w:sz w:val="24"/>
          <w:szCs w:val="24"/>
          <w:lang w:eastAsia="ru-RU"/>
        </w:rPr>
        <w:t xml:space="preserve"> органа</w:t>
      </w:r>
      <w:r w:rsidRPr="00286E28">
        <w:rPr>
          <w:rFonts w:ascii="Times New Roman" w:eastAsia="Times New Roman" w:hAnsi="Times New Roman" w:cs="Times New Roman"/>
          <w:sz w:val="24"/>
          <w:szCs w:val="24"/>
          <w:lang w:eastAsia="ru-RU"/>
        </w:rPr>
        <w:t xml:space="preserve"> в течение установленного в </w:t>
      </w:r>
      <w:r w:rsidR="00A907E6" w:rsidRPr="00286E28">
        <w:rPr>
          <w:rFonts w:ascii="Times New Roman" w:eastAsia="Times New Roman" w:hAnsi="Times New Roman" w:cs="Times New Roman"/>
          <w:sz w:val="24"/>
          <w:szCs w:val="24"/>
          <w:lang w:eastAsia="ru-RU"/>
        </w:rPr>
        <w:t>них</w:t>
      </w:r>
      <w:r w:rsidRPr="00286E28">
        <w:rPr>
          <w:rFonts w:ascii="Times New Roman" w:eastAsia="Times New Roman" w:hAnsi="Times New Roman" w:cs="Times New Roman"/>
          <w:sz w:val="24"/>
          <w:szCs w:val="24"/>
          <w:lang w:eastAsia="ru-RU"/>
        </w:rPr>
        <w:t xml:space="preserve"> срока.</w:t>
      </w:r>
    </w:p>
    <w:p w14:paraId="0E0AF999" w14:textId="77777777" w:rsidR="000B6F18" w:rsidRPr="00286E28" w:rsidRDefault="004C60E6" w:rsidP="004C60E6">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2.</w:t>
      </w:r>
      <w:r w:rsidRPr="00286E28">
        <w:rPr>
          <w:rFonts w:ascii="Times New Roman" w:eastAsia="Times New Roman" w:hAnsi="Times New Roman" w:cs="Times New Roman"/>
          <w:sz w:val="24"/>
          <w:szCs w:val="24"/>
          <w:lang w:eastAsia="ru-RU"/>
        </w:rPr>
        <w:tab/>
        <w:t>Типовая (рекомендуемая)</w:t>
      </w:r>
      <w:r w:rsidR="004B040F" w:rsidRPr="00286E28">
        <w:rPr>
          <w:rFonts w:ascii="Times New Roman" w:eastAsia="Times New Roman" w:hAnsi="Times New Roman" w:cs="Times New Roman"/>
          <w:sz w:val="24"/>
          <w:szCs w:val="24"/>
          <w:lang w:eastAsia="ru-RU"/>
        </w:rPr>
        <w:t xml:space="preserve"> форма</w:t>
      </w:r>
      <w:r w:rsidR="000B6F18" w:rsidRPr="00286E28">
        <w:rPr>
          <w:rFonts w:ascii="Times New Roman" w:eastAsia="Times New Roman" w:hAnsi="Times New Roman" w:cs="Times New Roman"/>
          <w:sz w:val="24"/>
          <w:szCs w:val="24"/>
          <w:lang w:eastAsia="ru-RU"/>
        </w:rPr>
        <w:t xml:space="preserve"> задания </w:t>
      </w:r>
      <w:r w:rsidR="00080083" w:rsidRPr="00286E28">
        <w:rPr>
          <w:rFonts w:ascii="Times New Roman" w:eastAsia="Times New Roman" w:hAnsi="Times New Roman" w:cs="Times New Roman"/>
          <w:sz w:val="24"/>
          <w:szCs w:val="24"/>
          <w:lang w:eastAsia="ru-RU"/>
        </w:rPr>
        <w:t>об </w:t>
      </w:r>
      <w:r w:rsidR="00F97D20" w:rsidRPr="00286E28">
        <w:rPr>
          <w:rFonts w:ascii="Times New Roman" w:eastAsia="Times New Roman" w:hAnsi="Times New Roman" w:cs="Times New Roman"/>
          <w:sz w:val="24"/>
          <w:szCs w:val="24"/>
          <w:lang w:eastAsia="ru-RU"/>
        </w:rPr>
        <w:t>осуществлении наблюдения за </w:t>
      </w:r>
      <w:r w:rsidR="000B6F18" w:rsidRPr="00286E28">
        <w:rPr>
          <w:rFonts w:ascii="Times New Roman" w:eastAsia="Times New Roman" w:hAnsi="Times New Roman" w:cs="Times New Roman"/>
          <w:sz w:val="24"/>
          <w:szCs w:val="24"/>
          <w:lang w:eastAsia="ru-RU"/>
        </w:rPr>
        <w:t xml:space="preserve">соблюдением обязательных требований утверждается распоряжением Администрации Северодвинска. </w:t>
      </w:r>
    </w:p>
    <w:p w14:paraId="56162977" w14:textId="77777777" w:rsidR="000B6F18" w:rsidRPr="00286E28" w:rsidRDefault="004C60E6" w:rsidP="004C60E6">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3.</w:t>
      </w:r>
      <w:r w:rsidRPr="00286E28">
        <w:rPr>
          <w:rFonts w:ascii="Times New Roman" w:eastAsia="Times New Roman" w:hAnsi="Times New Roman" w:cs="Times New Roman"/>
          <w:sz w:val="24"/>
          <w:szCs w:val="24"/>
          <w:lang w:eastAsia="ru-RU"/>
        </w:rPr>
        <w:tab/>
      </w:r>
      <w:r w:rsidR="000B6F18" w:rsidRPr="00286E28">
        <w:rPr>
          <w:rFonts w:ascii="Times New Roman" w:eastAsia="Times New Roman" w:hAnsi="Times New Roman" w:cs="Times New Roman"/>
          <w:sz w:val="24"/>
          <w:szCs w:val="24"/>
          <w:lang w:eastAsia="ru-RU"/>
        </w:rPr>
        <w:t>При наблюдении за соблюдением обязательных требований на контролируемых лиц не возлагаются обязанности, не установленные обязательными требованиями.</w:t>
      </w:r>
    </w:p>
    <w:p w14:paraId="2B418DA1" w14:textId="77777777" w:rsidR="000B6F18" w:rsidRPr="00286E28" w:rsidRDefault="004C60E6" w:rsidP="004C60E6">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4.</w:t>
      </w:r>
      <w:r w:rsidRPr="00286E28">
        <w:rPr>
          <w:rFonts w:ascii="Times New Roman" w:eastAsia="Times New Roman" w:hAnsi="Times New Roman" w:cs="Times New Roman"/>
          <w:sz w:val="24"/>
          <w:szCs w:val="24"/>
          <w:lang w:eastAsia="ru-RU"/>
        </w:rPr>
        <w:tab/>
      </w:r>
      <w:r w:rsidR="000B6F18" w:rsidRPr="00286E28">
        <w:rPr>
          <w:rFonts w:ascii="Times New Roman" w:eastAsia="Times New Roman" w:hAnsi="Times New Roman" w:cs="Times New Roman"/>
          <w:sz w:val="24"/>
          <w:szCs w:val="24"/>
          <w:lang w:eastAsia="ru-RU"/>
        </w:rPr>
        <w:t xml:space="preserve">Выявленные в ходе наблюдения за соблюдением обязательных требований инспектором сведения о причинении вреда (ущерба) или об угрозе причинения вреда (ущерба) охраняемым законом ценностям направляются </w:t>
      </w:r>
      <w:r w:rsidR="00F97D20" w:rsidRPr="00286E28">
        <w:rPr>
          <w:rFonts w:ascii="Times New Roman" w:eastAsia="Times New Roman" w:hAnsi="Times New Roman" w:cs="Times New Roman"/>
          <w:sz w:val="24"/>
          <w:szCs w:val="24"/>
          <w:lang w:eastAsia="ru-RU"/>
        </w:rPr>
        <w:t>начальнику</w:t>
      </w:r>
      <w:r w:rsidR="000B6F18" w:rsidRPr="00286E28">
        <w:rPr>
          <w:rFonts w:ascii="Times New Roman" w:eastAsia="Times New Roman" w:hAnsi="Times New Roman" w:cs="Times New Roman"/>
          <w:sz w:val="24"/>
          <w:szCs w:val="24"/>
          <w:lang w:eastAsia="ru-RU"/>
        </w:rPr>
        <w:t xml:space="preserve"> </w:t>
      </w:r>
      <w:r w:rsidR="00463645" w:rsidRPr="00286E28">
        <w:rPr>
          <w:rFonts w:ascii="Times New Roman" w:eastAsia="Times New Roman" w:hAnsi="Times New Roman" w:cs="Times New Roman"/>
          <w:sz w:val="24"/>
          <w:szCs w:val="24"/>
          <w:lang w:eastAsia="ru-RU"/>
        </w:rPr>
        <w:t>контрольного</w:t>
      </w:r>
      <w:r w:rsidR="000B6F18" w:rsidRPr="00286E28">
        <w:rPr>
          <w:rFonts w:ascii="Times New Roman" w:eastAsia="Times New Roman" w:hAnsi="Times New Roman" w:cs="Times New Roman"/>
          <w:sz w:val="24"/>
          <w:szCs w:val="24"/>
          <w:lang w:eastAsia="ru-RU"/>
        </w:rPr>
        <w:t xml:space="preserve"> органа для принятия решений в соответствии с пол</w:t>
      </w:r>
      <w:r w:rsidR="00F97D20" w:rsidRPr="00286E28">
        <w:rPr>
          <w:rFonts w:ascii="Times New Roman" w:eastAsia="Times New Roman" w:hAnsi="Times New Roman" w:cs="Times New Roman"/>
          <w:sz w:val="24"/>
          <w:szCs w:val="24"/>
          <w:lang w:eastAsia="ru-RU"/>
        </w:rPr>
        <w:t>ожениями Федерального закона «О </w:t>
      </w:r>
      <w:r w:rsidR="000B6F18" w:rsidRPr="00286E28">
        <w:rPr>
          <w:rFonts w:ascii="Times New Roman" w:eastAsia="Times New Roman" w:hAnsi="Times New Roman" w:cs="Times New Roman"/>
          <w:sz w:val="24"/>
          <w:szCs w:val="24"/>
          <w:lang w:eastAsia="ru-RU"/>
        </w:rPr>
        <w:t>государственном контроле (надзоре) и муниципальном контроле в Российской Федерации».</w:t>
      </w:r>
    </w:p>
    <w:p w14:paraId="0CE31356" w14:textId="77777777" w:rsidR="00D946D9" w:rsidRPr="00286E28" w:rsidRDefault="00D946D9" w:rsidP="006408C0">
      <w:pPr>
        <w:spacing w:after="0" w:line="240" w:lineRule="auto"/>
        <w:ind w:firstLine="720"/>
        <w:jc w:val="both"/>
        <w:rPr>
          <w:rFonts w:ascii="Times New Roman" w:eastAsia="Times New Roman" w:hAnsi="Times New Roman" w:cs="Times New Roman"/>
          <w:sz w:val="24"/>
          <w:szCs w:val="24"/>
          <w:lang w:eastAsia="ru-RU"/>
        </w:rPr>
      </w:pPr>
    </w:p>
    <w:p w14:paraId="7E698668" w14:textId="77777777" w:rsidR="00463645" w:rsidRPr="00286E28" w:rsidRDefault="00463645" w:rsidP="0046364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Статья 1</w:t>
      </w:r>
      <w:r w:rsidR="00BC03C3" w:rsidRPr="00286E28">
        <w:rPr>
          <w:rFonts w:ascii="Times New Roman" w:eastAsia="Times New Roman" w:hAnsi="Times New Roman" w:cs="Times New Roman"/>
          <w:sz w:val="24"/>
          <w:szCs w:val="24"/>
          <w:lang w:eastAsia="ru-RU"/>
        </w:rPr>
        <w:t>6</w:t>
      </w:r>
      <w:r w:rsidRPr="00286E28">
        <w:rPr>
          <w:rFonts w:ascii="Times New Roman" w:eastAsia="Times New Roman" w:hAnsi="Times New Roman" w:cs="Times New Roman"/>
          <w:sz w:val="24"/>
          <w:szCs w:val="24"/>
          <w:lang w:eastAsia="ru-RU"/>
        </w:rPr>
        <w:t>. Выездное обследование</w:t>
      </w:r>
    </w:p>
    <w:p w14:paraId="31563E84" w14:textId="77777777" w:rsidR="000B6F18" w:rsidRPr="00286E28" w:rsidRDefault="000B6F18" w:rsidP="006408C0">
      <w:pPr>
        <w:spacing w:after="0" w:line="240" w:lineRule="auto"/>
        <w:ind w:firstLine="720"/>
        <w:jc w:val="both"/>
        <w:rPr>
          <w:rFonts w:ascii="Times New Roman" w:eastAsia="Times New Roman" w:hAnsi="Times New Roman" w:cs="Times New Roman"/>
          <w:sz w:val="24"/>
          <w:szCs w:val="24"/>
          <w:lang w:eastAsia="ru-RU"/>
        </w:rPr>
      </w:pPr>
    </w:p>
    <w:p w14:paraId="54A915CF" w14:textId="77777777" w:rsidR="000B6F18" w:rsidRPr="00286E28" w:rsidRDefault="004F21E2" w:rsidP="001F6A7B">
      <w:pPr>
        <w:tabs>
          <w:tab w:val="left" w:pos="993"/>
          <w:tab w:val="left" w:pos="1276"/>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1</w:t>
      </w:r>
      <w:r w:rsidR="001F6A7B" w:rsidRPr="00286E28">
        <w:rPr>
          <w:rFonts w:ascii="Times New Roman" w:eastAsia="Times New Roman" w:hAnsi="Times New Roman" w:cs="Times New Roman"/>
          <w:sz w:val="24"/>
          <w:szCs w:val="24"/>
          <w:lang w:eastAsia="ru-RU"/>
        </w:rPr>
        <w:t>.</w:t>
      </w:r>
      <w:r w:rsidR="001F6A7B" w:rsidRPr="00286E28">
        <w:rPr>
          <w:rFonts w:ascii="Times New Roman" w:eastAsia="Times New Roman" w:hAnsi="Times New Roman" w:cs="Times New Roman"/>
          <w:sz w:val="24"/>
          <w:szCs w:val="24"/>
          <w:lang w:eastAsia="ru-RU"/>
        </w:rPr>
        <w:tab/>
      </w:r>
      <w:r w:rsidR="000B6F18" w:rsidRPr="00286E28">
        <w:rPr>
          <w:rFonts w:ascii="Times New Roman" w:eastAsia="Times New Roman" w:hAnsi="Times New Roman" w:cs="Times New Roman"/>
          <w:sz w:val="24"/>
          <w:szCs w:val="24"/>
          <w:lang w:eastAsia="ru-RU"/>
        </w:rPr>
        <w:t>Под выездным обследованием</w:t>
      </w:r>
      <w:r w:rsidR="002915BD" w:rsidRPr="00286E28">
        <w:rPr>
          <w:rFonts w:ascii="Times New Roman" w:eastAsia="Times New Roman" w:hAnsi="Times New Roman" w:cs="Times New Roman"/>
          <w:sz w:val="24"/>
          <w:szCs w:val="24"/>
          <w:lang w:eastAsia="ru-RU"/>
        </w:rPr>
        <w:t xml:space="preserve"> понимается</w:t>
      </w:r>
      <w:r w:rsidR="000B6F18" w:rsidRPr="00286E28">
        <w:rPr>
          <w:rFonts w:ascii="Times New Roman" w:eastAsia="Times New Roman" w:hAnsi="Times New Roman" w:cs="Times New Roman"/>
          <w:sz w:val="24"/>
          <w:szCs w:val="24"/>
          <w:lang w:eastAsia="ru-RU"/>
        </w:rPr>
        <w:t xml:space="preserve"> контрольное мероприятие, проводимое в целях оценки соблюдения контролируемыми лицами обязательных требований.</w:t>
      </w:r>
    </w:p>
    <w:p w14:paraId="75B68774" w14:textId="77777777" w:rsidR="000B6F18" w:rsidRPr="00286E28" w:rsidRDefault="000B6F18" w:rsidP="001F6A7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6776480" w14:textId="77777777" w:rsidR="000B6F18" w:rsidRPr="00286E28" w:rsidRDefault="001F6A7B" w:rsidP="001F6A7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2.</w:t>
      </w:r>
      <w:r w:rsidRPr="00286E28">
        <w:rPr>
          <w:rFonts w:ascii="Times New Roman" w:eastAsia="Times New Roman" w:hAnsi="Times New Roman" w:cs="Times New Roman"/>
          <w:sz w:val="24"/>
          <w:szCs w:val="24"/>
          <w:lang w:eastAsia="ru-RU"/>
        </w:rPr>
        <w:tab/>
      </w:r>
      <w:r w:rsidR="000B6F18" w:rsidRPr="00286E28">
        <w:rPr>
          <w:rFonts w:ascii="Times New Roman" w:eastAsia="Times New Roman" w:hAnsi="Times New Roman" w:cs="Times New Roman"/>
          <w:sz w:val="24"/>
          <w:szCs w:val="24"/>
          <w:lang w:eastAsia="ru-RU"/>
        </w:rPr>
        <w:t xml:space="preserve">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000B6F18" w:rsidRPr="00286E28">
        <w:rPr>
          <w:rFonts w:ascii="Times New Roman" w:eastAsia="Times New Roman" w:hAnsi="Times New Roman" w:cs="Times New Roman"/>
          <w:sz w:val="24"/>
          <w:szCs w:val="24"/>
          <w:lang w:eastAsia="ru-RU"/>
        </w:rPr>
        <w:lastRenderedPageBreak/>
        <w:t>«О государственном контроле (надзоре) и муниципальном контроле в Российской Федерации».</w:t>
      </w:r>
    </w:p>
    <w:p w14:paraId="408A06A7" w14:textId="77777777" w:rsidR="0045273F" w:rsidRPr="00410E5A" w:rsidRDefault="0045273F" w:rsidP="0045273F">
      <w:pPr>
        <w:pStyle w:val="a9"/>
        <w:rPr>
          <w:rFonts w:eastAsia="Arial"/>
          <w:sz w:val="24"/>
          <w:szCs w:val="24"/>
        </w:rPr>
      </w:pPr>
      <w:r w:rsidRPr="00410E5A">
        <w:rPr>
          <w:rFonts w:eastAsia="Arial"/>
          <w:sz w:val="24"/>
          <w:szCs w:val="24"/>
        </w:rP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0A2E06B8" w14:textId="77777777" w:rsidR="0045273F" w:rsidRPr="00410E5A" w:rsidRDefault="0045273F" w:rsidP="0045273F">
      <w:pPr>
        <w:pStyle w:val="a9"/>
        <w:rPr>
          <w:rFonts w:eastAsia="Arial"/>
          <w:sz w:val="24"/>
          <w:szCs w:val="24"/>
        </w:rPr>
      </w:pPr>
      <w:r w:rsidRPr="00410E5A">
        <w:rPr>
          <w:rFonts w:eastAsia="Arial"/>
          <w:sz w:val="24"/>
          <w:szCs w:val="24"/>
        </w:rPr>
        <w:t>1) осмотр;</w:t>
      </w:r>
    </w:p>
    <w:p w14:paraId="22C4705A" w14:textId="5D25B5A2" w:rsidR="0045273F" w:rsidRPr="00410E5A" w:rsidRDefault="0045273F" w:rsidP="0045273F">
      <w:pPr>
        <w:pStyle w:val="a9"/>
        <w:widowControl w:val="0"/>
        <w:rPr>
          <w:rFonts w:eastAsia="Arial"/>
          <w:sz w:val="24"/>
          <w:szCs w:val="24"/>
        </w:rPr>
      </w:pPr>
      <w:r w:rsidRPr="00410E5A">
        <w:rPr>
          <w:rFonts w:eastAsia="Arial"/>
          <w:sz w:val="24"/>
          <w:szCs w:val="24"/>
        </w:rPr>
        <w:t>2) инструментальное обследование (с применением видеозаписи).</w:t>
      </w:r>
    </w:p>
    <w:p w14:paraId="5F427018" w14:textId="77777777" w:rsidR="00A343CE" w:rsidRDefault="00A343CE" w:rsidP="00A343CE">
      <w:pPr>
        <w:tabs>
          <w:tab w:val="left" w:pos="993"/>
        </w:tabs>
        <w:spacing w:after="0" w:line="240" w:lineRule="auto"/>
        <w:ind w:firstLine="720"/>
        <w:jc w:val="both"/>
        <w:rPr>
          <w:rFonts w:ascii="Times New Roman" w:hAnsi="Times New Roman" w:cs="Times New Roman"/>
          <w:sz w:val="24"/>
          <w:szCs w:val="24"/>
        </w:rPr>
      </w:pPr>
    </w:p>
    <w:p w14:paraId="350B3616" w14:textId="77777777" w:rsidR="0045273F" w:rsidRPr="0045273F" w:rsidRDefault="0045273F" w:rsidP="0045273F">
      <w:pPr>
        <w:tabs>
          <w:tab w:val="left" w:pos="993"/>
        </w:tabs>
        <w:spacing w:after="0" w:line="240" w:lineRule="auto"/>
        <w:ind w:firstLine="720"/>
        <w:jc w:val="both"/>
        <w:rPr>
          <w:rFonts w:ascii="Times New Roman" w:hAnsi="Times New Roman" w:cs="Times New Roman"/>
          <w:sz w:val="24"/>
          <w:szCs w:val="24"/>
        </w:rPr>
      </w:pPr>
      <w:r w:rsidRPr="0045273F">
        <w:rPr>
          <w:rFonts w:ascii="Times New Roman" w:hAnsi="Times New Roman" w:cs="Times New Roman"/>
          <w:sz w:val="24"/>
          <w:szCs w:val="24"/>
        </w:rPr>
        <w:t>Статья 16.1. Контрольные действия, совершаемые при проведении контрольных мероприятий</w:t>
      </w:r>
    </w:p>
    <w:p w14:paraId="0A26C363" w14:textId="77777777" w:rsidR="0045273F" w:rsidRPr="0045273F" w:rsidRDefault="0045273F" w:rsidP="0045273F">
      <w:pPr>
        <w:tabs>
          <w:tab w:val="left" w:pos="993"/>
        </w:tabs>
        <w:spacing w:after="0" w:line="240" w:lineRule="auto"/>
        <w:ind w:firstLine="720"/>
        <w:jc w:val="both"/>
        <w:rPr>
          <w:rFonts w:ascii="Times New Roman" w:hAnsi="Times New Roman" w:cs="Times New Roman"/>
          <w:sz w:val="24"/>
          <w:szCs w:val="24"/>
        </w:rPr>
      </w:pPr>
      <w:r w:rsidRPr="0045273F">
        <w:rPr>
          <w:rFonts w:ascii="Times New Roman" w:hAnsi="Times New Roman" w:cs="Times New Roman"/>
          <w:sz w:val="24"/>
          <w:szCs w:val="24"/>
        </w:rPr>
        <w:t>1. Осмотр – контрольное действие, заключающееся в проведении визуального обследования территорий, помещений и иных объектов без вскрытия, разборки, демонтажа или нарушения целостности обследуемых объектов и их частей иными способами.</w:t>
      </w:r>
    </w:p>
    <w:p w14:paraId="0C2254D5" w14:textId="77777777" w:rsidR="0045273F" w:rsidRPr="0045273F" w:rsidRDefault="0045273F" w:rsidP="0045273F">
      <w:pPr>
        <w:tabs>
          <w:tab w:val="left" w:pos="993"/>
        </w:tabs>
        <w:spacing w:after="0" w:line="240" w:lineRule="auto"/>
        <w:ind w:firstLine="720"/>
        <w:jc w:val="both"/>
        <w:rPr>
          <w:rFonts w:ascii="Times New Roman" w:hAnsi="Times New Roman" w:cs="Times New Roman"/>
          <w:sz w:val="24"/>
          <w:szCs w:val="24"/>
        </w:rPr>
      </w:pPr>
      <w:r w:rsidRPr="0045273F">
        <w:rPr>
          <w:rFonts w:ascii="Times New Roman" w:hAnsi="Times New Roman" w:cs="Times New Roman"/>
          <w:sz w:val="24"/>
          <w:szCs w:val="24"/>
        </w:rPr>
        <w:t>Осмотр осуществляется инспектором в присутствии контролируемого лица или его представителя и (или) с применением видеозаписи.</w:t>
      </w:r>
    </w:p>
    <w:p w14:paraId="1C1D14C5" w14:textId="77777777" w:rsidR="0045273F" w:rsidRPr="0045273F" w:rsidRDefault="0045273F" w:rsidP="0045273F">
      <w:pPr>
        <w:tabs>
          <w:tab w:val="left" w:pos="993"/>
        </w:tabs>
        <w:spacing w:after="0" w:line="240" w:lineRule="auto"/>
        <w:ind w:firstLine="720"/>
        <w:jc w:val="both"/>
        <w:rPr>
          <w:rFonts w:ascii="Times New Roman" w:hAnsi="Times New Roman" w:cs="Times New Roman"/>
          <w:sz w:val="24"/>
          <w:szCs w:val="24"/>
        </w:rPr>
      </w:pPr>
      <w:r w:rsidRPr="0045273F">
        <w:rPr>
          <w:rFonts w:ascii="Times New Roman" w:hAnsi="Times New Roman" w:cs="Times New Roman"/>
          <w:sz w:val="24"/>
          <w:szCs w:val="24"/>
        </w:rPr>
        <w:t>По результатам осмотра инспектором составляется протокол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мероприятия.</w:t>
      </w:r>
    </w:p>
    <w:p w14:paraId="22B2958C" w14:textId="77777777" w:rsidR="0045273F" w:rsidRPr="0045273F" w:rsidRDefault="0045273F" w:rsidP="0045273F">
      <w:pPr>
        <w:tabs>
          <w:tab w:val="left" w:pos="993"/>
        </w:tabs>
        <w:spacing w:after="0" w:line="240" w:lineRule="auto"/>
        <w:ind w:firstLine="720"/>
        <w:jc w:val="both"/>
        <w:rPr>
          <w:rFonts w:ascii="Times New Roman" w:hAnsi="Times New Roman" w:cs="Times New Roman"/>
          <w:sz w:val="24"/>
          <w:szCs w:val="24"/>
        </w:rPr>
      </w:pPr>
      <w:r w:rsidRPr="0045273F">
        <w:rPr>
          <w:rFonts w:ascii="Times New Roman" w:hAnsi="Times New Roman" w:cs="Times New Roman"/>
          <w:sz w:val="24"/>
          <w:szCs w:val="24"/>
        </w:rPr>
        <w:t>2. Опрос –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381FD661" w14:textId="77777777" w:rsidR="0045273F" w:rsidRPr="0045273F" w:rsidRDefault="0045273F" w:rsidP="0045273F">
      <w:pPr>
        <w:tabs>
          <w:tab w:val="left" w:pos="993"/>
        </w:tabs>
        <w:spacing w:after="0" w:line="240" w:lineRule="auto"/>
        <w:ind w:firstLine="720"/>
        <w:jc w:val="both"/>
        <w:rPr>
          <w:rFonts w:ascii="Times New Roman" w:hAnsi="Times New Roman" w:cs="Times New Roman"/>
          <w:sz w:val="24"/>
          <w:szCs w:val="24"/>
        </w:rPr>
      </w:pPr>
      <w:r w:rsidRPr="0045273F">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38701BC2" w14:textId="77777777" w:rsidR="0045273F" w:rsidRPr="0045273F" w:rsidRDefault="0045273F" w:rsidP="0045273F">
      <w:pPr>
        <w:tabs>
          <w:tab w:val="left" w:pos="993"/>
        </w:tabs>
        <w:spacing w:after="0" w:line="240" w:lineRule="auto"/>
        <w:ind w:firstLine="720"/>
        <w:jc w:val="both"/>
        <w:rPr>
          <w:rFonts w:ascii="Times New Roman" w:hAnsi="Times New Roman" w:cs="Times New Roman"/>
          <w:sz w:val="24"/>
          <w:szCs w:val="24"/>
        </w:rPr>
      </w:pPr>
      <w:r w:rsidRPr="0045273F">
        <w:rPr>
          <w:rFonts w:ascii="Times New Roman" w:hAnsi="Times New Roman" w:cs="Times New Roman"/>
          <w:sz w:val="24"/>
          <w:szCs w:val="24"/>
        </w:rPr>
        <w:t>3. Получение письменных объяснений –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3FE5B71F" w14:textId="77777777" w:rsidR="0045273F" w:rsidRPr="0045273F" w:rsidRDefault="0045273F" w:rsidP="0045273F">
      <w:pPr>
        <w:tabs>
          <w:tab w:val="left" w:pos="993"/>
        </w:tabs>
        <w:spacing w:after="0" w:line="240" w:lineRule="auto"/>
        <w:ind w:firstLine="720"/>
        <w:jc w:val="both"/>
        <w:rPr>
          <w:rFonts w:ascii="Times New Roman" w:hAnsi="Times New Roman" w:cs="Times New Roman"/>
          <w:sz w:val="24"/>
          <w:szCs w:val="24"/>
        </w:rPr>
      </w:pPr>
      <w:r w:rsidRPr="0045273F">
        <w:rPr>
          <w:rFonts w:ascii="Times New Roman" w:hAnsi="Times New Roman" w:cs="Times New Roman"/>
          <w:sz w:val="24"/>
          <w:szCs w:val="24"/>
        </w:rPr>
        <w:t>Объяснения оформляются путем составления письменного документа в свободной форме.</w:t>
      </w:r>
    </w:p>
    <w:p w14:paraId="6AAEEB56" w14:textId="77777777" w:rsidR="0045273F" w:rsidRPr="0045273F" w:rsidRDefault="0045273F" w:rsidP="0045273F">
      <w:pPr>
        <w:tabs>
          <w:tab w:val="left" w:pos="993"/>
        </w:tabs>
        <w:spacing w:after="0" w:line="240" w:lineRule="auto"/>
        <w:ind w:firstLine="720"/>
        <w:jc w:val="both"/>
        <w:rPr>
          <w:rFonts w:ascii="Times New Roman" w:hAnsi="Times New Roman" w:cs="Times New Roman"/>
          <w:sz w:val="24"/>
          <w:szCs w:val="24"/>
        </w:rPr>
      </w:pPr>
      <w:r w:rsidRPr="0045273F">
        <w:rPr>
          <w:rFonts w:ascii="Times New Roman" w:hAnsi="Times New Roman" w:cs="Times New Roman"/>
          <w:sz w:val="24"/>
          <w:szCs w:val="24"/>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53874298" w14:textId="77777777" w:rsidR="0045273F" w:rsidRPr="0045273F" w:rsidRDefault="0045273F" w:rsidP="0045273F">
      <w:pPr>
        <w:tabs>
          <w:tab w:val="left" w:pos="993"/>
        </w:tabs>
        <w:spacing w:after="0" w:line="240" w:lineRule="auto"/>
        <w:ind w:firstLine="720"/>
        <w:jc w:val="both"/>
        <w:rPr>
          <w:rFonts w:ascii="Times New Roman" w:hAnsi="Times New Roman" w:cs="Times New Roman"/>
          <w:sz w:val="24"/>
          <w:szCs w:val="24"/>
        </w:rPr>
      </w:pPr>
      <w:r w:rsidRPr="0045273F">
        <w:rPr>
          <w:rFonts w:ascii="Times New Roman" w:hAnsi="Times New Roman" w:cs="Times New Roman"/>
          <w:sz w:val="24"/>
          <w:szCs w:val="24"/>
        </w:rPr>
        <w:t>4. Истребование документов –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712A0D5" w14:textId="77777777" w:rsidR="0045273F" w:rsidRPr="0045273F" w:rsidRDefault="0045273F" w:rsidP="0045273F">
      <w:pPr>
        <w:tabs>
          <w:tab w:val="left" w:pos="993"/>
        </w:tabs>
        <w:spacing w:after="0" w:line="240" w:lineRule="auto"/>
        <w:ind w:firstLine="720"/>
        <w:jc w:val="both"/>
        <w:rPr>
          <w:rFonts w:ascii="Times New Roman" w:hAnsi="Times New Roman" w:cs="Times New Roman"/>
          <w:sz w:val="24"/>
          <w:szCs w:val="24"/>
        </w:rPr>
      </w:pPr>
      <w:r w:rsidRPr="0045273F">
        <w:rPr>
          <w:rFonts w:ascii="Times New Roman" w:hAnsi="Times New Roman" w:cs="Times New Roman"/>
          <w:sz w:val="24"/>
          <w:szCs w:val="24"/>
        </w:rPr>
        <w:t xml:space="preserve">Истребуемые документы направляются в контрольный орган в форме электронного документа в порядке, предусмотренном статьей 21 Федерального закона «О государственном контроле (надзоре) и муниципальном контроле в Российской Федерации»,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w:t>
      </w:r>
      <w:r w:rsidRPr="0045273F">
        <w:rPr>
          <w:rFonts w:ascii="Times New Roman" w:hAnsi="Times New Roman" w:cs="Times New Roman"/>
          <w:sz w:val="24"/>
          <w:szCs w:val="24"/>
        </w:rPr>
        <w:lastRenderedPageBreak/>
        <w:t>удостоверения копий документов, представляемых в контрольный орган.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14:paraId="70B0B629" w14:textId="77777777" w:rsidR="0045273F" w:rsidRPr="0045273F" w:rsidRDefault="0045273F" w:rsidP="0045273F">
      <w:pPr>
        <w:tabs>
          <w:tab w:val="left" w:pos="993"/>
        </w:tabs>
        <w:spacing w:after="0" w:line="240" w:lineRule="auto"/>
        <w:ind w:firstLine="720"/>
        <w:jc w:val="both"/>
        <w:rPr>
          <w:rFonts w:ascii="Times New Roman" w:hAnsi="Times New Roman" w:cs="Times New Roman"/>
          <w:sz w:val="24"/>
          <w:szCs w:val="24"/>
        </w:rPr>
      </w:pPr>
      <w:r w:rsidRPr="0045273F">
        <w:rPr>
          <w:rFonts w:ascii="Times New Roman" w:hAnsi="Times New Roman" w:cs="Times New Roman"/>
          <w:sz w:val="24"/>
          <w:szCs w:val="24"/>
        </w:rPr>
        <w:t>В случае представления заверенных копий истребуемых документов инспектор вправе ознакомиться с подлинниками документов. 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«О государственном контроле (надзоре) и муниципальном контроле в Российской Федерации». 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4649383B" w14:textId="77777777" w:rsidR="0045273F" w:rsidRPr="0045273F" w:rsidRDefault="0045273F" w:rsidP="0045273F">
      <w:pPr>
        <w:tabs>
          <w:tab w:val="left" w:pos="993"/>
        </w:tabs>
        <w:spacing w:after="0" w:line="240" w:lineRule="auto"/>
        <w:ind w:firstLine="720"/>
        <w:jc w:val="both"/>
        <w:rPr>
          <w:rFonts w:ascii="Times New Roman" w:hAnsi="Times New Roman" w:cs="Times New Roman"/>
          <w:sz w:val="24"/>
          <w:szCs w:val="24"/>
        </w:rPr>
      </w:pPr>
      <w:r w:rsidRPr="0045273F">
        <w:rPr>
          <w:rFonts w:ascii="Times New Roman" w:hAnsi="Times New Roman" w:cs="Times New Roman"/>
          <w:sz w:val="24"/>
          <w:szCs w:val="24"/>
        </w:rPr>
        <w:t>5. Инструментальное обследование – контрольное действие, совершаемое инспектором по месту нахождения (осуществления деятельности) контролируемого лица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01B3560D" w14:textId="69F57978" w:rsidR="00885462" w:rsidRDefault="0045273F" w:rsidP="0045273F">
      <w:pPr>
        <w:tabs>
          <w:tab w:val="left" w:pos="993"/>
        </w:tabs>
        <w:spacing w:after="0" w:line="240" w:lineRule="auto"/>
        <w:ind w:firstLine="720"/>
        <w:jc w:val="both"/>
        <w:rPr>
          <w:rFonts w:ascii="Times New Roman" w:hAnsi="Times New Roman" w:cs="Times New Roman"/>
          <w:sz w:val="24"/>
          <w:szCs w:val="24"/>
        </w:rPr>
      </w:pPr>
      <w:r w:rsidRPr="0045273F">
        <w:rPr>
          <w:rFonts w:ascii="Times New Roman" w:hAnsi="Times New Roman" w:cs="Times New Roman"/>
          <w:sz w:val="24"/>
          <w:szCs w:val="24"/>
        </w:rPr>
        <w:t>В ходе инструментального обследования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могут использоваться измерительные приборы и инструменты,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14:paraId="3F3BB0C0" w14:textId="77777777" w:rsidR="0045273F" w:rsidRPr="00286E28" w:rsidRDefault="0045273F" w:rsidP="0045273F">
      <w:pPr>
        <w:tabs>
          <w:tab w:val="left" w:pos="993"/>
        </w:tabs>
        <w:spacing w:after="0" w:line="240" w:lineRule="auto"/>
        <w:ind w:firstLine="720"/>
        <w:jc w:val="both"/>
        <w:rPr>
          <w:rFonts w:ascii="Times New Roman" w:hAnsi="Times New Roman" w:cs="Times New Roman"/>
          <w:sz w:val="24"/>
          <w:szCs w:val="24"/>
        </w:rPr>
      </w:pPr>
    </w:p>
    <w:p w14:paraId="57F8F0EF" w14:textId="77777777" w:rsidR="001F6A7B" w:rsidRPr="00286E28" w:rsidRDefault="001F6A7B" w:rsidP="001F6A7B">
      <w:pPr>
        <w:spacing w:after="0" w:line="240" w:lineRule="auto"/>
        <w:ind w:firstLine="709"/>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Статья 1</w:t>
      </w:r>
      <w:r w:rsidR="00BC03C3" w:rsidRPr="00286E28">
        <w:rPr>
          <w:rFonts w:ascii="Times New Roman" w:eastAsia="Times New Roman" w:hAnsi="Times New Roman" w:cs="Times New Roman"/>
          <w:sz w:val="24"/>
          <w:szCs w:val="24"/>
          <w:lang w:eastAsia="ru-RU"/>
        </w:rPr>
        <w:t>7</w:t>
      </w:r>
      <w:r w:rsidRPr="00286E28">
        <w:rPr>
          <w:rFonts w:ascii="Times New Roman" w:eastAsia="Times New Roman" w:hAnsi="Times New Roman" w:cs="Times New Roman"/>
          <w:sz w:val="24"/>
          <w:szCs w:val="24"/>
          <w:lang w:eastAsia="ru-RU"/>
        </w:rPr>
        <w:t>. Требования к отдельным контрольным мероприятиям и контрольным действиям</w:t>
      </w:r>
    </w:p>
    <w:p w14:paraId="043FF438" w14:textId="77777777" w:rsidR="004F21E2" w:rsidRPr="00286E28" w:rsidRDefault="004F21E2" w:rsidP="000B6F18">
      <w:pPr>
        <w:spacing w:after="0" w:line="240" w:lineRule="auto"/>
        <w:jc w:val="center"/>
        <w:rPr>
          <w:rFonts w:ascii="Times New Roman" w:eastAsia="Times New Roman" w:hAnsi="Times New Roman" w:cs="Times New Roman"/>
          <w:sz w:val="24"/>
          <w:szCs w:val="24"/>
          <w:lang w:eastAsia="ru-RU"/>
        </w:rPr>
      </w:pPr>
    </w:p>
    <w:p w14:paraId="2488C856" w14:textId="77777777" w:rsidR="000B6F18" w:rsidRPr="00286E28" w:rsidRDefault="00517C3C" w:rsidP="002A7D5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1</w:t>
      </w:r>
      <w:r w:rsidR="002A7D57" w:rsidRPr="00286E28">
        <w:rPr>
          <w:rFonts w:ascii="Times New Roman" w:eastAsia="Times New Roman" w:hAnsi="Times New Roman" w:cs="Times New Roman"/>
          <w:sz w:val="24"/>
          <w:szCs w:val="24"/>
          <w:lang w:eastAsia="ru-RU"/>
        </w:rPr>
        <w:t>.</w:t>
      </w:r>
      <w:r w:rsidR="002A7D57" w:rsidRPr="00286E28">
        <w:rPr>
          <w:rFonts w:ascii="Times New Roman" w:eastAsia="Times New Roman" w:hAnsi="Times New Roman" w:cs="Times New Roman"/>
          <w:sz w:val="24"/>
          <w:szCs w:val="24"/>
          <w:lang w:eastAsia="ru-RU"/>
        </w:rPr>
        <w:tab/>
      </w:r>
      <w:r w:rsidR="000B6F18" w:rsidRPr="00286E28">
        <w:rPr>
          <w:rFonts w:ascii="Times New Roman" w:eastAsia="Times New Roman" w:hAnsi="Times New Roman" w:cs="Times New Roman"/>
          <w:sz w:val="24"/>
          <w:szCs w:val="24"/>
          <w:lang w:eastAsia="ru-RU"/>
        </w:rPr>
        <w:t xml:space="preserve">Сроки проведения выездных проверок не могут превышать сроков, установленных частью 7 статьи 73 Федерального закона </w:t>
      </w:r>
      <w:r w:rsidR="00914537" w:rsidRPr="00286E28">
        <w:rPr>
          <w:rFonts w:ascii="Times New Roman" w:eastAsia="Times New Roman" w:hAnsi="Times New Roman" w:cs="Times New Roman"/>
          <w:sz w:val="24"/>
          <w:szCs w:val="24"/>
          <w:lang w:eastAsia="ru-RU"/>
        </w:rPr>
        <w:t>«</w:t>
      </w:r>
      <w:r w:rsidR="000B6F18" w:rsidRPr="00286E28">
        <w:rPr>
          <w:rFonts w:ascii="Times New Roman" w:eastAsia="Times New Roman" w:hAnsi="Times New Roman" w:cs="Times New Roman"/>
          <w:sz w:val="24"/>
          <w:szCs w:val="24"/>
          <w:lang w:eastAsia="ru-RU"/>
        </w:rPr>
        <w:t>О госуд</w:t>
      </w:r>
      <w:r w:rsidR="00F97D20" w:rsidRPr="00286E28">
        <w:rPr>
          <w:rFonts w:ascii="Times New Roman" w:eastAsia="Times New Roman" w:hAnsi="Times New Roman" w:cs="Times New Roman"/>
          <w:sz w:val="24"/>
          <w:szCs w:val="24"/>
          <w:lang w:eastAsia="ru-RU"/>
        </w:rPr>
        <w:t>арственном контроле (надзоре) и </w:t>
      </w:r>
      <w:r w:rsidR="000B6F18" w:rsidRPr="00286E28">
        <w:rPr>
          <w:rFonts w:ascii="Times New Roman" w:eastAsia="Times New Roman" w:hAnsi="Times New Roman" w:cs="Times New Roman"/>
          <w:sz w:val="24"/>
          <w:szCs w:val="24"/>
          <w:lang w:eastAsia="ru-RU"/>
        </w:rPr>
        <w:t>муниципальном контроле в Российской Федерации</w:t>
      </w:r>
      <w:r w:rsidR="00914537" w:rsidRPr="00286E28">
        <w:rPr>
          <w:rFonts w:ascii="Times New Roman" w:eastAsia="Times New Roman" w:hAnsi="Times New Roman" w:cs="Times New Roman"/>
          <w:sz w:val="24"/>
          <w:szCs w:val="24"/>
          <w:lang w:eastAsia="ru-RU"/>
        </w:rPr>
        <w:t>»</w:t>
      </w:r>
      <w:r w:rsidR="000B6F18" w:rsidRPr="00286E28">
        <w:rPr>
          <w:rFonts w:ascii="Times New Roman" w:eastAsia="Times New Roman" w:hAnsi="Times New Roman" w:cs="Times New Roman"/>
          <w:sz w:val="24"/>
          <w:szCs w:val="24"/>
          <w:lang w:eastAsia="ru-RU"/>
        </w:rPr>
        <w:t>.</w:t>
      </w:r>
    </w:p>
    <w:p w14:paraId="2E7A435D" w14:textId="77777777" w:rsidR="000B6F18" w:rsidRPr="00286E28" w:rsidRDefault="00517C3C" w:rsidP="002A7D5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2</w:t>
      </w:r>
      <w:r w:rsidR="002A7D57" w:rsidRPr="00286E28">
        <w:rPr>
          <w:rFonts w:ascii="Times New Roman" w:eastAsia="Times New Roman" w:hAnsi="Times New Roman" w:cs="Times New Roman"/>
          <w:sz w:val="24"/>
          <w:szCs w:val="24"/>
          <w:lang w:eastAsia="ru-RU"/>
        </w:rPr>
        <w:t>.</w:t>
      </w:r>
      <w:r w:rsidR="002A7D57" w:rsidRPr="00286E28">
        <w:rPr>
          <w:rFonts w:ascii="Times New Roman" w:eastAsia="Times New Roman" w:hAnsi="Times New Roman" w:cs="Times New Roman"/>
          <w:sz w:val="24"/>
          <w:szCs w:val="24"/>
          <w:lang w:eastAsia="ru-RU"/>
        </w:rPr>
        <w:tab/>
      </w:r>
      <w:r w:rsidR="000B6F18" w:rsidRPr="00286E28">
        <w:rPr>
          <w:rFonts w:ascii="Times New Roman" w:eastAsia="Times New Roman" w:hAnsi="Times New Roman" w:cs="Times New Roman"/>
          <w:sz w:val="24"/>
          <w:szCs w:val="24"/>
          <w:lang w:eastAsia="ru-RU"/>
        </w:rPr>
        <w:t>Индивидуальный предприниматель, гражданин, являющиеся контролируемыми лицами, в</w:t>
      </w:r>
      <w:r w:rsidR="00914537" w:rsidRPr="00286E28">
        <w:rPr>
          <w:rFonts w:ascii="Times New Roman" w:eastAsia="Times New Roman" w:hAnsi="Times New Roman" w:cs="Times New Roman"/>
          <w:sz w:val="24"/>
          <w:szCs w:val="24"/>
          <w:lang w:eastAsia="ru-RU"/>
        </w:rPr>
        <w:t>праве представить в контрольный</w:t>
      </w:r>
      <w:r w:rsidR="000B6F18" w:rsidRPr="00286E28">
        <w:rPr>
          <w:rFonts w:ascii="Times New Roman" w:eastAsia="Times New Roman" w:hAnsi="Times New Roman" w:cs="Times New Roman"/>
          <w:sz w:val="24"/>
          <w:szCs w:val="24"/>
          <w:lang w:eastAsia="ru-RU"/>
        </w:rPr>
        <w:t xml:space="preserve"> орган информацию о невозможности присутствия при проведении контрольного мероприятия в следующих случаях:</w:t>
      </w:r>
    </w:p>
    <w:p w14:paraId="23772280" w14:textId="77777777" w:rsidR="000B6F18" w:rsidRPr="00286E28" w:rsidRDefault="00517C3C" w:rsidP="002A7D57">
      <w:pPr>
        <w:tabs>
          <w:tab w:val="left" w:pos="851"/>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1)</w:t>
      </w:r>
      <w:r w:rsidR="006748BF" w:rsidRPr="00286E28">
        <w:rPr>
          <w:rFonts w:ascii="Times New Roman" w:eastAsia="Times New Roman" w:hAnsi="Times New Roman" w:cs="Times New Roman"/>
          <w:sz w:val="24"/>
          <w:szCs w:val="24"/>
          <w:lang w:eastAsia="ru-RU"/>
        </w:rPr>
        <w:t xml:space="preserve"> </w:t>
      </w:r>
      <w:r w:rsidR="000B6F18" w:rsidRPr="00286E28">
        <w:rPr>
          <w:rFonts w:ascii="Times New Roman" w:eastAsia="Times New Roman" w:hAnsi="Times New Roman" w:cs="Times New Roman"/>
          <w:sz w:val="24"/>
          <w:szCs w:val="24"/>
          <w:lang w:eastAsia="ru-RU"/>
        </w:rPr>
        <w:t>временная нетрудоспособность;</w:t>
      </w:r>
    </w:p>
    <w:p w14:paraId="2C734891" w14:textId="77777777" w:rsidR="000B6F18" w:rsidRPr="00286E28" w:rsidRDefault="00517C3C" w:rsidP="002A7D57">
      <w:pPr>
        <w:tabs>
          <w:tab w:val="left" w:pos="851"/>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2)</w:t>
      </w:r>
      <w:r w:rsidR="006748BF" w:rsidRPr="00286E28">
        <w:rPr>
          <w:rFonts w:ascii="Times New Roman" w:eastAsia="Times New Roman" w:hAnsi="Times New Roman" w:cs="Times New Roman"/>
          <w:sz w:val="24"/>
          <w:szCs w:val="24"/>
          <w:lang w:eastAsia="ru-RU"/>
        </w:rPr>
        <w:t xml:space="preserve"> </w:t>
      </w:r>
      <w:r w:rsidR="000B6F18" w:rsidRPr="00286E28">
        <w:rPr>
          <w:rFonts w:ascii="Times New Roman" w:eastAsia="Times New Roman" w:hAnsi="Times New Roman" w:cs="Times New Roman"/>
          <w:sz w:val="24"/>
          <w:szCs w:val="24"/>
          <w:lang w:eastAsia="ru-RU"/>
        </w:rPr>
        <w:t>нахождение в служебной командировке или отпуске в ином населенном пункте;</w:t>
      </w:r>
    </w:p>
    <w:p w14:paraId="5DB3A1C4" w14:textId="77777777" w:rsidR="000B6F18" w:rsidRPr="00286E28" w:rsidRDefault="00517C3C" w:rsidP="002A7D5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3)</w:t>
      </w:r>
      <w:r w:rsidR="006748BF" w:rsidRPr="00286E28">
        <w:rPr>
          <w:rFonts w:ascii="Times New Roman" w:eastAsia="Times New Roman" w:hAnsi="Times New Roman" w:cs="Times New Roman"/>
          <w:sz w:val="24"/>
          <w:szCs w:val="24"/>
          <w:lang w:eastAsia="ru-RU"/>
        </w:rPr>
        <w:t xml:space="preserve"> </w:t>
      </w:r>
      <w:r w:rsidR="000B6F18" w:rsidRPr="00286E28">
        <w:rPr>
          <w:rFonts w:ascii="Times New Roman" w:eastAsia="Times New Roman" w:hAnsi="Times New Roman" w:cs="Times New Roman"/>
          <w:sz w:val="24"/>
          <w:szCs w:val="24"/>
          <w:lang w:eastAsia="ru-RU"/>
        </w:rPr>
        <w:t>административный арест;</w:t>
      </w:r>
    </w:p>
    <w:p w14:paraId="4F51B3CB" w14:textId="77777777" w:rsidR="000B6F18" w:rsidRPr="00286E28" w:rsidRDefault="00517C3C" w:rsidP="002A7D5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4)</w:t>
      </w:r>
      <w:r w:rsidR="006748BF" w:rsidRPr="00286E28">
        <w:rPr>
          <w:rFonts w:ascii="Times New Roman" w:eastAsia="Times New Roman" w:hAnsi="Times New Roman" w:cs="Times New Roman"/>
          <w:sz w:val="24"/>
          <w:szCs w:val="24"/>
          <w:lang w:eastAsia="ru-RU"/>
        </w:rPr>
        <w:t xml:space="preserve"> </w:t>
      </w:r>
      <w:r w:rsidR="000B6F18" w:rsidRPr="00286E28">
        <w:rPr>
          <w:rFonts w:ascii="Times New Roman" w:eastAsia="Times New Roman" w:hAnsi="Times New Roman" w:cs="Times New Roman"/>
          <w:sz w:val="24"/>
          <w:szCs w:val="24"/>
          <w:lang w:eastAsia="ru-RU"/>
        </w:rPr>
        <w:t xml:space="preserve">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мероприятия, а также в виде заключения </w:t>
      </w:r>
      <w:r w:rsidR="00914537" w:rsidRPr="00286E28">
        <w:rPr>
          <w:rFonts w:ascii="Times New Roman" w:eastAsia="Times New Roman" w:hAnsi="Times New Roman" w:cs="Times New Roman"/>
          <w:sz w:val="24"/>
          <w:szCs w:val="24"/>
          <w:lang w:eastAsia="ru-RU"/>
        </w:rPr>
        <w:t>под стражу или домашнего ареста.</w:t>
      </w:r>
    </w:p>
    <w:p w14:paraId="0C6B598D" w14:textId="77777777" w:rsidR="00FC6EEE" w:rsidRPr="00286E28" w:rsidRDefault="00FC6EEE" w:rsidP="002A7D5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Информация должна содержать:</w:t>
      </w:r>
    </w:p>
    <w:p w14:paraId="0D5731CB" w14:textId="77777777" w:rsidR="00FC6EEE" w:rsidRPr="00286E28" w:rsidRDefault="00517C3C" w:rsidP="002A7D5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lastRenderedPageBreak/>
        <w:t>1</w:t>
      </w:r>
      <w:r w:rsidR="006748BF" w:rsidRPr="00286E28">
        <w:rPr>
          <w:rFonts w:ascii="Times New Roman" w:eastAsia="Times New Roman" w:hAnsi="Times New Roman" w:cs="Times New Roman"/>
          <w:sz w:val="24"/>
          <w:szCs w:val="24"/>
          <w:lang w:eastAsia="ru-RU"/>
        </w:rPr>
        <w:t>)</w:t>
      </w:r>
      <w:r w:rsidR="006748BF" w:rsidRPr="00286E28">
        <w:rPr>
          <w:rFonts w:ascii="Times New Roman" w:eastAsia="Times New Roman" w:hAnsi="Times New Roman" w:cs="Times New Roman"/>
          <w:sz w:val="24"/>
          <w:szCs w:val="24"/>
          <w:lang w:eastAsia="ru-RU"/>
        </w:rPr>
        <w:tab/>
      </w:r>
      <w:r w:rsidR="00FC6EEE" w:rsidRPr="00286E28">
        <w:rPr>
          <w:rFonts w:ascii="Times New Roman" w:eastAsia="Times New Roman" w:hAnsi="Times New Roman" w:cs="Times New Roman"/>
          <w:sz w:val="24"/>
          <w:szCs w:val="24"/>
          <w:lang w:eastAsia="ru-RU"/>
        </w:rPr>
        <w:t>описание обстоятельств, в связи с наступлением которых</w:t>
      </w:r>
      <w:r w:rsidR="0055044A" w:rsidRPr="00286E28">
        <w:rPr>
          <w:rFonts w:ascii="Times New Roman" w:eastAsia="Times New Roman" w:hAnsi="Times New Roman" w:cs="Times New Roman"/>
          <w:sz w:val="24"/>
          <w:szCs w:val="24"/>
          <w:lang w:eastAsia="ru-RU"/>
        </w:rPr>
        <w:t xml:space="preserve"> контролируемое</w:t>
      </w:r>
      <w:r w:rsidR="00FC6EEE" w:rsidRPr="00286E28">
        <w:rPr>
          <w:rFonts w:ascii="Times New Roman" w:eastAsia="Times New Roman" w:hAnsi="Times New Roman" w:cs="Times New Roman"/>
          <w:sz w:val="24"/>
          <w:szCs w:val="24"/>
          <w:lang w:eastAsia="ru-RU"/>
        </w:rPr>
        <w:t xml:space="preserve"> лицо не имеет возможности присутствовать при проведении контрольного мероприятия</w:t>
      </w:r>
      <w:r w:rsidR="007A37A2" w:rsidRPr="00286E28">
        <w:rPr>
          <w:rFonts w:ascii="Times New Roman" w:eastAsia="Times New Roman" w:hAnsi="Times New Roman" w:cs="Times New Roman"/>
          <w:sz w:val="24"/>
          <w:szCs w:val="24"/>
          <w:lang w:eastAsia="ru-RU"/>
        </w:rPr>
        <w:t>,</w:t>
      </w:r>
      <w:r w:rsidR="00FC6EEE" w:rsidRPr="00286E28">
        <w:rPr>
          <w:rFonts w:ascii="Times New Roman" w:eastAsia="Times New Roman" w:hAnsi="Times New Roman" w:cs="Times New Roman"/>
          <w:sz w:val="24"/>
          <w:szCs w:val="24"/>
          <w:lang w:eastAsia="ru-RU"/>
        </w:rPr>
        <w:t xml:space="preserve"> и их продолжительность;</w:t>
      </w:r>
    </w:p>
    <w:p w14:paraId="651DFBBB" w14:textId="77777777" w:rsidR="00FC6EEE" w:rsidRPr="00286E28" w:rsidRDefault="00517C3C" w:rsidP="002A7D5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2</w:t>
      </w:r>
      <w:r w:rsidR="006748BF" w:rsidRPr="00286E28">
        <w:rPr>
          <w:rFonts w:ascii="Times New Roman" w:eastAsia="Times New Roman" w:hAnsi="Times New Roman" w:cs="Times New Roman"/>
          <w:sz w:val="24"/>
          <w:szCs w:val="24"/>
          <w:lang w:eastAsia="ru-RU"/>
        </w:rPr>
        <w:t>)</w:t>
      </w:r>
      <w:r w:rsidR="006748BF" w:rsidRPr="00286E28">
        <w:rPr>
          <w:rFonts w:ascii="Times New Roman" w:eastAsia="Times New Roman" w:hAnsi="Times New Roman" w:cs="Times New Roman"/>
          <w:sz w:val="24"/>
          <w:szCs w:val="24"/>
          <w:lang w:eastAsia="ru-RU"/>
        </w:rPr>
        <w:tab/>
      </w:r>
      <w:r w:rsidR="00FC6EEE" w:rsidRPr="00286E28">
        <w:rPr>
          <w:rFonts w:ascii="Times New Roman" w:eastAsia="Times New Roman" w:hAnsi="Times New Roman" w:cs="Times New Roman"/>
          <w:sz w:val="24"/>
          <w:szCs w:val="24"/>
          <w:lang w:eastAsia="ru-RU"/>
        </w:rPr>
        <w:t>сведения о причинно-следственной связи между возникшими обстоя</w:t>
      </w:r>
      <w:r w:rsidR="00F97D20" w:rsidRPr="00286E28">
        <w:rPr>
          <w:rFonts w:ascii="Times New Roman" w:eastAsia="Times New Roman" w:hAnsi="Times New Roman" w:cs="Times New Roman"/>
          <w:sz w:val="24"/>
          <w:szCs w:val="24"/>
          <w:lang w:eastAsia="ru-RU"/>
        </w:rPr>
        <w:t>тельствами и </w:t>
      </w:r>
      <w:r w:rsidR="00FC6EEE" w:rsidRPr="00286E28">
        <w:rPr>
          <w:rFonts w:ascii="Times New Roman" w:eastAsia="Times New Roman" w:hAnsi="Times New Roman" w:cs="Times New Roman"/>
          <w:sz w:val="24"/>
          <w:szCs w:val="24"/>
          <w:lang w:eastAsia="ru-RU"/>
        </w:rPr>
        <w:t>невозможностью либо задержкой присутствия при проведении контрольного мероприятия;</w:t>
      </w:r>
    </w:p>
    <w:p w14:paraId="4A4F1D9C" w14:textId="77777777" w:rsidR="00FC6EEE" w:rsidRPr="00286E28" w:rsidRDefault="00517C3C" w:rsidP="002A7D5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3</w:t>
      </w:r>
      <w:r w:rsidR="006748BF" w:rsidRPr="00286E28">
        <w:rPr>
          <w:rFonts w:ascii="Times New Roman" w:eastAsia="Times New Roman" w:hAnsi="Times New Roman" w:cs="Times New Roman"/>
          <w:sz w:val="24"/>
          <w:szCs w:val="24"/>
          <w:lang w:eastAsia="ru-RU"/>
        </w:rPr>
        <w:t>)</w:t>
      </w:r>
      <w:r w:rsidR="006748BF" w:rsidRPr="00286E28">
        <w:rPr>
          <w:rFonts w:ascii="Times New Roman" w:eastAsia="Times New Roman" w:hAnsi="Times New Roman" w:cs="Times New Roman"/>
          <w:sz w:val="24"/>
          <w:szCs w:val="24"/>
          <w:lang w:eastAsia="ru-RU"/>
        </w:rPr>
        <w:tab/>
      </w:r>
      <w:r w:rsidR="00FC6EEE" w:rsidRPr="00286E28">
        <w:rPr>
          <w:rFonts w:ascii="Times New Roman" w:eastAsia="Times New Roman" w:hAnsi="Times New Roman" w:cs="Times New Roman"/>
          <w:sz w:val="24"/>
          <w:szCs w:val="24"/>
          <w:lang w:eastAsia="ru-RU"/>
        </w:rPr>
        <w:t>указание на срок, необходимый для устранения обстоятельств, препятствующих присутст</w:t>
      </w:r>
      <w:r w:rsidR="00F97D20" w:rsidRPr="00286E28">
        <w:rPr>
          <w:rFonts w:ascii="Times New Roman" w:eastAsia="Times New Roman" w:hAnsi="Times New Roman" w:cs="Times New Roman"/>
          <w:sz w:val="24"/>
          <w:szCs w:val="24"/>
          <w:lang w:eastAsia="ru-RU"/>
        </w:rPr>
        <w:t>вию при проведении контрольного</w:t>
      </w:r>
      <w:r w:rsidR="00FC6EEE" w:rsidRPr="00286E28">
        <w:rPr>
          <w:rFonts w:ascii="Times New Roman" w:eastAsia="Times New Roman" w:hAnsi="Times New Roman" w:cs="Times New Roman"/>
          <w:sz w:val="24"/>
          <w:szCs w:val="24"/>
          <w:lang w:eastAsia="ru-RU"/>
        </w:rPr>
        <w:t xml:space="preserve"> мероприятия.</w:t>
      </w:r>
    </w:p>
    <w:p w14:paraId="582FB9FE" w14:textId="77777777" w:rsidR="00FC6EEE" w:rsidRPr="00286E28" w:rsidRDefault="002A7D57" w:rsidP="002A7D5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3.</w:t>
      </w:r>
      <w:r w:rsidRPr="00286E28">
        <w:rPr>
          <w:rFonts w:ascii="Times New Roman" w:eastAsia="Times New Roman" w:hAnsi="Times New Roman" w:cs="Times New Roman"/>
          <w:sz w:val="24"/>
          <w:szCs w:val="24"/>
          <w:lang w:eastAsia="ru-RU"/>
        </w:rPr>
        <w:tab/>
      </w:r>
      <w:r w:rsidR="00FC6EEE" w:rsidRPr="00286E28">
        <w:rPr>
          <w:rFonts w:ascii="Times New Roman" w:eastAsia="Times New Roman" w:hAnsi="Times New Roman" w:cs="Times New Roman"/>
          <w:sz w:val="24"/>
          <w:szCs w:val="24"/>
          <w:lang w:eastAsia="ru-RU"/>
        </w:rPr>
        <w:t xml:space="preserve">При предоставлении указанной информации проведение </w:t>
      </w:r>
      <w:proofErr w:type="gramStart"/>
      <w:r w:rsidR="00FC6EEE" w:rsidRPr="00286E28">
        <w:rPr>
          <w:rFonts w:ascii="Times New Roman" w:eastAsia="Times New Roman" w:hAnsi="Times New Roman" w:cs="Times New Roman"/>
          <w:sz w:val="24"/>
          <w:szCs w:val="24"/>
          <w:lang w:eastAsia="ru-RU"/>
        </w:rPr>
        <w:t>контрольного  мероприятия</w:t>
      </w:r>
      <w:proofErr w:type="gramEnd"/>
      <w:r w:rsidR="00FC6EEE" w:rsidRPr="00286E28">
        <w:rPr>
          <w:rFonts w:ascii="Times New Roman" w:eastAsia="Times New Roman" w:hAnsi="Times New Roman" w:cs="Times New Roman"/>
          <w:sz w:val="24"/>
          <w:szCs w:val="24"/>
          <w:lang w:eastAsia="ru-RU"/>
        </w:rPr>
        <w:t xml:space="preserve"> переносится на основании решения </w:t>
      </w:r>
      <w:r w:rsidR="00F97D20" w:rsidRPr="00286E28">
        <w:rPr>
          <w:rFonts w:ascii="Times New Roman" w:eastAsia="Times New Roman" w:hAnsi="Times New Roman" w:cs="Times New Roman"/>
          <w:sz w:val="24"/>
          <w:szCs w:val="24"/>
          <w:lang w:eastAsia="ru-RU"/>
        </w:rPr>
        <w:t>начальника</w:t>
      </w:r>
      <w:r w:rsidR="00FC6EEE" w:rsidRPr="00286E28">
        <w:rPr>
          <w:rFonts w:ascii="Times New Roman" w:eastAsia="Times New Roman" w:hAnsi="Times New Roman" w:cs="Times New Roman"/>
          <w:sz w:val="24"/>
          <w:szCs w:val="24"/>
          <w:lang w:eastAsia="ru-RU"/>
        </w:rPr>
        <w:t xml:space="preserve"> </w:t>
      </w:r>
      <w:r w:rsidR="00B94F1B" w:rsidRPr="00286E28">
        <w:rPr>
          <w:rFonts w:ascii="Times New Roman" w:eastAsia="Times New Roman" w:hAnsi="Times New Roman" w:cs="Times New Roman"/>
          <w:sz w:val="24"/>
          <w:szCs w:val="24"/>
          <w:lang w:eastAsia="ru-RU"/>
        </w:rPr>
        <w:t>контрольного</w:t>
      </w:r>
      <w:r w:rsidR="00FC6EEE" w:rsidRPr="00286E28">
        <w:rPr>
          <w:rFonts w:ascii="Times New Roman" w:eastAsia="Times New Roman" w:hAnsi="Times New Roman" w:cs="Times New Roman"/>
          <w:sz w:val="24"/>
          <w:szCs w:val="24"/>
          <w:lang w:eastAsia="ru-RU"/>
        </w:rPr>
        <w:t xml:space="preserve"> органа на срок, необходимый для устранения обстоятельств, послуживших поводом для данного обращения индивидуального предпринимателя, гражданина.</w:t>
      </w:r>
    </w:p>
    <w:p w14:paraId="39FF3AB0" w14:textId="77777777" w:rsidR="000B6F18" w:rsidRPr="00286E28" w:rsidRDefault="002A7D57" w:rsidP="009A2F94">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4</w:t>
      </w:r>
      <w:r w:rsidR="009A2F94" w:rsidRPr="00286E28">
        <w:rPr>
          <w:rFonts w:ascii="Times New Roman" w:eastAsia="Times New Roman" w:hAnsi="Times New Roman" w:cs="Times New Roman"/>
          <w:sz w:val="24"/>
          <w:szCs w:val="24"/>
          <w:lang w:eastAsia="ru-RU"/>
        </w:rPr>
        <w:t>.</w:t>
      </w:r>
      <w:r w:rsidR="009A2F94" w:rsidRPr="00286E28">
        <w:rPr>
          <w:rFonts w:ascii="Times New Roman" w:eastAsia="Times New Roman" w:hAnsi="Times New Roman" w:cs="Times New Roman"/>
          <w:sz w:val="24"/>
          <w:szCs w:val="24"/>
          <w:lang w:eastAsia="ru-RU"/>
        </w:rPr>
        <w:tab/>
      </w:r>
      <w:r w:rsidR="00FC6EEE" w:rsidRPr="00286E28">
        <w:rPr>
          <w:rFonts w:ascii="Times New Roman" w:eastAsia="Times New Roman" w:hAnsi="Times New Roman" w:cs="Times New Roman"/>
          <w:sz w:val="24"/>
          <w:szCs w:val="24"/>
          <w:lang w:eastAsia="ru-RU"/>
        </w:rPr>
        <w:t xml:space="preserve">При проведении инспекционного визита, рейдового осмотра, документарной проверки, выездной проверки, выездного обследования </w:t>
      </w:r>
      <w:r w:rsidR="000B6F18" w:rsidRPr="00286E28">
        <w:rPr>
          <w:rFonts w:ascii="Times New Roman" w:eastAsia="Times New Roman" w:hAnsi="Times New Roman" w:cs="Times New Roman"/>
          <w:sz w:val="24"/>
          <w:szCs w:val="24"/>
          <w:lang w:eastAsia="ru-RU"/>
        </w:rPr>
        <w:t>для фиксации доказательств нарушений обязательных требований инспекторами могут использоваться фотосъемка, аудио- и видеозапись</w:t>
      </w:r>
      <w:r w:rsidR="00F1362C" w:rsidRPr="00286E28">
        <w:rPr>
          <w:rFonts w:ascii="Times New Roman" w:eastAsia="Times New Roman" w:hAnsi="Times New Roman" w:cs="Times New Roman"/>
          <w:sz w:val="24"/>
          <w:szCs w:val="24"/>
          <w:lang w:eastAsia="ru-RU"/>
        </w:rPr>
        <w:t>, геодезическая съемка</w:t>
      </w:r>
      <w:r w:rsidR="000B6F18" w:rsidRPr="00286E28">
        <w:rPr>
          <w:rFonts w:ascii="Times New Roman" w:eastAsia="Times New Roman" w:hAnsi="Times New Roman" w:cs="Times New Roman"/>
          <w:sz w:val="24"/>
          <w:szCs w:val="24"/>
          <w:lang w:eastAsia="ru-RU"/>
        </w:rPr>
        <w:t>. Ф</w:t>
      </w:r>
      <w:r w:rsidR="00F1362C" w:rsidRPr="00286E28">
        <w:rPr>
          <w:rFonts w:ascii="Times New Roman" w:eastAsia="Times New Roman" w:hAnsi="Times New Roman" w:cs="Times New Roman"/>
          <w:sz w:val="24"/>
          <w:szCs w:val="24"/>
          <w:lang w:eastAsia="ru-RU"/>
        </w:rPr>
        <w:t>отосъемка, аудио- и видеозапись</w:t>
      </w:r>
      <w:r w:rsidR="00F97D20" w:rsidRPr="00286E28">
        <w:rPr>
          <w:rFonts w:ascii="Times New Roman" w:eastAsia="Times New Roman" w:hAnsi="Times New Roman" w:cs="Times New Roman"/>
          <w:sz w:val="24"/>
          <w:szCs w:val="24"/>
          <w:lang w:eastAsia="ru-RU"/>
        </w:rPr>
        <w:t xml:space="preserve"> не </w:t>
      </w:r>
      <w:r w:rsidR="000B6F18" w:rsidRPr="00286E28">
        <w:rPr>
          <w:rFonts w:ascii="Times New Roman" w:eastAsia="Times New Roman" w:hAnsi="Times New Roman" w:cs="Times New Roman"/>
          <w:sz w:val="24"/>
          <w:szCs w:val="24"/>
          <w:lang w:eastAsia="ru-RU"/>
        </w:rPr>
        <w:t>допускаются в отношении носителей сведений, отнесенных к государственной тайне.</w:t>
      </w:r>
    </w:p>
    <w:p w14:paraId="0F7B3D9E" w14:textId="77777777" w:rsidR="000B6F18" w:rsidRPr="00286E28" w:rsidRDefault="000B6F18" w:rsidP="009A2F94">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При использовании фотосъемки, аудио- и видеозаписи</w:t>
      </w:r>
      <w:r w:rsidR="00F1362C" w:rsidRPr="00286E28">
        <w:rPr>
          <w:rFonts w:ascii="Times New Roman" w:eastAsia="Times New Roman" w:hAnsi="Times New Roman" w:cs="Times New Roman"/>
          <w:sz w:val="24"/>
          <w:szCs w:val="24"/>
          <w:lang w:eastAsia="ru-RU"/>
        </w:rPr>
        <w:t xml:space="preserve">, геодезической </w:t>
      </w:r>
      <w:proofErr w:type="gramStart"/>
      <w:r w:rsidR="00F1362C" w:rsidRPr="00286E28">
        <w:rPr>
          <w:rFonts w:ascii="Times New Roman" w:eastAsia="Times New Roman" w:hAnsi="Times New Roman" w:cs="Times New Roman"/>
          <w:sz w:val="24"/>
          <w:szCs w:val="24"/>
          <w:lang w:eastAsia="ru-RU"/>
        </w:rPr>
        <w:t>съемки</w:t>
      </w:r>
      <w:r w:rsidRPr="00286E28">
        <w:rPr>
          <w:rFonts w:ascii="Times New Roman" w:eastAsia="Times New Roman" w:hAnsi="Times New Roman" w:cs="Times New Roman"/>
          <w:sz w:val="24"/>
          <w:szCs w:val="24"/>
          <w:lang w:eastAsia="ru-RU"/>
        </w:rPr>
        <w:t xml:space="preserve">  должна</w:t>
      </w:r>
      <w:proofErr w:type="gramEnd"/>
      <w:r w:rsidRPr="00286E28">
        <w:rPr>
          <w:rFonts w:ascii="Times New Roman" w:eastAsia="Times New Roman" w:hAnsi="Times New Roman" w:cs="Times New Roman"/>
          <w:sz w:val="24"/>
          <w:szCs w:val="24"/>
          <w:lang w:eastAsia="ru-RU"/>
        </w:rPr>
        <w:t xml:space="preserve">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14:paraId="05F79B69" w14:textId="77777777" w:rsidR="000B6F18" w:rsidRPr="00286E28" w:rsidRDefault="000B6F18" w:rsidP="009A2F94">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w:t>
      </w:r>
      <w:r w:rsidR="00F97D20" w:rsidRPr="00286E28">
        <w:rPr>
          <w:rFonts w:ascii="Times New Roman" w:eastAsia="Times New Roman" w:hAnsi="Times New Roman" w:cs="Times New Roman"/>
          <w:sz w:val="24"/>
          <w:szCs w:val="24"/>
          <w:lang w:eastAsia="ru-RU"/>
        </w:rPr>
        <w:t>ребований. Фотографии, аудио- и </w:t>
      </w:r>
      <w:r w:rsidRPr="00286E28">
        <w:rPr>
          <w:rFonts w:ascii="Times New Roman" w:eastAsia="Times New Roman" w:hAnsi="Times New Roman" w:cs="Times New Roman"/>
          <w:sz w:val="24"/>
          <w:szCs w:val="24"/>
          <w:lang w:eastAsia="ru-RU"/>
        </w:rPr>
        <w:t>видеозаписи, используемые для фиксации доказательств нарушений обязательных требований, приобщаются к акту контрольного мероприятия.</w:t>
      </w:r>
    </w:p>
    <w:p w14:paraId="0711C9CA" w14:textId="77777777" w:rsidR="008F5515" w:rsidRPr="00286E28" w:rsidRDefault="008F5515" w:rsidP="00654D75">
      <w:pPr>
        <w:spacing w:after="0" w:line="240" w:lineRule="auto"/>
        <w:jc w:val="center"/>
        <w:rPr>
          <w:rFonts w:ascii="Times New Roman" w:eastAsia="Times New Roman" w:hAnsi="Times New Roman" w:cs="Times New Roman"/>
          <w:sz w:val="24"/>
          <w:szCs w:val="24"/>
          <w:lang w:eastAsia="ru-RU"/>
        </w:rPr>
      </w:pPr>
    </w:p>
    <w:p w14:paraId="5076F82A" w14:textId="77777777" w:rsidR="009A2F94" w:rsidRPr="00286E28" w:rsidRDefault="009A2F94" w:rsidP="009A2F94">
      <w:pPr>
        <w:spacing w:after="0" w:line="240" w:lineRule="auto"/>
        <w:ind w:firstLine="708"/>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Глава </w:t>
      </w:r>
      <w:r w:rsidR="006D3838" w:rsidRPr="00286E28">
        <w:rPr>
          <w:rFonts w:ascii="Times New Roman" w:eastAsia="Times New Roman" w:hAnsi="Times New Roman" w:cs="Times New Roman"/>
          <w:sz w:val="24"/>
          <w:szCs w:val="24"/>
          <w:lang w:eastAsia="ru-RU"/>
        </w:rPr>
        <w:t>4</w:t>
      </w:r>
      <w:r w:rsidRPr="00286E28">
        <w:rPr>
          <w:rFonts w:ascii="Times New Roman" w:eastAsia="Times New Roman" w:hAnsi="Times New Roman" w:cs="Times New Roman"/>
          <w:sz w:val="24"/>
          <w:szCs w:val="24"/>
          <w:lang w:eastAsia="ru-RU"/>
        </w:rPr>
        <w:t>. Заключительные положения</w:t>
      </w:r>
    </w:p>
    <w:p w14:paraId="7F1B3C6B" w14:textId="77777777" w:rsidR="009A2F94" w:rsidRPr="00286E28" w:rsidRDefault="009A2F94" w:rsidP="009A2F94">
      <w:pPr>
        <w:spacing w:after="0" w:line="240" w:lineRule="auto"/>
        <w:ind w:firstLine="720"/>
        <w:jc w:val="both"/>
        <w:rPr>
          <w:rFonts w:ascii="Times New Roman" w:eastAsia="Times New Roman" w:hAnsi="Times New Roman" w:cs="Times New Roman"/>
          <w:sz w:val="24"/>
          <w:szCs w:val="24"/>
          <w:lang w:eastAsia="ru-RU"/>
        </w:rPr>
      </w:pPr>
    </w:p>
    <w:p w14:paraId="52E9DAEB" w14:textId="77777777" w:rsidR="009A2F94" w:rsidRPr="00286E28" w:rsidRDefault="009A2F94" w:rsidP="009A2F94">
      <w:pPr>
        <w:tabs>
          <w:tab w:val="left" w:pos="1134"/>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Статья </w:t>
      </w:r>
      <w:r w:rsidR="006D3838" w:rsidRPr="00286E28">
        <w:rPr>
          <w:rFonts w:ascii="Times New Roman" w:eastAsia="Times New Roman" w:hAnsi="Times New Roman" w:cs="Times New Roman"/>
          <w:sz w:val="24"/>
          <w:szCs w:val="24"/>
          <w:lang w:eastAsia="ru-RU"/>
        </w:rPr>
        <w:t>1</w:t>
      </w:r>
      <w:r w:rsidR="00432EB9" w:rsidRPr="00286E28">
        <w:rPr>
          <w:rFonts w:ascii="Times New Roman" w:eastAsia="Times New Roman" w:hAnsi="Times New Roman" w:cs="Times New Roman"/>
          <w:sz w:val="24"/>
          <w:szCs w:val="24"/>
          <w:lang w:eastAsia="ru-RU"/>
        </w:rPr>
        <w:t>8</w:t>
      </w:r>
      <w:r w:rsidRPr="00286E28">
        <w:rPr>
          <w:rFonts w:ascii="Times New Roman" w:eastAsia="Times New Roman" w:hAnsi="Times New Roman" w:cs="Times New Roman"/>
          <w:sz w:val="24"/>
          <w:szCs w:val="24"/>
          <w:lang w:eastAsia="ru-RU"/>
        </w:rPr>
        <w:t>. Оценка результативности и эффективности деятельности контрольного органа по осуществлению муниципального</w:t>
      </w:r>
      <w:r w:rsidR="00FF228D" w:rsidRPr="00286E28">
        <w:rPr>
          <w:rFonts w:ascii="Times New Roman" w:eastAsia="Times New Roman" w:hAnsi="Times New Roman" w:cs="Times New Roman"/>
          <w:sz w:val="24"/>
          <w:szCs w:val="24"/>
          <w:lang w:eastAsia="ru-RU"/>
        </w:rPr>
        <w:t xml:space="preserve"> </w:t>
      </w:r>
      <w:r w:rsidR="00BC03C3" w:rsidRPr="00286E28">
        <w:rPr>
          <w:rFonts w:ascii="Times New Roman" w:eastAsia="Times New Roman" w:hAnsi="Times New Roman" w:cs="Times New Roman"/>
          <w:sz w:val="24"/>
          <w:szCs w:val="24"/>
          <w:lang w:eastAsia="ru-RU"/>
        </w:rPr>
        <w:t>контроля на транспорте и в дорожном хозяйстве</w:t>
      </w:r>
    </w:p>
    <w:p w14:paraId="7080418F" w14:textId="77777777" w:rsidR="002D0BE0" w:rsidRPr="00286E28" w:rsidRDefault="002D0BE0" w:rsidP="009A2F94">
      <w:pPr>
        <w:tabs>
          <w:tab w:val="left" w:pos="1134"/>
        </w:tabs>
        <w:spacing w:after="0" w:line="240" w:lineRule="auto"/>
        <w:ind w:firstLine="720"/>
        <w:jc w:val="both"/>
        <w:rPr>
          <w:rFonts w:ascii="Times New Roman" w:eastAsia="Times New Roman" w:hAnsi="Times New Roman" w:cs="Times New Roman"/>
          <w:sz w:val="24"/>
          <w:szCs w:val="24"/>
          <w:lang w:eastAsia="ru-RU"/>
        </w:rPr>
      </w:pPr>
    </w:p>
    <w:p w14:paraId="03600323" w14:textId="77777777" w:rsidR="00F72006" w:rsidRPr="00286E28" w:rsidRDefault="00F72006" w:rsidP="00F72006">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1.</w:t>
      </w:r>
      <w:r w:rsidRPr="00286E28">
        <w:rPr>
          <w:rFonts w:ascii="Times New Roman" w:eastAsia="Times New Roman" w:hAnsi="Times New Roman" w:cs="Times New Roman"/>
          <w:sz w:val="24"/>
          <w:szCs w:val="24"/>
          <w:lang w:eastAsia="ru-RU"/>
        </w:rPr>
        <w:tab/>
        <w:t xml:space="preserve">Контрольный орган осуществляет оценку результативности и эффективности своей деятельности на основе системы показателей результативности и эффективности муниципального </w:t>
      </w:r>
      <w:r w:rsidR="00BC03C3" w:rsidRPr="00286E28">
        <w:rPr>
          <w:rFonts w:ascii="Times New Roman" w:eastAsia="Times New Roman" w:hAnsi="Times New Roman" w:cs="Times New Roman"/>
          <w:sz w:val="24"/>
          <w:szCs w:val="24"/>
          <w:lang w:eastAsia="ru-RU"/>
        </w:rPr>
        <w:t>контроля на транспорте и в дорожном хозяйстве</w:t>
      </w:r>
      <w:r w:rsidRPr="00286E28">
        <w:rPr>
          <w:rFonts w:ascii="Times New Roman" w:eastAsia="Times New Roman" w:hAnsi="Times New Roman" w:cs="Times New Roman"/>
          <w:sz w:val="24"/>
          <w:szCs w:val="24"/>
          <w:lang w:eastAsia="ru-RU"/>
        </w:rPr>
        <w:t xml:space="preserve"> по итогам каждого календарного года.</w:t>
      </w:r>
    </w:p>
    <w:p w14:paraId="156516AE" w14:textId="77777777" w:rsidR="00F72006" w:rsidRPr="00286E28" w:rsidRDefault="00F72006" w:rsidP="00F72006">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2.</w:t>
      </w:r>
      <w:r w:rsidRPr="00286E28">
        <w:rPr>
          <w:rFonts w:ascii="Times New Roman" w:eastAsia="Times New Roman" w:hAnsi="Times New Roman" w:cs="Times New Roman"/>
          <w:sz w:val="24"/>
          <w:szCs w:val="24"/>
          <w:lang w:eastAsia="ru-RU"/>
        </w:rPr>
        <w:tab/>
        <w:t>В систему показателей результативности и эффективности деятельности контрольного органа входят:</w:t>
      </w:r>
    </w:p>
    <w:p w14:paraId="6223D731" w14:textId="77777777" w:rsidR="00F72006" w:rsidRPr="00286E28" w:rsidRDefault="00F72006" w:rsidP="00F72006">
      <w:pPr>
        <w:tabs>
          <w:tab w:val="left" w:pos="851"/>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1)</w:t>
      </w:r>
      <w:r w:rsidRPr="00286E28">
        <w:rPr>
          <w:rFonts w:ascii="Times New Roman" w:eastAsia="Times New Roman" w:hAnsi="Times New Roman" w:cs="Times New Roman"/>
          <w:sz w:val="24"/>
          <w:szCs w:val="24"/>
          <w:lang w:eastAsia="ru-RU"/>
        </w:rPr>
        <w:tab/>
        <w:t xml:space="preserve">ключевые показатели муниципального </w:t>
      </w:r>
      <w:r w:rsidR="00BC03C3" w:rsidRPr="00286E28">
        <w:rPr>
          <w:rFonts w:ascii="Times New Roman" w:eastAsia="Times New Roman" w:hAnsi="Times New Roman" w:cs="Times New Roman"/>
          <w:sz w:val="24"/>
          <w:szCs w:val="24"/>
          <w:lang w:eastAsia="ru-RU"/>
        </w:rPr>
        <w:t>контроля на транспорте и в дорожном хозяйстве</w:t>
      </w:r>
      <w:r w:rsidRPr="00286E28">
        <w:rPr>
          <w:rFonts w:ascii="Times New Roman" w:eastAsia="Times New Roman" w:hAnsi="Times New Roman" w:cs="Times New Roman"/>
          <w:sz w:val="24"/>
          <w:szCs w:val="24"/>
          <w:lang w:eastAsia="ru-RU"/>
        </w:rPr>
        <w:t xml:space="preserve"> в соответствии с приложением № 1 к настоящему Положению;</w:t>
      </w:r>
    </w:p>
    <w:p w14:paraId="140365AB" w14:textId="77777777" w:rsidR="00F72006" w:rsidRPr="00286E28" w:rsidRDefault="00F72006" w:rsidP="00F72006">
      <w:pPr>
        <w:tabs>
          <w:tab w:val="left" w:pos="851"/>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2)</w:t>
      </w:r>
      <w:r w:rsidRPr="00286E28">
        <w:rPr>
          <w:rFonts w:ascii="Times New Roman" w:eastAsia="Times New Roman" w:hAnsi="Times New Roman" w:cs="Times New Roman"/>
          <w:sz w:val="24"/>
          <w:szCs w:val="24"/>
          <w:lang w:eastAsia="ru-RU"/>
        </w:rPr>
        <w:tab/>
        <w:t xml:space="preserve">индикативные показатели муниципального </w:t>
      </w:r>
      <w:r w:rsidR="00BC03C3" w:rsidRPr="00286E28">
        <w:rPr>
          <w:rFonts w:ascii="Times New Roman" w:eastAsia="Times New Roman" w:hAnsi="Times New Roman" w:cs="Times New Roman"/>
          <w:sz w:val="24"/>
          <w:szCs w:val="24"/>
          <w:lang w:eastAsia="ru-RU"/>
        </w:rPr>
        <w:t>контроля на транспорте и в дорожном хозяйстве</w:t>
      </w:r>
      <w:r w:rsidRPr="00286E28">
        <w:rPr>
          <w:rFonts w:ascii="Times New Roman" w:eastAsia="Times New Roman" w:hAnsi="Times New Roman" w:cs="Times New Roman"/>
          <w:sz w:val="24"/>
          <w:szCs w:val="24"/>
          <w:lang w:eastAsia="ru-RU"/>
        </w:rPr>
        <w:t xml:space="preserve"> в соответствии с приложением № 2 к настоящему Положению.</w:t>
      </w:r>
    </w:p>
    <w:p w14:paraId="75961910" w14:textId="5DDD9B42" w:rsidR="00C1407E" w:rsidRDefault="00C1407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4815"/>
      </w:tblGrid>
      <w:tr w:rsidR="009517EB" w:rsidRPr="00286E28" w14:paraId="562FF039" w14:textId="77777777" w:rsidTr="003F405D">
        <w:tc>
          <w:tcPr>
            <w:tcW w:w="4755" w:type="dxa"/>
          </w:tcPr>
          <w:p w14:paraId="1A4C83B6" w14:textId="77777777" w:rsidR="009517EB" w:rsidRPr="00286E28" w:rsidRDefault="009517EB" w:rsidP="00654D75">
            <w:pPr>
              <w:rPr>
                <w:rFonts w:ascii="Times New Roman" w:eastAsia="Times New Roman" w:hAnsi="Times New Roman" w:cs="Times New Roman"/>
                <w:sz w:val="24"/>
                <w:szCs w:val="24"/>
                <w:lang w:eastAsia="ru-RU"/>
              </w:rPr>
            </w:pPr>
          </w:p>
        </w:tc>
        <w:tc>
          <w:tcPr>
            <w:tcW w:w="4815" w:type="dxa"/>
          </w:tcPr>
          <w:p w14:paraId="04658B34" w14:textId="77777777" w:rsidR="009517EB" w:rsidRPr="00286E28" w:rsidRDefault="009517EB" w:rsidP="009517EB">
            <w:pPr>
              <w:jc w:val="right"/>
              <w:rPr>
                <w:rFonts w:ascii="Times New Roman" w:eastAsia="Times New Roman" w:hAnsi="Times New Roman" w:cs="Times New Roman"/>
                <w:b/>
                <w:sz w:val="24"/>
                <w:szCs w:val="24"/>
                <w:lang w:eastAsia="ru-RU"/>
              </w:rPr>
            </w:pPr>
            <w:r w:rsidRPr="00286E28">
              <w:rPr>
                <w:rFonts w:ascii="Times New Roman" w:eastAsia="Times New Roman" w:hAnsi="Times New Roman" w:cs="Times New Roman"/>
                <w:b/>
                <w:sz w:val="24"/>
                <w:szCs w:val="24"/>
                <w:lang w:eastAsia="ru-RU"/>
              </w:rPr>
              <w:t xml:space="preserve">Приложение № 1 </w:t>
            </w:r>
          </w:p>
          <w:p w14:paraId="4699F234" w14:textId="77777777" w:rsidR="00432EB9" w:rsidRPr="00286E28" w:rsidRDefault="009517EB" w:rsidP="00432EB9">
            <w:pPr>
              <w:jc w:val="right"/>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к Положению </w:t>
            </w:r>
            <w:r w:rsidR="00432EB9" w:rsidRPr="00286E28">
              <w:rPr>
                <w:rFonts w:ascii="Times New Roman" w:eastAsia="Times New Roman" w:hAnsi="Times New Roman" w:cs="Times New Roman"/>
                <w:sz w:val="24"/>
                <w:szCs w:val="24"/>
                <w:lang w:eastAsia="ru-RU"/>
              </w:rPr>
              <w:t xml:space="preserve">о муниципальном контроле </w:t>
            </w:r>
          </w:p>
          <w:p w14:paraId="1AED8418" w14:textId="77777777" w:rsidR="00432EB9" w:rsidRPr="00286E28" w:rsidRDefault="00432EB9" w:rsidP="00432EB9">
            <w:pPr>
              <w:jc w:val="right"/>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на автомобильном транспорте, городском наземном электрическом транспорте </w:t>
            </w:r>
          </w:p>
          <w:p w14:paraId="24F13FF9" w14:textId="77777777" w:rsidR="009517EB" w:rsidRPr="00286E28" w:rsidRDefault="00432EB9" w:rsidP="00432EB9">
            <w:pPr>
              <w:jc w:val="right"/>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и в дорожном хозяйстве</w:t>
            </w:r>
          </w:p>
        </w:tc>
      </w:tr>
    </w:tbl>
    <w:p w14:paraId="081FA077" w14:textId="77777777" w:rsidR="00654D75" w:rsidRPr="00286E28" w:rsidRDefault="00654D75" w:rsidP="00654D75">
      <w:pPr>
        <w:spacing w:after="0" w:line="240" w:lineRule="auto"/>
        <w:rPr>
          <w:rFonts w:ascii="Times New Roman" w:eastAsia="Times New Roman" w:hAnsi="Times New Roman" w:cs="Times New Roman"/>
          <w:sz w:val="24"/>
          <w:szCs w:val="24"/>
          <w:lang w:eastAsia="ru-RU"/>
        </w:rPr>
      </w:pPr>
    </w:p>
    <w:p w14:paraId="405B9BF8" w14:textId="77777777" w:rsidR="00654D75" w:rsidRPr="00286E28" w:rsidRDefault="00654D75" w:rsidP="00654D75">
      <w:pPr>
        <w:spacing w:after="0" w:line="240" w:lineRule="auto"/>
        <w:ind w:firstLine="720"/>
        <w:rPr>
          <w:rFonts w:ascii="Times New Roman" w:eastAsia="Times New Roman" w:hAnsi="Times New Roman" w:cs="Times New Roman"/>
          <w:sz w:val="24"/>
          <w:szCs w:val="24"/>
          <w:lang w:eastAsia="ru-RU"/>
        </w:rPr>
      </w:pPr>
    </w:p>
    <w:p w14:paraId="157B4F6A" w14:textId="77777777" w:rsidR="00654D75" w:rsidRPr="00286E28" w:rsidRDefault="00654D75" w:rsidP="00654D75">
      <w:pPr>
        <w:spacing w:after="0" w:line="240" w:lineRule="auto"/>
        <w:jc w:val="center"/>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КЛЮЧЕВЫЕ ПОКАЗАТЕЛИ</w:t>
      </w:r>
    </w:p>
    <w:p w14:paraId="36A25293" w14:textId="77777777" w:rsidR="00654D75" w:rsidRPr="00286E28" w:rsidRDefault="00E027B8" w:rsidP="00654D75">
      <w:pPr>
        <w:spacing w:after="0" w:line="240" w:lineRule="auto"/>
        <w:jc w:val="center"/>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муниципального </w:t>
      </w:r>
      <w:r w:rsidR="00BC03C3" w:rsidRPr="00286E28">
        <w:rPr>
          <w:rFonts w:ascii="Times New Roman" w:eastAsia="Times New Roman" w:hAnsi="Times New Roman" w:cs="Times New Roman"/>
          <w:sz w:val="24"/>
          <w:szCs w:val="24"/>
          <w:lang w:eastAsia="ru-RU"/>
        </w:rPr>
        <w:t>контроля на транспорте и в дорожном хозяйстве</w:t>
      </w:r>
    </w:p>
    <w:p w14:paraId="0C46ACAB" w14:textId="77777777" w:rsidR="00654D75" w:rsidRPr="00286E28" w:rsidRDefault="00654D75" w:rsidP="00654D75">
      <w:pPr>
        <w:spacing w:after="0" w:line="240" w:lineRule="auto"/>
        <w:ind w:firstLine="72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7"/>
        <w:gridCol w:w="3523"/>
      </w:tblGrid>
      <w:tr w:rsidR="001046F0" w:rsidRPr="00286E28" w14:paraId="141AF7AB" w14:textId="77777777" w:rsidTr="00CC07B6">
        <w:tc>
          <w:tcPr>
            <w:tcW w:w="6047" w:type="dxa"/>
            <w:tcBorders>
              <w:top w:val="single" w:sz="4" w:space="0" w:color="auto"/>
              <w:left w:val="single" w:sz="4" w:space="0" w:color="auto"/>
              <w:bottom w:val="single" w:sz="4" w:space="0" w:color="auto"/>
              <w:right w:val="single" w:sz="4" w:space="0" w:color="auto"/>
            </w:tcBorders>
            <w:shd w:val="clear" w:color="auto" w:fill="auto"/>
          </w:tcPr>
          <w:p w14:paraId="0E5AD8BE" w14:textId="77777777" w:rsidR="00654D75" w:rsidRPr="00286E28" w:rsidRDefault="00654D75" w:rsidP="00654D75">
            <w:pPr>
              <w:spacing w:after="0" w:line="240" w:lineRule="auto"/>
              <w:jc w:val="center"/>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Ключевые показатели</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4E39A27A" w14:textId="77777777" w:rsidR="00654D75" w:rsidRPr="00286E28" w:rsidRDefault="00654D75" w:rsidP="00654D75">
            <w:pPr>
              <w:spacing w:after="0" w:line="240" w:lineRule="auto"/>
              <w:jc w:val="center"/>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Целевые (плановые) значения</w:t>
            </w:r>
          </w:p>
        </w:tc>
      </w:tr>
      <w:tr w:rsidR="001046F0" w:rsidRPr="00286E28" w14:paraId="4B9C643C" w14:textId="77777777" w:rsidTr="00CC07B6">
        <w:tc>
          <w:tcPr>
            <w:tcW w:w="6047" w:type="dxa"/>
            <w:tcBorders>
              <w:top w:val="single" w:sz="4" w:space="0" w:color="auto"/>
              <w:left w:val="single" w:sz="4" w:space="0" w:color="auto"/>
              <w:bottom w:val="single" w:sz="4" w:space="0" w:color="auto"/>
              <w:right w:val="single" w:sz="4" w:space="0" w:color="auto"/>
            </w:tcBorders>
            <w:shd w:val="clear" w:color="auto" w:fill="auto"/>
          </w:tcPr>
          <w:p w14:paraId="699C0A53" w14:textId="77777777" w:rsidR="004E4CB1" w:rsidRPr="00286E28" w:rsidRDefault="00654D75" w:rsidP="00BC03C3">
            <w:pPr>
              <w:spacing w:after="0" w:line="240" w:lineRule="auto"/>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1.</w:t>
            </w:r>
            <w:r w:rsidR="004E4CB1" w:rsidRPr="00286E28">
              <w:rPr>
                <w:rFonts w:ascii="Times New Roman" w:eastAsia="Times New Roman" w:hAnsi="Times New Roman" w:cs="Times New Roman"/>
                <w:sz w:val="24"/>
                <w:szCs w:val="24"/>
                <w:lang w:eastAsia="ru-RU"/>
              </w:rPr>
              <w:t xml:space="preserve"> Устранение нарушений обязательных требований законодательства, связанных с: </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2244FCA1" w14:textId="77777777" w:rsidR="00654D75" w:rsidRPr="00286E28" w:rsidRDefault="00654D75" w:rsidP="00654D75">
            <w:pPr>
              <w:spacing w:after="0" w:line="240" w:lineRule="auto"/>
              <w:rPr>
                <w:rFonts w:ascii="Times New Roman" w:eastAsia="Times New Roman" w:hAnsi="Times New Roman" w:cs="Times New Roman"/>
                <w:sz w:val="24"/>
                <w:szCs w:val="24"/>
                <w:lang w:eastAsia="ru-RU"/>
              </w:rPr>
            </w:pPr>
          </w:p>
        </w:tc>
      </w:tr>
      <w:tr w:rsidR="001046F0" w:rsidRPr="00286E28" w14:paraId="63C6EEFB" w14:textId="77777777" w:rsidTr="00CC07B6">
        <w:tc>
          <w:tcPr>
            <w:tcW w:w="6047" w:type="dxa"/>
            <w:tcBorders>
              <w:top w:val="single" w:sz="4" w:space="0" w:color="auto"/>
              <w:left w:val="single" w:sz="4" w:space="0" w:color="auto"/>
              <w:bottom w:val="single" w:sz="4" w:space="0" w:color="auto"/>
              <w:right w:val="single" w:sz="4" w:space="0" w:color="auto"/>
            </w:tcBorders>
            <w:shd w:val="clear" w:color="auto" w:fill="auto"/>
          </w:tcPr>
          <w:p w14:paraId="49BE3108" w14:textId="77777777" w:rsidR="004E4CB1" w:rsidRPr="00286E28" w:rsidRDefault="004E4CB1" w:rsidP="00BC03C3">
            <w:pPr>
              <w:spacing w:after="0" w:line="240" w:lineRule="auto"/>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1.1. </w:t>
            </w:r>
            <w:r w:rsidR="00BC03C3" w:rsidRPr="00286E28">
              <w:rPr>
                <w:rFonts w:ascii="Times New Roman" w:eastAsia="Times New Roman" w:hAnsi="Times New Roman" w:cs="Times New Roman"/>
                <w:sz w:val="24"/>
                <w:szCs w:val="24"/>
                <w:lang w:eastAsia="ru-RU"/>
              </w:rPr>
              <w:t>Содержанием автомобильных дорог местного значения муниципального образования «Северодвинск»</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206BD494" w14:textId="77777777" w:rsidR="004E4CB1" w:rsidRPr="00286E28" w:rsidRDefault="00EB4876" w:rsidP="004E4CB1">
            <w:pPr>
              <w:spacing w:after="0" w:line="240" w:lineRule="auto"/>
              <w:jc w:val="center"/>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50</w:t>
            </w:r>
            <w:r w:rsidR="005A3DF8" w:rsidRPr="00286E28">
              <w:rPr>
                <w:rFonts w:ascii="Times New Roman" w:eastAsia="Times New Roman" w:hAnsi="Times New Roman" w:cs="Times New Roman"/>
                <w:sz w:val="24"/>
                <w:szCs w:val="24"/>
                <w:lang w:eastAsia="ru-RU"/>
              </w:rPr>
              <w:t xml:space="preserve"> </w:t>
            </w:r>
            <w:r w:rsidR="004E4CB1" w:rsidRPr="00286E28">
              <w:rPr>
                <w:rFonts w:ascii="Times New Roman" w:eastAsia="Times New Roman" w:hAnsi="Times New Roman" w:cs="Times New Roman"/>
                <w:sz w:val="24"/>
                <w:szCs w:val="24"/>
                <w:lang w:eastAsia="ru-RU"/>
              </w:rPr>
              <w:t>%</w:t>
            </w:r>
          </w:p>
        </w:tc>
      </w:tr>
      <w:tr w:rsidR="001046F0" w:rsidRPr="00286E28" w14:paraId="3302E02C" w14:textId="77777777" w:rsidTr="00CC07B6">
        <w:tc>
          <w:tcPr>
            <w:tcW w:w="6047" w:type="dxa"/>
            <w:tcBorders>
              <w:top w:val="single" w:sz="4" w:space="0" w:color="auto"/>
              <w:left w:val="single" w:sz="4" w:space="0" w:color="auto"/>
              <w:bottom w:val="single" w:sz="4" w:space="0" w:color="auto"/>
              <w:right w:val="single" w:sz="4" w:space="0" w:color="auto"/>
            </w:tcBorders>
            <w:shd w:val="clear" w:color="auto" w:fill="auto"/>
          </w:tcPr>
          <w:p w14:paraId="61CAFC62" w14:textId="77777777" w:rsidR="004E4CB1" w:rsidRPr="00286E28" w:rsidRDefault="004E4CB1" w:rsidP="004E4CB1">
            <w:pPr>
              <w:spacing w:after="0" w:line="240" w:lineRule="auto"/>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1.2. </w:t>
            </w:r>
            <w:r w:rsidR="00BC03C3" w:rsidRPr="00286E28">
              <w:rPr>
                <w:rFonts w:ascii="Times New Roman" w:eastAsia="Times New Roman" w:hAnsi="Times New Roman" w:cs="Times New Roman"/>
                <w:sz w:val="24"/>
                <w:szCs w:val="24"/>
                <w:lang w:eastAsia="ru-RU"/>
              </w:rPr>
              <w:t>Нарушением правил использования полосы отвода и придорожных полос автомобильной дороги</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43411657" w14:textId="77777777" w:rsidR="004E4CB1" w:rsidRPr="00286E28" w:rsidRDefault="00EB4876" w:rsidP="004E4CB1">
            <w:pPr>
              <w:spacing w:after="0" w:line="240" w:lineRule="auto"/>
              <w:jc w:val="center"/>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50</w:t>
            </w:r>
            <w:r w:rsidR="005A3DF8" w:rsidRPr="00286E28">
              <w:rPr>
                <w:rFonts w:ascii="Times New Roman" w:eastAsia="Times New Roman" w:hAnsi="Times New Roman" w:cs="Times New Roman"/>
                <w:sz w:val="24"/>
                <w:szCs w:val="24"/>
                <w:lang w:eastAsia="ru-RU"/>
              </w:rPr>
              <w:t xml:space="preserve"> </w:t>
            </w:r>
            <w:r w:rsidR="004E4CB1" w:rsidRPr="00286E28">
              <w:rPr>
                <w:rFonts w:ascii="Times New Roman" w:eastAsia="Times New Roman" w:hAnsi="Times New Roman" w:cs="Times New Roman"/>
                <w:sz w:val="24"/>
                <w:szCs w:val="24"/>
                <w:lang w:eastAsia="ru-RU"/>
              </w:rPr>
              <w:t>%</w:t>
            </w:r>
          </w:p>
        </w:tc>
      </w:tr>
      <w:tr w:rsidR="001046F0" w:rsidRPr="00286E28" w14:paraId="06415F62" w14:textId="77777777" w:rsidTr="00CC07B6">
        <w:tc>
          <w:tcPr>
            <w:tcW w:w="6047" w:type="dxa"/>
            <w:tcBorders>
              <w:top w:val="single" w:sz="4" w:space="0" w:color="auto"/>
              <w:left w:val="single" w:sz="4" w:space="0" w:color="auto"/>
              <w:bottom w:val="single" w:sz="4" w:space="0" w:color="auto"/>
              <w:right w:val="single" w:sz="4" w:space="0" w:color="auto"/>
            </w:tcBorders>
            <w:shd w:val="clear" w:color="auto" w:fill="auto"/>
          </w:tcPr>
          <w:p w14:paraId="105EC64A" w14:textId="77777777" w:rsidR="00654D75" w:rsidRPr="00286E28" w:rsidRDefault="00654D75" w:rsidP="00CC07B6">
            <w:pPr>
              <w:spacing w:after="0" w:line="240" w:lineRule="auto"/>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2.</w:t>
            </w:r>
            <w:r w:rsidR="00EB4876" w:rsidRPr="00286E28">
              <w:rPr>
                <w:rFonts w:ascii="Times New Roman" w:eastAsia="Times New Roman" w:hAnsi="Times New Roman" w:cs="Times New Roman"/>
                <w:sz w:val="24"/>
                <w:szCs w:val="24"/>
                <w:lang w:eastAsia="ru-RU"/>
              </w:rPr>
              <w:t xml:space="preserve"> </w:t>
            </w:r>
            <w:r w:rsidR="00CC07B6" w:rsidRPr="00286E28">
              <w:rPr>
                <w:rFonts w:ascii="Times New Roman" w:eastAsia="Times New Roman" w:hAnsi="Times New Roman" w:cs="Times New Roman"/>
                <w:sz w:val="24"/>
                <w:szCs w:val="24"/>
                <w:lang w:eastAsia="ru-RU"/>
              </w:rPr>
              <w:t>Исполнение контролируемыми лицами предостережений о недопустимости нарушения обязательных требований</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1EE9B13E" w14:textId="77777777" w:rsidR="00654D75" w:rsidRPr="00286E28" w:rsidRDefault="00CC07B6" w:rsidP="004E4CB1">
            <w:pPr>
              <w:spacing w:after="0" w:line="240" w:lineRule="auto"/>
              <w:jc w:val="center"/>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100</w:t>
            </w:r>
            <w:r w:rsidR="005A3DF8" w:rsidRPr="00286E28">
              <w:rPr>
                <w:rFonts w:ascii="Times New Roman" w:eastAsia="Times New Roman" w:hAnsi="Times New Roman" w:cs="Times New Roman"/>
                <w:sz w:val="24"/>
                <w:szCs w:val="24"/>
                <w:lang w:eastAsia="ru-RU"/>
              </w:rPr>
              <w:t xml:space="preserve"> </w:t>
            </w:r>
            <w:r w:rsidR="004E4CB1" w:rsidRPr="00286E28">
              <w:rPr>
                <w:rFonts w:ascii="Times New Roman" w:eastAsia="Times New Roman" w:hAnsi="Times New Roman" w:cs="Times New Roman"/>
                <w:sz w:val="24"/>
                <w:szCs w:val="24"/>
                <w:lang w:eastAsia="ru-RU"/>
              </w:rPr>
              <w:t>%</w:t>
            </w:r>
          </w:p>
        </w:tc>
      </w:tr>
      <w:tr w:rsidR="00EB4876" w:rsidRPr="00286E28" w14:paraId="4A20E9C1" w14:textId="77777777" w:rsidTr="00CC07B6">
        <w:tc>
          <w:tcPr>
            <w:tcW w:w="6047" w:type="dxa"/>
            <w:tcBorders>
              <w:top w:val="single" w:sz="4" w:space="0" w:color="auto"/>
              <w:left w:val="single" w:sz="4" w:space="0" w:color="auto"/>
              <w:bottom w:val="single" w:sz="4" w:space="0" w:color="auto"/>
              <w:right w:val="single" w:sz="4" w:space="0" w:color="auto"/>
            </w:tcBorders>
            <w:shd w:val="clear" w:color="auto" w:fill="auto"/>
          </w:tcPr>
          <w:p w14:paraId="14F4ED80" w14:textId="77777777" w:rsidR="00EB4876" w:rsidRPr="00286E28" w:rsidRDefault="00CC07B6" w:rsidP="004E4CB1">
            <w:pPr>
              <w:spacing w:after="0" w:line="240" w:lineRule="auto"/>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3</w:t>
            </w:r>
            <w:r w:rsidR="00EB4876" w:rsidRPr="00286E28">
              <w:rPr>
                <w:rFonts w:ascii="Times New Roman" w:eastAsia="Times New Roman" w:hAnsi="Times New Roman" w:cs="Times New Roman"/>
                <w:sz w:val="24"/>
                <w:szCs w:val="24"/>
                <w:lang w:eastAsia="ru-RU"/>
              </w:rPr>
              <w:t>. Информированность лиц, в отношении которых выявлены признаки нарушений обязательных требований, о необходимости и порядке устранения таких нарушений</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1347F223" w14:textId="77777777" w:rsidR="00EB4876" w:rsidRPr="00286E28" w:rsidRDefault="00EB4876" w:rsidP="004E4CB1">
            <w:pPr>
              <w:spacing w:after="0" w:line="240" w:lineRule="auto"/>
              <w:jc w:val="center"/>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100</w:t>
            </w:r>
            <w:r w:rsidR="005A3DF8" w:rsidRPr="00286E28">
              <w:rPr>
                <w:rFonts w:ascii="Times New Roman" w:eastAsia="Times New Roman" w:hAnsi="Times New Roman" w:cs="Times New Roman"/>
                <w:sz w:val="24"/>
                <w:szCs w:val="24"/>
                <w:lang w:eastAsia="ru-RU"/>
              </w:rPr>
              <w:t xml:space="preserve"> </w:t>
            </w:r>
            <w:r w:rsidRPr="00286E28">
              <w:rPr>
                <w:rFonts w:ascii="Times New Roman" w:eastAsia="Times New Roman" w:hAnsi="Times New Roman" w:cs="Times New Roman"/>
                <w:sz w:val="24"/>
                <w:szCs w:val="24"/>
                <w:lang w:eastAsia="ru-RU"/>
              </w:rPr>
              <w:t>%</w:t>
            </w:r>
          </w:p>
        </w:tc>
      </w:tr>
    </w:tbl>
    <w:p w14:paraId="6BB45E10" w14:textId="32EF3C8C" w:rsidR="00C1407E" w:rsidRDefault="00C1407E" w:rsidP="00654D75">
      <w:pPr>
        <w:spacing w:after="0" w:line="240" w:lineRule="auto"/>
        <w:ind w:firstLine="720"/>
        <w:rPr>
          <w:rFonts w:ascii="Times New Roman" w:eastAsia="Times New Roman" w:hAnsi="Times New Roman" w:cs="Times New Roman"/>
          <w:sz w:val="24"/>
          <w:szCs w:val="24"/>
          <w:lang w:eastAsia="ru-RU"/>
        </w:rPr>
      </w:pPr>
    </w:p>
    <w:p w14:paraId="1EF2A62C" w14:textId="77777777" w:rsidR="00C1407E" w:rsidRDefault="00C1407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4566"/>
      </w:tblGrid>
      <w:tr w:rsidR="009517EB" w:rsidRPr="00286E28" w14:paraId="2F11C709" w14:textId="77777777" w:rsidTr="00C1407E">
        <w:tc>
          <w:tcPr>
            <w:tcW w:w="5072" w:type="dxa"/>
          </w:tcPr>
          <w:p w14:paraId="0A8C3D42" w14:textId="77777777" w:rsidR="009517EB" w:rsidRPr="00286E28" w:rsidRDefault="009517EB" w:rsidP="004E4CB1">
            <w:pPr>
              <w:rPr>
                <w:rFonts w:ascii="Times New Roman" w:eastAsia="Times New Roman" w:hAnsi="Times New Roman" w:cs="Times New Roman"/>
                <w:sz w:val="24"/>
                <w:szCs w:val="24"/>
                <w:lang w:eastAsia="ru-RU"/>
              </w:rPr>
            </w:pPr>
          </w:p>
        </w:tc>
        <w:tc>
          <w:tcPr>
            <w:tcW w:w="4566" w:type="dxa"/>
          </w:tcPr>
          <w:p w14:paraId="2390F4E8" w14:textId="77777777" w:rsidR="009517EB" w:rsidRPr="00286E28" w:rsidRDefault="009517EB" w:rsidP="004E4CB1">
            <w:pPr>
              <w:jc w:val="right"/>
              <w:rPr>
                <w:rFonts w:ascii="Times New Roman" w:eastAsia="Times New Roman" w:hAnsi="Times New Roman" w:cs="Times New Roman"/>
                <w:b/>
                <w:sz w:val="24"/>
                <w:szCs w:val="24"/>
                <w:lang w:eastAsia="ru-RU"/>
              </w:rPr>
            </w:pPr>
            <w:r w:rsidRPr="00286E28">
              <w:rPr>
                <w:rFonts w:ascii="Times New Roman" w:eastAsia="Times New Roman" w:hAnsi="Times New Roman" w:cs="Times New Roman"/>
                <w:b/>
                <w:sz w:val="24"/>
                <w:szCs w:val="24"/>
                <w:lang w:eastAsia="ru-RU"/>
              </w:rPr>
              <w:t xml:space="preserve">Приложение № 2 </w:t>
            </w:r>
          </w:p>
          <w:p w14:paraId="0B1027D3" w14:textId="77777777" w:rsidR="00432EB9" w:rsidRPr="00286E28" w:rsidRDefault="00432EB9" w:rsidP="00432EB9">
            <w:pPr>
              <w:jc w:val="right"/>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к Положению о муниципальном контроле </w:t>
            </w:r>
          </w:p>
          <w:p w14:paraId="05D47E55" w14:textId="77777777" w:rsidR="00432EB9" w:rsidRPr="00286E28" w:rsidRDefault="00432EB9" w:rsidP="00432EB9">
            <w:pPr>
              <w:jc w:val="right"/>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на автомобильном транспорте, городском наземном электрическом транспорте </w:t>
            </w:r>
          </w:p>
          <w:p w14:paraId="43FF2A97" w14:textId="77777777" w:rsidR="009517EB" w:rsidRPr="00286E28" w:rsidRDefault="00432EB9" w:rsidP="00432EB9">
            <w:pPr>
              <w:jc w:val="right"/>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и в дорожном хозяйстве</w:t>
            </w:r>
          </w:p>
        </w:tc>
      </w:tr>
    </w:tbl>
    <w:p w14:paraId="580D787D" w14:textId="77777777" w:rsidR="00654D75" w:rsidRPr="00286E28" w:rsidRDefault="00654D75" w:rsidP="00654D75">
      <w:pPr>
        <w:spacing w:after="0" w:line="240" w:lineRule="auto"/>
        <w:ind w:firstLine="720"/>
        <w:rPr>
          <w:rFonts w:ascii="Times New Roman" w:eastAsia="Times New Roman" w:hAnsi="Times New Roman" w:cs="Times New Roman"/>
          <w:sz w:val="24"/>
          <w:szCs w:val="24"/>
          <w:lang w:eastAsia="ru-RU"/>
        </w:rPr>
      </w:pPr>
    </w:p>
    <w:p w14:paraId="17D4338C" w14:textId="77777777" w:rsidR="009517EB" w:rsidRPr="00286E28" w:rsidRDefault="009517EB" w:rsidP="00654D75">
      <w:pPr>
        <w:spacing w:after="0" w:line="240" w:lineRule="auto"/>
        <w:ind w:firstLine="720"/>
        <w:rPr>
          <w:rFonts w:ascii="Times New Roman" w:eastAsia="Times New Roman" w:hAnsi="Times New Roman" w:cs="Times New Roman"/>
          <w:sz w:val="24"/>
          <w:szCs w:val="24"/>
          <w:lang w:eastAsia="ru-RU"/>
        </w:rPr>
      </w:pPr>
    </w:p>
    <w:p w14:paraId="42CA370F" w14:textId="77777777" w:rsidR="00654D75" w:rsidRPr="00286E28" w:rsidRDefault="00654D75" w:rsidP="00654D75">
      <w:pPr>
        <w:spacing w:after="0" w:line="240" w:lineRule="auto"/>
        <w:jc w:val="center"/>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ИНДИКАТИВНЫЕ ПОКАЗАТЕЛИ</w:t>
      </w:r>
    </w:p>
    <w:p w14:paraId="62AF12F0" w14:textId="77777777" w:rsidR="00654D75" w:rsidRPr="00286E28" w:rsidRDefault="00E027B8" w:rsidP="00654D75">
      <w:pPr>
        <w:spacing w:after="0" w:line="240" w:lineRule="auto"/>
        <w:jc w:val="center"/>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муниципального </w:t>
      </w:r>
      <w:r w:rsidR="00CC07B6" w:rsidRPr="00286E28">
        <w:rPr>
          <w:rFonts w:ascii="Times New Roman" w:eastAsia="Times New Roman" w:hAnsi="Times New Roman" w:cs="Times New Roman"/>
          <w:sz w:val="24"/>
          <w:szCs w:val="24"/>
          <w:lang w:eastAsia="ru-RU"/>
        </w:rPr>
        <w:t>контроля на транспорте и в дорожном хозяйстве</w:t>
      </w:r>
    </w:p>
    <w:p w14:paraId="71766EE1" w14:textId="77777777" w:rsidR="00654D75" w:rsidRPr="00286E28" w:rsidRDefault="00654D75" w:rsidP="00654D75">
      <w:pPr>
        <w:spacing w:after="0" w:line="240" w:lineRule="auto"/>
        <w:ind w:firstLine="720"/>
        <w:rPr>
          <w:rFonts w:ascii="Times New Roman" w:eastAsia="Times New Roman" w:hAnsi="Times New Roman" w:cs="Times New Roman"/>
          <w:sz w:val="24"/>
          <w:szCs w:val="24"/>
          <w:lang w:eastAsia="ru-RU"/>
        </w:rPr>
      </w:pPr>
    </w:p>
    <w:p w14:paraId="6788AAF1" w14:textId="77777777" w:rsidR="00654D75" w:rsidRPr="00286E28"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1. Количество контрольных мероприятий, в том числе по отдельным видам контрольных мероприятий (за исключением контрольных мероприятий без взаим</w:t>
      </w:r>
      <w:r w:rsidR="006E5696" w:rsidRPr="00286E28">
        <w:rPr>
          <w:rFonts w:ascii="Times New Roman" w:eastAsia="Times New Roman" w:hAnsi="Times New Roman" w:cs="Times New Roman"/>
          <w:sz w:val="24"/>
          <w:szCs w:val="24"/>
          <w:lang w:eastAsia="ru-RU"/>
        </w:rPr>
        <w:t>одействия с </w:t>
      </w:r>
      <w:r w:rsidRPr="00286E28">
        <w:rPr>
          <w:rFonts w:ascii="Times New Roman" w:eastAsia="Times New Roman" w:hAnsi="Times New Roman" w:cs="Times New Roman"/>
          <w:sz w:val="24"/>
          <w:szCs w:val="24"/>
          <w:lang w:eastAsia="ru-RU"/>
        </w:rPr>
        <w:t>контролируемыми лицами):</w:t>
      </w:r>
    </w:p>
    <w:p w14:paraId="0112CD7A"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1) </w:t>
      </w:r>
      <w:r w:rsidR="00654D75" w:rsidRPr="00286E28">
        <w:rPr>
          <w:rFonts w:ascii="Times New Roman" w:eastAsia="Times New Roman" w:hAnsi="Times New Roman" w:cs="Times New Roman"/>
          <w:sz w:val="24"/>
          <w:szCs w:val="24"/>
          <w:lang w:eastAsia="ru-RU"/>
        </w:rPr>
        <w:t>количество принятых решений о проведении внеплановых контрольных мероприятий, в том числе по отдельным основа</w:t>
      </w:r>
      <w:r w:rsidR="00E027B8" w:rsidRPr="00286E28">
        <w:rPr>
          <w:rFonts w:ascii="Times New Roman" w:eastAsia="Times New Roman" w:hAnsi="Times New Roman" w:cs="Times New Roman"/>
          <w:sz w:val="24"/>
          <w:szCs w:val="24"/>
          <w:lang w:eastAsia="ru-RU"/>
        </w:rPr>
        <w:t>ниям для проведения контрольных</w:t>
      </w:r>
      <w:r w:rsidR="00654D75" w:rsidRPr="00286E28">
        <w:rPr>
          <w:rFonts w:ascii="Times New Roman" w:eastAsia="Times New Roman" w:hAnsi="Times New Roman" w:cs="Times New Roman"/>
          <w:sz w:val="24"/>
          <w:szCs w:val="24"/>
          <w:lang w:eastAsia="ru-RU"/>
        </w:rPr>
        <w:t xml:space="preserve"> мероприятий;</w:t>
      </w:r>
    </w:p>
    <w:p w14:paraId="49616057"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2) </w:t>
      </w:r>
      <w:r w:rsidR="00654D75" w:rsidRPr="00286E28">
        <w:rPr>
          <w:rFonts w:ascii="Times New Roman" w:eastAsia="Times New Roman" w:hAnsi="Times New Roman" w:cs="Times New Roman"/>
          <w:sz w:val="24"/>
          <w:szCs w:val="24"/>
          <w:lang w:eastAsia="ru-RU"/>
        </w:rPr>
        <w:t xml:space="preserve">количество решений органов прокуратуры о согласовании проведения </w:t>
      </w:r>
      <w:proofErr w:type="gramStart"/>
      <w:r w:rsidR="00654D75" w:rsidRPr="00286E28">
        <w:rPr>
          <w:rFonts w:ascii="Times New Roman" w:eastAsia="Times New Roman" w:hAnsi="Times New Roman" w:cs="Times New Roman"/>
          <w:sz w:val="24"/>
          <w:szCs w:val="24"/>
          <w:lang w:eastAsia="ru-RU"/>
        </w:rPr>
        <w:t>контрольных  мероприятий</w:t>
      </w:r>
      <w:proofErr w:type="gramEnd"/>
      <w:r w:rsidR="00654D75" w:rsidRPr="00286E28">
        <w:rPr>
          <w:rFonts w:ascii="Times New Roman" w:eastAsia="Times New Roman" w:hAnsi="Times New Roman" w:cs="Times New Roman"/>
          <w:sz w:val="24"/>
          <w:szCs w:val="24"/>
          <w:lang w:eastAsia="ru-RU"/>
        </w:rPr>
        <w:t>;</w:t>
      </w:r>
    </w:p>
    <w:p w14:paraId="37B9CB17"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3) </w:t>
      </w:r>
      <w:r w:rsidR="00654D75" w:rsidRPr="00286E28">
        <w:rPr>
          <w:rFonts w:ascii="Times New Roman" w:eastAsia="Times New Roman" w:hAnsi="Times New Roman" w:cs="Times New Roman"/>
          <w:sz w:val="24"/>
          <w:szCs w:val="24"/>
          <w:lang w:eastAsia="ru-RU"/>
        </w:rPr>
        <w:t>количество решений органов прокуратуры об отказе в согл</w:t>
      </w:r>
      <w:r w:rsidR="00E027B8" w:rsidRPr="00286E28">
        <w:rPr>
          <w:rFonts w:ascii="Times New Roman" w:eastAsia="Times New Roman" w:hAnsi="Times New Roman" w:cs="Times New Roman"/>
          <w:sz w:val="24"/>
          <w:szCs w:val="24"/>
          <w:lang w:eastAsia="ru-RU"/>
        </w:rPr>
        <w:t>асовании проведения контрольных</w:t>
      </w:r>
      <w:r w:rsidR="00654D75" w:rsidRPr="00286E28">
        <w:rPr>
          <w:rFonts w:ascii="Times New Roman" w:eastAsia="Times New Roman" w:hAnsi="Times New Roman" w:cs="Times New Roman"/>
          <w:sz w:val="24"/>
          <w:szCs w:val="24"/>
          <w:lang w:eastAsia="ru-RU"/>
        </w:rPr>
        <w:t xml:space="preserve"> мероприятий;</w:t>
      </w:r>
    </w:p>
    <w:p w14:paraId="6DB0FC5B"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4) </w:t>
      </w:r>
      <w:r w:rsidR="00654D75" w:rsidRPr="00286E28">
        <w:rPr>
          <w:rFonts w:ascii="Times New Roman" w:eastAsia="Times New Roman" w:hAnsi="Times New Roman" w:cs="Times New Roman"/>
          <w:sz w:val="24"/>
          <w:szCs w:val="24"/>
          <w:lang w:eastAsia="ru-RU"/>
        </w:rPr>
        <w:t>ко</w:t>
      </w:r>
      <w:r w:rsidR="00E027B8" w:rsidRPr="00286E28">
        <w:rPr>
          <w:rFonts w:ascii="Times New Roman" w:eastAsia="Times New Roman" w:hAnsi="Times New Roman" w:cs="Times New Roman"/>
          <w:sz w:val="24"/>
          <w:szCs w:val="24"/>
          <w:lang w:eastAsia="ru-RU"/>
        </w:rPr>
        <w:t>личество оконченных контрольных</w:t>
      </w:r>
      <w:r w:rsidR="00654D75" w:rsidRPr="00286E28">
        <w:rPr>
          <w:rFonts w:ascii="Times New Roman" w:eastAsia="Times New Roman" w:hAnsi="Times New Roman" w:cs="Times New Roman"/>
          <w:sz w:val="24"/>
          <w:szCs w:val="24"/>
          <w:lang w:eastAsia="ru-RU"/>
        </w:rPr>
        <w:t xml:space="preserve"> мероприятий (с </w:t>
      </w:r>
      <w:r w:rsidR="00E027B8" w:rsidRPr="00286E28">
        <w:rPr>
          <w:rFonts w:ascii="Times New Roman" w:eastAsia="Times New Roman" w:hAnsi="Times New Roman" w:cs="Times New Roman"/>
          <w:sz w:val="24"/>
          <w:szCs w:val="24"/>
          <w:lang w:eastAsia="ru-RU"/>
        </w:rPr>
        <w:t>оформленными актами контрольных</w:t>
      </w:r>
      <w:r w:rsidR="00654D75" w:rsidRPr="00286E28">
        <w:rPr>
          <w:rFonts w:ascii="Times New Roman" w:eastAsia="Times New Roman" w:hAnsi="Times New Roman" w:cs="Times New Roman"/>
          <w:sz w:val="24"/>
          <w:szCs w:val="24"/>
          <w:lang w:eastAsia="ru-RU"/>
        </w:rPr>
        <w:t xml:space="preserve"> мероприятий).</w:t>
      </w:r>
    </w:p>
    <w:p w14:paraId="39CE2871" w14:textId="77777777" w:rsidR="00654D75" w:rsidRPr="00286E28"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2. Количество контроль</w:t>
      </w:r>
      <w:r w:rsidR="00E027B8" w:rsidRPr="00286E28">
        <w:rPr>
          <w:rFonts w:ascii="Times New Roman" w:eastAsia="Times New Roman" w:hAnsi="Times New Roman" w:cs="Times New Roman"/>
          <w:sz w:val="24"/>
          <w:szCs w:val="24"/>
          <w:lang w:eastAsia="ru-RU"/>
        </w:rPr>
        <w:t>ных</w:t>
      </w:r>
      <w:r w:rsidRPr="00286E28">
        <w:rPr>
          <w:rFonts w:ascii="Times New Roman" w:eastAsia="Times New Roman" w:hAnsi="Times New Roman" w:cs="Times New Roman"/>
          <w:sz w:val="24"/>
          <w:szCs w:val="24"/>
          <w:lang w:eastAsia="ru-RU"/>
        </w:rPr>
        <w:t xml:space="preserve"> мероприятий без взаимодействия с контролируемыми лицами, в том числе по отдельным видам таких мероприятий:</w:t>
      </w:r>
    </w:p>
    <w:p w14:paraId="34F25AC8"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1) </w:t>
      </w:r>
      <w:r w:rsidR="00654D75" w:rsidRPr="00286E28">
        <w:rPr>
          <w:rFonts w:ascii="Times New Roman" w:eastAsia="Times New Roman" w:hAnsi="Times New Roman" w:cs="Times New Roman"/>
          <w:sz w:val="24"/>
          <w:szCs w:val="24"/>
          <w:lang w:eastAsia="ru-RU"/>
        </w:rPr>
        <w:t>количество подписанных за</w:t>
      </w:r>
      <w:r w:rsidR="00E027B8" w:rsidRPr="00286E28">
        <w:rPr>
          <w:rFonts w:ascii="Times New Roman" w:eastAsia="Times New Roman" w:hAnsi="Times New Roman" w:cs="Times New Roman"/>
          <w:sz w:val="24"/>
          <w:szCs w:val="24"/>
          <w:lang w:eastAsia="ru-RU"/>
        </w:rPr>
        <w:t xml:space="preserve">даний на проведение контрольных </w:t>
      </w:r>
      <w:r w:rsidR="006E5696" w:rsidRPr="00286E28">
        <w:rPr>
          <w:rFonts w:ascii="Times New Roman" w:eastAsia="Times New Roman" w:hAnsi="Times New Roman" w:cs="Times New Roman"/>
          <w:sz w:val="24"/>
          <w:szCs w:val="24"/>
          <w:lang w:eastAsia="ru-RU"/>
        </w:rPr>
        <w:t>мероприятий без </w:t>
      </w:r>
      <w:r w:rsidR="00654D75" w:rsidRPr="00286E28">
        <w:rPr>
          <w:rFonts w:ascii="Times New Roman" w:eastAsia="Times New Roman" w:hAnsi="Times New Roman" w:cs="Times New Roman"/>
          <w:sz w:val="24"/>
          <w:szCs w:val="24"/>
          <w:lang w:eastAsia="ru-RU"/>
        </w:rPr>
        <w:t>взаимодействия с контролируемыми лицами;</w:t>
      </w:r>
    </w:p>
    <w:p w14:paraId="50917B6E"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2) </w:t>
      </w:r>
      <w:r w:rsidR="00654D75" w:rsidRPr="00286E28">
        <w:rPr>
          <w:rFonts w:ascii="Times New Roman" w:eastAsia="Times New Roman" w:hAnsi="Times New Roman" w:cs="Times New Roman"/>
          <w:sz w:val="24"/>
          <w:szCs w:val="24"/>
          <w:lang w:eastAsia="ru-RU"/>
        </w:rPr>
        <w:t>количес</w:t>
      </w:r>
      <w:r w:rsidR="00E027B8" w:rsidRPr="00286E28">
        <w:rPr>
          <w:rFonts w:ascii="Times New Roman" w:eastAsia="Times New Roman" w:hAnsi="Times New Roman" w:cs="Times New Roman"/>
          <w:sz w:val="24"/>
          <w:szCs w:val="24"/>
          <w:lang w:eastAsia="ru-RU"/>
        </w:rPr>
        <w:t>тво оконченных контрольных</w:t>
      </w:r>
      <w:r w:rsidR="00654D75" w:rsidRPr="00286E28">
        <w:rPr>
          <w:rFonts w:ascii="Times New Roman" w:eastAsia="Times New Roman" w:hAnsi="Times New Roman" w:cs="Times New Roman"/>
          <w:sz w:val="24"/>
          <w:szCs w:val="24"/>
          <w:lang w:eastAsia="ru-RU"/>
        </w:rPr>
        <w:t xml:space="preserve"> м</w:t>
      </w:r>
      <w:r w:rsidR="006E5696" w:rsidRPr="00286E28">
        <w:rPr>
          <w:rFonts w:ascii="Times New Roman" w:eastAsia="Times New Roman" w:hAnsi="Times New Roman" w:cs="Times New Roman"/>
          <w:sz w:val="24"/>
          <w:szCs w:val="24"/>
          <w:lang w:eastAsia="ru-RU"/>
        </w:rPr>
        <w:t>ероприятий без взаимодействия с </w:t>
      </w:r>
      <w:r w:rsidR="00654D75" w:rsidRPr="00286E28">
        <w:rPr>
          <w:rFonts w:ascii="Times New Roman" w:eastAsia="Times New Roman" w:hAnsi="Times New Roman" w:cs="Times New Roman"/>
          <w:sz w:val="24"/>
          <w:szCs w:val="24"/>
          <w:lang w:eastAsia="ru-RU"/>
        </w:rPr>
        <w:t>контролируемыми лицами.</w:t>
      </w:r>
    </w:p>
    <w:p w14:paraId="7838FD74" w14:textId="77777777" w:rsidR="00654D75" w:rsidRPr="00286E28"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3. Количество профилактических мероприятий, в том числе по отдельным видам профилактических мероприятий:</w:t>
      </w:r>
    </w:p>
    <w:p w14:paraId="3D604AD2"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1) </w:t>
      </w:r>
      <w:r w:rsidR="00654D75" w:rsidRPr="00286E28">
        <w:rPr>
          <w:rFonts w:ascii="Times New Roman" w:eastAsia="Times New Roman" w:hAnsi="Times New Roman" w:cs="Times New Roman"/>
          <w:sz w:val="24"/>
          <w:szCs w:val="24"/>
          <w:lang w:eastAsia="ru-RU"/>
        </w:rP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14:paraId="3223218C"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2) </w:t>
      </w:r>
      <w:r w:rsidR="00654D75" w:rsidRPr="00286E28">
        <w:rPr>
          <w:rFonts w:ascii="Times New Roman" w:eastAsia="Times New Roman" w:hAnsi="Times New Roman" w:cs="Times New Roman"/>
          <w:sz w:val="24"/>
          <w:szCs w:val="24"/>
          <w:lang w:eastAsia="ru-RU"/>
        </w:rPr>
        <w:t>количество поданных возражений в отношении предостережений о недопустимости нарушения обязательных требований;</w:t>
      </w:r>
    </w:p>
    <w:p w14:paraId="08CAC7BD"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3) </w:t>
      </w:r>
      <w:r w:rsidR="00654D75" w:rsidRPr="00286E28">
        <w:rPr>
          <w:rFonts w:ascii="Times New Roman" w:eastAsia="Times New Roman" w:hAnsi="Times New Roman" w:cs="Times New Roman"/>
          <w:sz w:val="24"/>
          <w:szCs w:val="24"/>
          <w:lang w:eastAsia="ru-RU"/>
        </w:rPr>
        <w:t>количество полностью или частично отозванных предостережений о недопустимости нарушения обязательных требований;</w:t>
      </w:r>
    </w:p>
    <w:p w14:paraId="665D42E6"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4) </w:t>
      </w:r>
      <w:r w:rsidR="00654D75" w:rsidRPr="00286E28">
        <w:rPr>
          <w:rFonts w:ascii="Times New Roman" w:eastAsia="Times New Roman" w:hAnsi="Times New Roman" w:cs="Times New Roman"/>
          <w:sz w:val="24"/>
          <w:szCs w:val="24"/>
          <w:lang w:eastAsia="ru-RU"/>
        </w:rPr>
        <w:t>количество оконченных профилактических мероприятий.</w:t>
      </w:r>
    </w:p>
    <w:p w14:paraId="22DC55F6" w14:textId="77777777" w:rsidR="00654D75" w:rsidRPr="00286E28"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4. Количество решений, принятых по результатам контрольных мероприятий, в том числе по отдельным видам контрольных мероприятий:</w:t>
      </w:r>
    </w:p>
    <w:p w14:paraId="79DA8120"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1) </w:t>
      </w:r>
      <w:r w:rsidR="00654D75" w:rsidRPr="00286E28">
        <w:rPr>
          <w:rFonts w:ascii="Times New Roman" w:eastAsia="Times New Roman" w:hAnsi="Times New Roman" w:cs="Times New Roman"/>
          <w:sz w:val="24"/>
          <w:szCs w:val="24"/>
          <w:lang w:eastAsia="ru-RU"/>
        </w:rPr>
        <w:t>количество выданных предписаний об устранении выявленных нарушений обязательных требований;</w:t>
      </w:r>
    </w:p>
    <w:p w14:paraId="4E98A2C2"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2) </w:t>
      </w:r>
      <w:r w:rsidR="00654D75" w:rsidRPr="00286E28">
        <w:rPr>
          <w:rFonts w:ascii="Times New Roman" w:eastAsia="Times New Roman" w:hAnsi="Times New Roman" w:cs="Times New Roman"/>
          <w:sz w:val="24"/>
          <w:szCs w:val="24"/>
          <w:lang w:eastAsia="ru-RU"/>
        </w:rPr>
        <w:t>количество составленных протоколов об адми</w:t>
      </w:r>
      <w:r w:rsidR="006E5696" w:rsidRPr="00286E28">
        <w:rPr>
          <w:rFonts w:ascii="Times New Roman" w:eastAsia="Times New Roman" w:hAnsi="Times New Roman" w:cs="Times New Roman"/>
          <w:sz w:val="24"/>
          <w:szCs w:val="24"/>
          <w:lang w:eastAsia="ru-RU"/>
        </w:rPr>
        <w:t>нистративных правонарушениях по </w:t>
      </w:r>
      <w:r w:rsidR="00654D75" w:rsidRPr="00286E28">
        <w:rPr>
          <w:rFonts w:ascii="Times New Roman" w:eastAsia="Times New Roman" w:hAnsi="Times New Roman" w:cs="Times New Roman"/>
          <w:sz w:val="24"/>
          <w:szCs w:val="24"/>
          <w:lang w:eastAsia="ru-RU"/>
        </w:rPr>
        <w:t>делам об административных правонарушениях за нарушение обязательных требований</w:t>
      </w:r>
      <w:r w:rsidR="00585DEA" w:rsidRPr="00286E28">
        <w:rPr>
          <w:rFonts w:ascii="Times New Roman" w:eastAsia="Times New Roman" w:hAnsi="Times New Roman" w:cs="Times New Roman"/>
          <w:sz w:val="24"/>
          <w:szCs w:val="24"/>
          <w:lang w:eastAsia="ru-RU"/>
        </w:rPr>
        <w:t>.</w:t>
      </w:r>
    </w:p>
    <w:p w14:paraId="50A8C950" w14:textId="77777777" w:rsidR="00654D75" w:rsidRPr="00286E28"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5. Количество исполненных решений, принятых по результатам </w:t>
      </w:r>
      <w:proofErr w:type="gramStart"/>
      <w:r w:rsidRPr="00286E28">
        <w:rPr>
          <w:rFonts w:ascii="Times New Roman" w:eastAsia="Times New Roman" w:hAnsi="Times New Roman" w:cs="Times New Roman"/>
          <w:sz w:val="24"/>
          <w:szCs w:val="24"/>
          <w:lang w:eastAsia="ru-RU"/>
        </w:rPr>
        <w:t>контрольных  мероприятий</w:t>
      </w:r>
      <w:proofErr w:type="gramEnd"/>
      <w:r w:rsidRPr="00286E28">
        <w:rPr>
          <w:rFonts w:ascii="Times New Roman" w:eastAsia="Times New Roman" w:hAnsi="Times New Roman" w:cs="Times New Roman"/>
          <w:sz w:val="24"/>
          <w:szCs w:val="24"/>
          <w:lang w:eastAsia="ru-RU"/>
        </w:rPr>
        <w:t>, в том числе</w:t>
      </w:r>
      <w:r w:rsidR="00E027B8" w:rsidRPr="00286E28">
        <w:rPr>
          <w:rFonts w:ascii="Times New Roman" w:eastAsia="Times New Roman" w:hAnsi="Times New Roman" w:cs="Times New Roman"/>
          <w:sz w:val="24"/>
          <w:szCs w:val="24"/>
          <w:lang w:eastAsia="ru-RU"/>
        </w:rPr>
        <w:t xml:space="preserve"> по отдельным видам контрольных</w:t>
      </w:r>
      <w:r w:rsidRPr="00286E28">
        <w:rPr>
          <w:rFonts w:ascii="Times New Roman" w:eastAsia="Times New Roman" w:hAnsi="Times New Roman" w:cs="Times New Roman"/>
          <w:sz w:val="24"/>
          <w:szCs w:val="24"/>
          <w:lang w:eastAsia="ru-RU"/>
        </w:rPr>
        <w:t xml:space="preserve"> мероприятий:</w:t>
      </w:r>
    </w:p>
    <w:p w14:paraId="763FDDEC"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1) </w:t>
      </w:r>
      <w:r w:rsidR="00654D75" w:rsidRPr="00286E28">
        <w:rPr>
          <w:rFonts w:ascii="Times New Roman" w:eastAsia="Times New Roman" w:hAnsi="Times New Roman" w:cs="Times New Roman"/>
          <w:sz w:val="24"/>
          <w:szCs w:val="24"/>
          <w:lang w:eastAsia="ru-RU"/>
        </w:rPr>
        <w:t>количество исполненных предписаний об устранении выявленных нарушений обязательных требований;</w:t>
      </w:r>
    </w:p>
    <w:p w14:paraId="0B319B1A"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2) </w:t>
      </w:r>
      <w:r w:rsidR="00654D75" w:rsidRPr="00286E28">
        <w:rPr>
          <w:rFonts w:ascii="Times New Roman" w:eastAsia="Times New Roman" w:hAnsi="Times New Roman" w:cs="Times New Roman"/>
          <w:sz w:val="24"/>
          <w:szCs w:val="24"/>
          <w:lang w:eastAsia="ru-RU"/>
        </w:rPr>
        <w:t>количество предписаний об устранении выявленных нарушений обязательных требований, исполнение которых отсрочено;</w:t>
      </w:r>
    </w:p>
    <w:p w14:paraId="0917EB5F"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3) </w:t>
      </w:r>
      <w:r w:rsidR="00654D75" w:rsidRPr="00286E28">
        <w:rPr>
          <w:rFonts w:ascii="Times New Roman" w:eastAsia="Times New Roman" w:hAnsi="Times New Roman" w:cs="Times New Roman"/>
          <w:sz w:val="24"/>
          <w:szCs w:val="24"/>
          <w:lang w:eastAsia="ru-RU"/>
        </w:rPr>
        <w:t>количество предписаний об устранении выявленных нарушений обязательных требований, исполнение которых приостановлено;</w:t>
      </w:r>
    </w:p>
    <w:p w14:paraId="75AD5474"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lastRenderedPageBreak/>
        <w:t xml:space="preserve">4) </w:t>
      </w:r>
      <w:r w:rsidR="00654D75" w:rsidRPr="00286E28">
        <w:rPr>
          <w:rFonts w:ascii="Times New Roman" w:eastAsia="Times New Roman" w:hAnsi="Times New Roman" w:cs="Times New Roman"/>
          <w:sz w:val="24"/>
          <w:szCs w:val="24"/>
          <w:lang w:eastAsia="ru-RU"/>
        </w:rPr>
        <w:t xml:space="preserve">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w:t>
      </w:r>
      <w:r w:rsidR="00CC07B6" w:rsidRPr="00286E28">
        <w:rPr>
          <w:rFonts w:ascii="Times New Roman" w:eastAsia="Times New Roman" w:hAnsi="Times New Roman" w:cs="Times New Roman"/>
          <w:sz w:val="24"/>
          <w:szCs w:val="24"/>
          <w:lang w:eastAsia="ru-RU"/>
        </w:rPr>
        <w:t>контроль на транспорте и в дорожном хозяйстве</w:t>
      </w:r>
      <w:r w:rsidR="00654D75" w:rsidRPr="00286E28">
        <w:rPr>
          <w:rFonts w:ascii="Times New Roman" w:eastAsia="Times New Roman" w:hAnsi="Times New Roman" w:cs="Times New Roman"/>
          <w:sz w:val="24"/>
          <w:szCs w:val="24"/>
          <w:lang w:eastAsia="ru-RU"/>
        </w:rPr>
        <w:t>;</w:t>
      </w:r>
    </w:p>
    <w:p w14:paraId="158DE825"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5) </w:t>
      </w:r>
      <w:r w:rsidR="00654D75" w:rsidRPr="00286E28">
        <w:rPr>
          <w:rFonts w:ascii="Times New Roman" w:eastAsia="Times New Roman" w:hAnsi="Times New Roman" w:cs="Times New Roman"/>
          <w:sz w:val="24"/>
          <w:szCs w:val="24"/>
          <w:lang w:eastAsia="ru-RU"/>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r w:rsidR="00C86671" w:rsidRPr="00286E28">
        <w:rPr>
          <w:rFonts w:ascii="Times New Roman" w:eastAsia="Times New Roman" w:hAnsi="Times New Roman" w:cs="Times New Roman"/>
          <w:sz w:val="24"/>
          <w:szCs w:val="24"/>
          <w:lang w:eastAsia="ru-RU"/>
        </w:rPr>
        <w:t>.</w:t>
      </w:r>
    </w:p>
    <w:p w14:paraId="000F8C9E" w14:textId="77777777" w:rsidR="00654D75" w:rsidRPr="00286E28"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6. Количество недействи</w:t>
      </w:r>
      <w:r w:rsidR="00E027B8" w:rsidRPr="00286E28">
        <w:rPr>
          <w:rFonts w:ascii="Times New Roman" w:eastAsia="Times New Roman" w:hAnsi="Times New Roman" w:cs="Times New Roman"/>
          <w:sz w:val="24"/>
          <w:szCs w:val="24"/>
          <w:lang w:eastAsia="ru-RU"/>
        </w:rPr>
        <w:t>тельных результатов контрольных</w:t>
      </w:r>
      <w:r w:rsidRPr="00286E28">
        <w:rPr>
          <w:rFonts w:ascii="Times New Roman" w:eastAsia="Times New Roman" w:hAnsi="Times New Roman" w:cs="Times New Roman"/>
          <w:sz w:val="24"/>
          <w:szCs w:val="24"/>
          <w:lang w:eastAsia="ru-RU"/>
        </w:rPr>
        <w:t xml:space="preserve"> мероприятий, в том числе по отдельным видам контрольных мероприятий:</w:t>
      </w:r>
    </w:p>
    <w:p w14:paraId="6F922D36"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1) </w:t>
      </w:r>
      <w:r w:rsidR="00654D75" w:rsidRPr="00286E28">
        <w:rPr>
          <w:rFonts w:ascii="Times New Roman" w:eastAsia="Times New Roman" w:hAnsi="Times New Roman" w:cs="Times New Roman"/>
          <w:sz w:val="24"/>
          <w:szCs w:val="24"/>
          <w:lang w:eastAsia="ru-RU"/>
        </w:rPr>
        <w:t xml:space="preserve">количество решений, принятых по результатам контрольных мероприятий, полностью или </w:t>
      </w:r>
      <w:r w:rsidR="00E027B8" w:rsidRPr="00286E28">
        <w:rPr>
          <w:rFonts w:ascii="Times New Roman" w:eastAsia="Times New Roman" w:hAnsi="Times New Roman" w:cs="Times New Roman"/>
          <w:sz w:val="24"/>
          <w:szCs w:val="24"/>
          <w:lang w:eastAsia="ru-RU"/>
        </w:rPr>
        <w:t>частично отмененных контрольным</w:t>
      </w:r>
      <w:r w:rsidR="00654D75" w:rsidRPr="00286E28">
        <w:rPr>
          <w:rFonts w:ascii="Times New Roman" w:eastAsia="Times New Roman" w:hAnsi="Times New Roman" w:cs="Times New Roman"/>
          <w:sz w:val="24"/>
          <w:szCs w:val="24"/>
          <w:lang w:eastAsia="ru-RU"/>
        </w:rPr>
        <w:t xml:space="preserve"> органом;</w:t>
      </w:r>
    </w:p>
    <w:p w14:paraId="55DD6A14" w14:textId="77777777" w:rsidR="00654D75" w:rsidRPr="00286E2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2) </w:t>
      </w:r>
      <w:r w:rsidR="00654D75" w:rsidRPr="00286E28">
        <w:rPr>
          <w:rFonts w:ascii="Times New Roman" w:eastAsia="Times New Roman" w:hAnsi="Times New Roman" w:cs="Times New Roman"/>
          <w:sz w:val="24"/>
          <w:szCs w:val="24"/>
          <w:lang w:eastAsia="ru-RU"/>
        </w:rPr>
        <w:t>количество решений, принятых по результатам контрольных мероприятий, полностью или частично отмененных в судебном порядке.</w:t>
      </w:r>
    </w:p>
    <w:p w14:paraId="2A3B5350" w14:textId="77777777" w:rsidR="002D0BE0" w:rsidRPr="00286E28" w:rsidRDefault="009B29CA" w:rsidP="009B29CA">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7.</w:t>
      </w:r>
      <w:r w:rsidRPr="00286E28">
        <w:rPr>
          <w:rFonts w:ascii="Times New Roman" w:eastAsia="Times New Roman" w:hAnsi="Times New Roman" w:cs="Times New Roman"/>
          <w:sz w:val="24"/>
          <w:szCs w:val="24"/>
          <w:lang w:eastAsia="ru-RU"/>
        </w:rPr>
        <w:tab/>
      </w:r>
      <w:r w:rsidR="002D0BE0" w:rsidRPr="00286E28">
        <w:rPr>
          <w:rFonts w:ascii="Times New Roman" w:eastAsia="Times New Roman" w:hAnsi="Times New Roman" w:cs="Times New Roman"/>
          <w:sz w:val="24"/>
          <w:szCs w:val="24"/>
          <w:lang w:eastAsia="ru-RU"/>
        </w:rPr>
        <w:t>Количество административных исковых заявлений на решения контрольного органа и действия (бездействие) его должностных лиц, поданных в судебном порядке.</w:t>
      </w:r>
    </w:p>
    <w:p w14:paraId="40F7F9EE" w14:textId="77777777" w:rsidR="00654D75" w:rsidRPr="001046F0" w:rsidRDefault="002D0BE0" w:rsidP="002D0BE0">
      <w:pPr>
        <w:spacing w:after="0" w:line="240" w:lineRule="auto"/>
        <w:ind w:firstLine="720"/>
        <w:jc w:val="both"/>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 </w:t>
      </w:r>
      <w:r w:rsidR="00E027B8" w:rsidRPr="00286E28">
        <w:rPr>
          <w:rFonts w:ascii="Times New Roman" w:eastAsia="Times New Roman" w:hAnsi="Times New Roman" w:cs="Times New Roman"/>
          <w:sz w:val="24"/>
          <w:szCs w:val="24"/>
          <w:lang w:eastAsia="ru-RU"/>
        </w:rPr>
        <w:t>8</w:t>
      </w:r>
      <w:r w:rsidR="00654D75" w:rsidRPr="00286E28">
        <w:rPr>
          <w:rFonts w:ascii="Times New Roman" w:eastAsia="Times New Roman" w:hAnsi="Times New Roman" w:cs="Times New Roman"/>
          <w:sz w:val="24"/>
          <w:szCs w:val="24"/>
          <w:lang w:eastAsia="ru-RU"/>
        </w:rPr>
        <w:t xml:space="preserve">. Количество штатных единиц контрольного органа, в должностные обязанности которых входит обеспечение осуществления </w:t>
      </w:r>
      <w:r w:rsidR="00E027B8" w:rsidRPr="00286E28">
        <w:rPr>
          <w:rFonts w:ascii="Times New Roman" w:eastAsia="Times New Roman" w:hAnsi="Times New Roman" w:cs="Times New Roman"/>
          <w:sz w:val="24"/>
          <w:szCs w:val="24"/>
          <w:lang w:eastAsia="ru-RU"/>
        </w:rPr>
        <w:t xml:space="preserve">муниципального </w:t>
      </w:r>
      <w:r w:rsidR="00CC07B6" w:rsidRPr="00286E28">
        <w:rPr>
          <w:rFonts w:ascii="Times New Roman" w:eastAsia="Times New Roman" w:hAnsi="Times New Roman" w:cs="Times New Roman"/>
          <w:sz w:val="24"/>
          <w:szCs w:val="24"/>
          <w:lang w:eastAsia="ru-RU"/>
        </w:rPr>
        <w:t>контроля на транспорте и в дорожном хозяйстве</w:t>
      </w:r>
      <w:r w:rsidR="006E5696" w:rsidRPr="00286E28">
        <w:rPr>
          <w:rFonts w:ascii="Times New Roman" w:eastAsia="Times New Roman" w:hAnsi="Times New Roman" w:cs="Times New Roman"/>
          <w:sz w:val="24"/>
          <w:szCs w:val="24"/>
          <w:lang w:eastAsia="ru-RU"/>
        </w:rPr>
        <w:t>, по </w:t>
      </w:r>
      <w:r w:rsidR="00654D75" w:rsidRPr="00286E28">
        <w:rPr>
          <w:rFonts w:ascii="Times New Roman" w:eastAsia="Times New Roman" w:hAnsi="Times New Roman" w:cs="Times New Roman"/>
          <w:sz w:val="24"/>
          <w:szCs w:val="24"/>
          <w:lang w:eastAsia="ru-RU"/>
        </w:rPr>
        <w:t>состоянию на первое и последнее число календарного года.</w:t>
      </w:r>
    </w:p>
    <w:p w14:paraId="043BFF73" w14:textId="1ECEEFC6" w:rsidR="00C1407E" w:rsidRDefault="00C1407E">
      <w:pPr>
        <w:rPr>
          <w:rFonts w:ascii="Times New Roman" w:hAnsi="Times New Roman" w:cs="Times New Roman"/>
          <w:sz w:val="24"/>
          <w:szCs w:val="24"/>
        </w:rPr>
      </w:pPr>
      <w:r>
        <w:rPr>
          <w:rFonts w:ascii="Times New Roman" w:hAnsi="Times New Roman" w:cs="Times New Roman"/>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4566"/>
      </w:tblGrid>
      <w:tr w:rsidR="00C1407E" w:rsidRPr="00286E28" w14:paraId="065C942A" w14:textId="77777777" w:rsidTr="00A10949">
        <w:tc>
          <w:tcPr>
            <w:tcW w:w="5072" w:type="dxa"/>
          </w:tcPr>
          <w:p w14:paraId="328D6A0C" w14:textId="77777777" w:rsidR="00C1407E" w:rsidRPr="00286E28" w:rsidRDefault="00C1407E" w:rsidP="00A10949">
            <w:pPr>
              <w:rPr>
                <w:rFonts w:ascii="Times New Roman" w:eastAsia="Times New Roman" w:hAnsi="Times New Roman" w:cs="Times New Roman"/>
                <w:sz w:val="24"/>
                <w:szCs w:val="24"/>
                <w:lang w:eastAsia="ru-RU"/>
              </w:rPr>
            </w:pPr>
          </w:p>
        </w:tc>
        <w:tc>
          <w:tcPr>
            <w:tcW w:w="4566" w:type="dxa"/>
          </w:tcPr>
          <w:p w14:paraId="4B07362E" w14:textId="06B1B83B" w:rsidR="00C1407E" w:rsidRPr="00286E28" w:rsidRDefault="00C1407E" w:rsidP="00A10949">
            <w:pPr>
              <w:jc w:val="right"/>
              <w:rPr>
                <w:rFonts w:ascii="Times New Roman" w:eastAsia="Times New Roman" w:hAnsi="Times New Roman" w:cs="Times New Roman"/>
                <w:b/>
                <w:sz w:val="24"/>
                <w:szCs w:val="24"/>
                <w:lang w:eastAsia="ru-RU"/>
              </w:rPr>
            </w:pPr>
            <w:r w:rsidRPr="00286E28">
              <w:rPr>
                <w:rFonts w:ascii="Times New Roman" w:eastAsia="Times New Roman" w:hAnsi="Times New Roman" w:cs="Times New Roman"/>
                <w:b/>
                <w:sz w:val="24"/>
                <w:szCs w:val="24"/>
                <w:lang w:eastAsia="ru-RU"/>
              </w:rPr>
              <w:t xml:space="preserve">Приложение № </w:t>
            </w:r>
            <w:r>
              <w:rPr>
                <w:rFonts w:ascii="Times New Roman" w:eastAsia="Times New Roman" w:hAnsi="Times New Roman" w:cs="Times New Roman"/>
                <w:b/>
                <w:sz w:val="24"/>
                <w:szCs w:val="24"/>
                <w:lang w:val="en-US" w:eastAsia="ru-RU"/>
              </w:rPr>
              <w:t>3</w:t>
            </w:r>
            <w:r w:rsidRPr="00286E28">
              <w:rPr>
                <w:rFonts w:ascii="Times New Roman" w:eastAsia="Times New Roman" w:hAnsi="Times New Roman" w:cs="Times New Roman"/>
                <w:b/>
                <w:sz w:val="24"/>
                <w:szCs w:val="24"/>
                <w:lang w:eastAsia="ru-RU"/>
              </w:rPr>
              <w:t xml:space="preserve"> </w:t>
            </w:r>
          </w:p>
          <w:p w14:paraId="6EB66923" w14:textId="77777777" w:rsidR="00C1407E" w:rsidRPr="00286E28" w:rsidRDefault="00C1407E" w:rsidP="00A10949">
            <w:pPr>
              <w:jc w:val="right"/>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к Положению о муниципальном контроле </w:t>
            </w:r>
          </w:p>
          <w:p w14:paraId="66EC492A" w14:textId="77777777" w:rsidR="00C1407E" w:rsidRPr="00286E28" w:rsidRDefault="00C1407E" w:rsidP="00A10949">
            <w:pPr>
              <w:jc w:val="right"/>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на автомобильном транспорте, городском наземном электрическом транспорте </w:t>
            </w:r>
          </w:p>
          <w:p w14:paraId="11BFCE5E" w14:textId="77777777" w:rsidR="00C1407E" w:rsidRPr="00286E28" w:rsidRDefault="00C1407E" w:rsidP="00A10949">
            <w:pPr>
              <w:jc w:val="right"/>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и в дорожном хозяйстве</w:t>
            </w:r>
          </w:p>
        </w:tc>
      </w:tr>
    </w:tbl>
    <w:p w14:paraId="03D142E5" w14:textId="77777777" w:rsidR="00307724" w:rsidRDefault="00307724" w:rsidP="00307724">
      <w:pPr>
        <w:pStyle w:val="af6"/>
        <w:ind w:firstLine="709"/>
        <w:jc w:val="both"/>
        <w:rPr>
          <w:rFonts w:ascii="Times New Roman" w:hAnsi="Times New Roman" w:cs="Times New Roman"/>
          <w:sz w:val="24"/>
          <w:szCs w:val="24"/>
        </w:rPr>
      </w:pPr>
    </w:p>
    <w:p w14:paraId="5BE38C85" w14:textId="77777777" w:rsidR="00C1407E" w:rsidRPr="00C1407E" w:rsidRDefault="00C1407E" w:rsidP="00C1407E">
      <w:pPr>
        <w:widowControl w:val="0"/>
        <w:spacing w:after="0" w:line="240" w:lineRule="auto"/>
        <w:ind w:firstLine="709"/>
        <w:jc w:val="center"/>
        <w:rPr>
          <w:rFonts w:ascii="Times New Roman" w:eastAsia="Arial" w:hAnsi="Times New Roman" w:cs="Times New Roman"/>
          <w:sz w:val="24"/>
          <w:szCs w:val="24"/>
          <w:lang w:eastAsia="ar-SA"/>
        </w:rPr>
      </w:pPr>
      <w:r w:rsidRPr="00C1407E">
        <w:rPr>
          <w:rFonts w:ascii="Times New Roman" w:eastAsia="Arial" w:hAnsi="Times New Roman" w:cs="Times New Roman"/>
          <w:sz w:val="24"/>
          <w:szCs w:val="24"/>
          <w:lang w:eastAsia="ar-SA"/>
        </w:rPr>
        <w:t xml:space="preserve">Перечень индикаторов риска нарушения </w:t>
      </w:r>
    </w:p>
    <w:p w14:paraId="4392A2BB" w14:textId="77777777" w:rsidR="00C1407E" w:rsidRPr="00C1407E" w:rsidRDefault="00C1407E" w:rsidP="00C1407E">
      <w:pPr>
        <w:widowControl w:val="0"/>
        <w:spacing w:after="0" w:line="240" w:lineRule="auto"/>
        <w:ind w:firstLine="709"/>
        <w:jc w:val="center"/>
        <w:rPr>
          <w:rFonts w:ascii="Times New Roman" w:eastAsia="Arial" w:hAnsi="Times New Roman" w:cs="Times New Roman"/>
          <w:sz w:val="24"/>
          <w:szCs w:val="24"/>
          <w:lang w:eastAsia="ar-SA"/>
        </w:rPr>
      </w:pPr>
      <w:r w:rsidRPr="00C1407E">
        <w:rPr>
          <w:rFonts w:ascii="Times New Roman" w:eastAsia="Arial" w:hAnsi="Times New Roman" w:cs="Times New Roman"/>
          <w:sz w:val="24"/>
          <w:szCs w:val="24"/>
          <w:lang w:eastAsia="ar-SA"/>
        </w:rPr>
        <w:t xml:space="preserve">обязательных требований, применяемых при осуществлении муниципального контроля на автомобильном транспорте, городском наземном электрическом транспорте </w:t>
      </w:r>
    </w:p>
    <w:p w14:paraId="6B79C6A8" w14:textId="77777777" w:rsidR="00C1407E" w:rsidRPr="00C1407E" w:rsidRDefault="00C1407E" w:rsidP="00C1407E">
      <w:pPr>
        <w:widowControl w:val="0"/>
        <w:spacing w:after="0" w:line="240" w:lineRule="auto"/>
        <w:ind w:firstLine="709"/>
        <w:jc w:val="center"/>
        <w:rPr>
          <w:rFonts w:ascii="Times New Roman" w:eastAsia="Arial" w:hAnsi="Times New Roman" w:cs="Times New Roman"/>
          <w:sz w:val="24"/>
          <w:szCs w:val="24"/>
          <w:lang w:eastAsia="ar-SA"/>
        </w:rPr>
      </w:pPr>
      <w:r w:rsidRPr="00C1407E">
        <w:rPr>
          <w:rFonts w:ascii="Times New Roman" w:eastAsia="Arial" w:hAnsi="Times New Roman" w:cs="Times New Roman"/>
          <w:sz w:val="24"/>
          <w:szCs w:val="24"/>
          <w:lang w:eastAsia="ar-SA"/>
        </w:rPr>
        <w:t>и в дорожно</w:t>
      </w:r>
      <w:bookmarkStart w:id="1" w:name="_GoBack"/>
      <w:bookmarkEnd w:id="1"/>
      <w:r w:rsidRPr="00C1407E">
        <w:rPr>
          <w:rFonts w:ascii="Times New Roman" w:eastAsia="Arial" w:hAnsi="Times New Roman" w:cs="Times New Roman"/>
          <w:sz w:val="24"/>
          <w:szCs w:val="24"/>
          <w:lang w:eastAsia="ar-SA"/>
        </w:rPr>
        <w:t>м хозяйстве</w:t>
      </w:r>
    </w:p>
    <w:p w14:paraId="39C71C5C" w14:textId="77777777" w:rsidR="00C1407E" w:rsidRPr="00C1407E" w:rsidRDefault="00C1407E" w:rsidP="00C1407E">
      <w:pPr>
        <w:widowControl w:val="0"/>
        <w:spacing w:after="0" w:line="240" w:lineRule="auto"/>
        <w:ind w:firstLine="709"/>
        <w:jc w:val="center"/>
        <w:rPr>
          <w:rFonts w:ascii="Times New Roman" w:eastAsia="Arial" w:hAnsi="Times New Roman" w:cs="Times New Roman"/>
          <w:sz w:val="24"/>
          <w:szCs w:val="24"/>
          <w:lang w:eastAsia="ar-SA"/>
        </w:rPr>
      </w:pPr>
    </w:p>
    <w:p w14:paraId="2697BCAE" w14:textId="73D166F4" w:rsidR="00C1407E" w:rsidRPr="00C1407E" w:rsidRDefault="00C1407E" w:rsidP="00C1407E">
      <w:pPr>
        <w:widowControl w:val="0"/>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1.  </w:t>
      </w:r>
      <w:r w:rsidRPr="00C1407E">
        <w:rPr>
          <w:rFonts w:ascii="Times New Roman" w:eastAsia="Arial" w:hAnsi="Times New Roman" w:cs="Times New Roman"/>
          <w:sz w:val="24"/>
          <w:szCs w:val="24"/>
          <w:lang w:eastAsia="ar-SA"/>
        </w:rPr>
        <w:t xml:space="preserve">Трехкратный и более рост количества обращений за квартал в сравнении с предшествующим аналогичным периодом, поступивших в адрес контрольного органа от граждан способом, позволяющим установить личность обратившегося гражданина, или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признаках возможных нарушений контролируемыми лицами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14:paraId="262E2F16" w14:textId="77777777" w:rsidR="00C1407E" w:rsidRPr="00C1407E" w:rsidRDefault="00C1407E" w:rsidP="00C1407E">
      <w:pPr>
        <w:widowControl w:val="0"/>
        <w:spacing w:after="0" w:line="240" w:lineRule="auto"/>
        <w:ind w:firstLine="709"/>
        <w:jc w:val="both"/>
        <w:rPr>
          <w:rFonts w:ascii="Times New Roman" w:eastAsia="Arial" w:hAnsi="Times New Roman" w:cs="Times New Roman"/>
          <w:sz w:val="24"/>
          <w:szCs w:val="24"/>
          <w:lang w:eastAsia="ar-SA"/>
        </w:rPr>
      </w:pPr>
      <w:r w:rsidRPr="00C1407E">
        <w:rPr>
          <w:rFonts w:ascii="Times New Roman" w:eastAsia="Arial" w:hAnsi="Times New Roman" w:cs="Times New Roman"/>
          <w:sz w:val="24"/>
          <w:szCs w:val="24"/>
          <w:lang w:eastAsia="ar-SA"/>
        </w:rPr>
        <w:t>к эксплуатации объектов дорожного сервиса, размещенных в полосах отвода и (или) придорожных полосах автомобильных дорог общего пользования;</w:t>
      </w:r>
    </w:p>
    <w:p w14:paraId="54D12A98" w14:textId="77777777" w:rsidR="00C1407E" w:rsidRPr="00C1407E" w:rsidRDefault="00C1407E" w:rsidP="00C1407E">
      <w:pPr>
        <w:widowControl w:val="0"/>
        <w:spacing w:after="0" w:line="240" w:lineRule="auto"/>
        <w:ind w:firstLine="709"/>
        <w:jc w:val="both"/>
        <w:rPr>
          <w:rFonts w:ascii="Times New Roman" w:eastAsia="Arial" w:hAnsi="Times New Roman" w:cs="Times New Roman"/>
          <w:sz w:val="24"/>
          <w:szCs w:val="24"/>
          <w:lang w:eastAsia="ar-SA"/>
        </w:rPr>
      </w:pPr>
      <w:r w:rsidRPr="00C1407E">
        <w:rPr>
          <w:rFonts w:ascii="Times New Roman" w:eastAsia="Arial" w:hAnsi="Times New Roman" w:cs="Times New Roman"/>
          <w:sz w:val="24"/>
          <w:szCs w:val="24"/>
          <w:lang w:eastAsia="ar-SA"/>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75BED9F" w14:textId="5DB58ACD" w:rsidR="00C1407E" w:rsidRPr="00C1407E" w:rsidRDefault="00C1407E" w:rsidP="00C1407E">
      <w:pPr>
        <w:widowControl w:val="0"/>
        <w:spacing w:after="0" w:line="240" w:lineRule="auto"/>
        <w:ind w:firstLine="709"/>
        <w:jc w:val="both"/>
        <w:rPr>
          <w:rFonts w:ascii="Times New Roman" w:eastAsia="Arial" w:hAnsi="Times New Roman" w:cs="Times New Roman"/>
          <w:sz w:val="24"/>
          <w:szCs w:val="24"/>
          <w:lang w:eastAsia="ar-SA"/>
        </w:rPr>
      </w:pPr>
      <w:r w:rsidRPr="00C1407E">
        <w:rPr>
          <w:rFonts w:ascii="Times New Roman" w:eastAsia="Arial" w:hAnsi="Times New Roman" w:cs="Times New Roman"/>
          <w:sz w:val="24"/>
          <w:szCs w:val="24"/>
          <w:lang w:eastAsia="ar-SA"/>
        </w:rPr>
        <w:t>2.</w:t>
      </w:r>
      <w:r>
        <w:rPr>
          <w:rFonts w:ascii="Times New Roman" w:eastAsia="Arial" w:hAnsi="Times New Roman" w:cs="Times New Roman"/>
          <w:sz w:val="24"/>
          <w:szCs w:val="24"/>
          <w:lang w:eastAsia="ar-SA"/>
        </w:rPr>
        <w:t>  </w:t>
      </w:r>
      <w:r w:rsidRPr="00C1407E">
        <w:rPr>
          <w:rFonts w:ascii="Times New Roman" w:eastAsia="Arial" w:hAnsi="Times New Roman" w:cs="Times New Roman"/>
          <w:sz w:val="24"/>
          <w:szCs w:val="24"/>
          <w:lang w:eastAsia="ar-SA"/>
        </w:rPr>
        <w:t xml:space="preserve">Повторное в течение квартала выявление при проведении контрольного (надзорного) мероприятия без взаимодействия с контролируемым лицом признаков возможных нарушений одних и тех же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14:paraId="1CB7D5E3" w14:textId="77777777" w:rsidR="00C1407E" w:rsidRPr="00C1407E" w:rsidRDefault="00C1407E" w:rsidP="00C1407E">
      <w:pPr>
        <w:widowControl w:val="0"/>
        <w:spacing w:after="0" w:line="240" w:lineRule="auto"/>
        <w:ind w:firstLine="709"/>
        <w:jc w:val="both"/>
        <w:rPr>
          <w:rFonts w:ascii="Times New Roman" w:eastAsia="Arial" w:hAnsi="Times New Roman" w:cs="Times New Roman"/>
          <w:sz w:val="24"/>
          <w:szCs w:val="24"/>
          <w:lang w:eastAsia="ar-SA"/>
        </w:rPr>
      </w:pPr>
      <w:r w:rsidRPr="00C1407E">
        <w:rPr>
          <w:rFonts w:ascii="Times New Roman" w:eastAsia="Arial" w:hAnsi="Times New Roman" w:cs="Times New Roman"/>
          <w:sz w:val="24"/>
          <w:szCs w:val="24"/>
          <w:lang w:eastAsia="ar-SA"/>
        </w:rPr>
        <w:t>к эксплуатации объектов дорожного сервиса, размещенных в полосах отвода и (или) придорожных полосах автомобильных дорог общего пользования;</w:t>
      </w:r>
    </w:p>
    <w:p w14:paraId="57803E8B" w14:textId="5EFD57E7" w:rsidR="00C1407E" w:rsidRPr="00C1407E" w:rsidRDefault="00C1407E" w:rsidP="00C1407E">
      <w:pPr>
        <w:pStyle w:val="af6"/>
        <w:ind w:firstLine="709"/>
        <w:jc w:val="both"/>
        <w:rPr>
          <w:rFonts w:ascii="Times New Roman" w:hAnsi="Times New Roman" w:cs="Times New Roman"/>
          <w:sz w:val="24"/>
          <w:szCs w:val="24"/>
        </w:rPr>
      </w:pPr>
      <w:r w:rsidRPr="00C1407E">
        <w:rPr>
          <w:rFonts w:ascii="Times New Roman" w:eastAsia="Arial" w:hAnsi="Times New Roman" w:cs="Times New Roman"/>
          <w:sz w:val="24"/>
          <w:szCs w:val="24"/>
          <w:lang w:eastAsia="ar-SA"/>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Pr>
          <w:rFonts w:ascii="Times New Roman" w:eastAsia="Arial" w:hAnsi="Times New Roman" w:cs="Times New Roman"/>
          <w:sz w:val="24"/>
          <w:szCs w:val="24"/>
          <w:lang w:eastAsia="ar-SA"/>
        </w:rPr>
        <w:t>.</w:t>
      </w:r>
    </w:p>
    <w:sectPr w:rsidR="00C1407E" w:rsidRPr="00C1407E" w:rsidSect="003F405D">
      <w:pgSz w:w="11906" w:h="16838"/>
      <w:pgMar w:top="426"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CEDC0" w14:textId="77777777" w:rsidR="00143065" w:rsidRDefault="00143065" w:rsidP="00AD27BC">
      <w:pPr>
        <w:spacing w:after="0" w:line="240" w:lineRule="auto"/>
      </w:pPr>
      <w:r>
        <w:separator/>
      </w:r>
    </w:p>
  </w:endnote>
  <w:endnote w:type="continuationSeparator" w:id="0">
    <w:p w14:paraId="3E8E1FFF" w14:textId="77777777" w:rsidR="00143065" w:rsidRDefault="00143065" w:rsidP="00AD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A2E00" w14:textId="77777777" w:rsidR="00143065" w:rsidRDefault="00143065" w:rsidP="00AD27BC">
      <w:pPr>
        <w:spacing w:after="0" w:line="240" w:lineRule="auto"/>
      </w:pPr>
      <w:r>
        <w:separator/>
      </w:r>
    </w:p>
  </w:footnote>
  <w:footnote w:type="continuationSeparator" w:id="0">
    <w:p w14:paraId="3EDD35CB" w14:textId="77777777" w:rsidR="00143065" w:rsidRDefault="00143065" w:rsidP="00AD2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CCCE4" w14:textId="77777777" w:rsidR="000F0612" w:rsidRDefault="00BD4F8C">
    <w:pPr>
      <w:pStyle w:val="a6"/>
      <w:jc w:val="center"/>
    </w:pPr>
    <w:r>
      <w:fldChar w:fldCharType="begin"/>
    </w:r>
    <w:r w:rsidR="00DB0B89">
      <w:instrText>PAGE   \* MERGEFORMAT</w:instrText>
    </w:r>
    <w:r>
      <w:fldChar w:fldCharType="separate"/>
    </w:r>
    <w:r w:rsidR="00C1407E">
      <w:rPr>
        <w:noProof/>
      </w:rPr>
      <w:t>18</w:t>
    </w:r>
    <w:r>
      <w:rPr>
        <w:noProof/>
      </w:rPr>
      <w:fldChar w:fldCharType="end"/>
    </w:r>
  </w:p>
  <w:p w14:paraId="3DCD1BDF" w14:textId="77777777" w:rsidR="000F0612" w:rsidRDefault="000F06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73EC8"/>
    <w:multiLevelType w:val="hybridMultilevel"/>
    <w:tmpl w:val="556A4B98"/>
    <w:lvl w:ilvl="0" w:tplc="7BAE2F5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161027D"/>
    <w:multiLevelType w:val="hybridMultilevel"/>
    <w:tmpl w:val="763AEDC2"/>
    <w:lvl w:ilvl="0" w:tplc="1038B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F31E1"/>
    <w:multiLevelType w:val="singleLevel"/>
    <w:tmpl w:val="63901D6E"/>
    <w:lvl w:ilvl="0">
      <w:start w:val="1"/>
      <w:numFmt w:val="bullet"/>
      <w:lvlText w:val=""/>
      <w:lvlJc w:val="left"/>
      <w:pPr>
        <w:tabs>
          <w:tab w:val="num" w:pos="927"/>
        </w:tabs>
        <w:ind w:left="737" w:hanging="170"/>
      </w:pPr>
      <w:rPr>
        <w:rFonts w:ascii="Wingdings" w:hAnsi="Wingdings" w:hint="default"/>
        <w:sz w:val="24"/>
      </w:rPr>
    </w:lvl>
  </w:abstractNum>
  <w:abstractNum w:abstractNumId="4">
    <w:nsid w:val="14FC43E3"/>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E15444B"/>
    <w:multiLevelType w:val="hybridMultilevel"/>
    <w:tmpl w:val="596E51C2"/>
    <w:lvl w:ilvl="0" w:tplc="F47CF488">
      <w:start w:val="1"/>
      <w:numFmt w:val="bullet"/>
      <w:lvlText w:val="-"/>
      <w:lvlJc w:val="left"/>
      <w:pPr>
        <w:tabs>
          <w:tab w:val="num" w:pos="1800"/>
        </w:tabs>
        <w:ind w:left="180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5322EE"/>
    <w:multiLevelType w:val="singleLevel"/>
    <w:tmpl w:val="3D88E56E"/>
    <w:lvl w:ilvl="0">
      <w:start w:val="1"/>
      <w:numFmt w:val="decimal"/>
      <w:lvlText w:val="%1."/>
      <w:lvlJc w:val="left"/>
      <w:pPr>
        <w:tabs>
          <w:tab w:val="num" w:pos="1069"/>
        </w:tabs>
        <w:ind w:left="1069" w:hanging="360"/>
      </w:pPr>
      <w:rPr>
        <w:rFonts w:hint="default"/>
      </w:rPr>
    </w:lvl>
  </w:abstractNum>
  <w:abstractNum w:abstractNumId="7">
    <w:nsid w:val="35BA5C5A"/>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36366CB6"/>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0267D79"/>
    <w:multiLevelType w:val="singleLevel"/>
    <w:tmpl w:val="C8AABA40"/>
    <w:lvl w:ilvl="0">
      <w:start w:val="1"/>
      <w:numFmt w:val="bullet"/>
      <w:lvlText w:val="-"/>
      <w:lvlJc w:val="left"/>
      <w:pPr>
        <w:tabs>
          <w:tab w:val="num" w:pos="360"/>
        </w:tabs>
        <w:ind w:left="360" w:hanging="360"/>
      </w:pPr>
      <w:rPr>
        <w:rFonts w:hint="default"/>
      </w:rPr>
    </w:lvl>
  </w:abstractNum>
  <w:abstractNum w:abstractNumId="10">
    <w:nsid w:val="56E84CDC"/>
    <w:multiLevelType w:val="multilevel"/>
    <w:tmpl w:val="C938F6DE"/>
    <w:lvl w:ilvl="0">
      <w:start w:val="1"/>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1">
    <w:nsid w:val="579F26D7"/>
    <w:multiLevelType w:val="multilevel"/>
    <w:tmpl w:val="637C0E8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2">
    <w:nsid w:val="5D8F03F7"/>
    <w:multiLevelType w:val="singleLevel"/>
    <w:tmpl w:val="C8AABA40"/>
    <w:lvl w:ilvl="0">
      <w:start w:val="1"/>
      <w:numFmt w:val="bullet"/>
      <w:lvlText w:val="-"/>
      <w:lvlJc w:val="left"/>
      <w:pPr>
        <w:tabs>
          <w:tab w:val="num" w:pos="360"/>
        </w:tabs>
        <w:ind w:left="360" w:hanging="360"/>
      </w:pPr>
      <w:rPr>
        <w:rFonts w:hint="default"/>
      </w:rPr>
    </w:lvl>
  </w:abstractNum>
  <w:abstractNum w:abstractNumId="13">
    <w:nsid w:val="64F37D14"/>
    <w:multiLevelType w:val="hybridMultilevel"/>
    <w:tmpl w:val="E9947198"/>
    <w:lvl w:ilvl="0" w:tplc="E75E9BAE">
      <w:start w:val="1"/>
      <w:numFmt w:val="decimal"/>
      <w:lvlText w:val="%1."/>
      <w:lvlJc w:val="left"/>
      <w:pPr>
        <w:tabs>
          <w:tab w:val="num" w:pos="1080"/>
        </w:tabs>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9397BC5"/>
    <w:multiLevelType w:val="hybridMultilevel"/>
    <w:tmpl w:val="8B9205D0"/>
    <w:lvl w:ilvl="0" w:tplc="0419000F">
      <w:start w:val="1"/>
      <w:numFmt w:val="decimal"/>
      <w:lvlText w:val="%1."/>
      <w:lvlJc w:val="left"/>
      <w:pPr>
        <w:tabs>
          <w:tab w:val="num" w:pos="720"/>
        </w:tabs>
        <w:ind w:left="720" w:hanging="360"/>
      </w:pPr>
    </w:lvl>
    <w:lvl w:ilvl="1" w:tplc="241E1C98">
      <w:start w:val="63"/>
      <w:numFmt w:val="decimal"/>
      <w:lvlText w:val="%2."/>
      <w:lvlJc w:val="left"/>
      <w:pPr>
        <w:tabs>
          <w:tab w:val="num" w:pos="1560"/>
        </w:tabs>
        <w:ind w:left="1560" w:hanging="48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A21781"/>
    <w:multiLevelType w:val="hybridMultilevel"/>
    <w:tmpl w:val="E7122D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C9E0970"/>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7DB02560"/>
    <w:multiLevelType w:val="hybridMultilevel"/>
    <w:tmpl w:val="5066B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6"/>
  </w:num>
  <w:num w:numId="5">
    <w:abstractNumId w:val="7"/>
  </w:num>
  <w:num w:numId="6">
    <w:abstractNumId w:val="4"/>
  </w:num>
  <w:num w:numId="7">
    <w:abstractNumId w:val="11"/>
  </w:num>
  <w:num w:numId="8">
    <w:abstractNumId w:val="3"/>
  </w:num>
  <w:num w:numId="9">
    <w:abstractNumId w:val="9"/>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68"/>
    <w:rsid w:val="000061B6"/>
    <w:rsid w:val="00006F31"/>
    <w:rsid w:val="000113B6"/>
    <w:rsid w:val="00013553"/>
    <w:rsid w:val="00016F7A"/>
    <w:rsid w:val="00020272"/>
    <w:rsid w:val="000275F3"/>
    <w:rsid w:val="00030784"/>
    <w:rsid w:val="0003168B"/>
    <w:rsid w:val="00034EB6"/>
    <w:rsid w:val="000351D7"/>
    <w:rsid w:val="0004774C"/>
    <w:rsid w:val="00051C8A"/>
    <w:rsid w:val="0005675F"/>
    <w:rsid w:val="000666E5"/>
    <w:rsid w:val="00080083"/>
    <w:rsid w:val="00080BBE"/>
    <w:rsid w:val="00082DDA"/>
    <w:rsid w:val="00090D21"/>
    <w:rsid w:val="000A2124"/>
    <w:rsid w:val="000A5930"/>
    <w:rsid w:val="000B59FA"/>
    <w:rsid w:val="000B6F18"/>
    <w:rsid w:val="000C0D0B"/>
    <w:rsid w:val="000C451F"/>
    <w:rsid w:val="000D0642"/>
    <w:rsid w:val="000D1455"/>
    <w:rsid w:val="000E0878"/>
    <w:rsid w:val="000E173A"/>
    <w:rsid w:val="000E3F58"/>
    <w:rsid w:val="000F0612"/>
    <w:rsid w:val="000F635B"/>
    <w:rsid w:val="001046F0"/>
    <w:rsid w:val="00104C93"/>
    <w:rsid w:val="00106241"/>
    <w:rsid w:val="001079B6"/>
    <w:rsid w:val="00127E7C"/>
    <w:rsid w:val="001320CA"/>
    <w:rsid w:val="001353F1"/>
    <w:rsid w:val="00136B21"/>
    <w:rsid w:val="001371E1"/>
    <w:rsid w:val="00142DCA"/>
    <w:rsid w:val="00143065"/>
    <w:rsid w:val="0014429A"/>
    <w:rsid w:val="00146308"/>
    <w:rsid w:val="00156BF0"/>
    <w:rsid w:val="00165D74"/>
    <w:rsid w:val="0018688E"/>
    <w:rsid w:val="00195EE5"/>
    <w:rsid w:val="001A010B"/>
    <w:rsid w:val="001A30B4"/>
    <w:rsid w:val="001B2A1D"/>
    <w:rsid w:val="001B3BB5"/>
    <w:rsid w:val="001C05BB"/>
    <w:rsid w:val="001C0B6B"/>
    <w:rsid w:val="001D2123"/>
    <w:rsid w:val="001E4898"/>
    <w:rsid w:val="001E4BBE"/>
    <w:rsid w:val="001E5201"/>
    <w:rsid w:val="001F49FF"/>
    <w:rsid w:val="001F6A7B"/>
    <w:rsid w:val="001F7845"/>
    <w:rsid w:val="0020398D"/>
    <w:rsid w:val="00207149"/>
    <w:rsid w:val="00212CC5"/>
    <w:rsid w:val="00223A8F"/>
    <w:rsid w:val="0022703A"/>
    <w:rsid w:val="00237381"/>
    <w:rsid w:val="00247E0D"/>
    <w:rsid w:val="002649AE"/>
    <w:rsid w:val="002650E1"/>
    <w:rsid w:val="00266DA2"/>
    <w:rsid w:val="00271841"/>
    <w:rsid w:val="00286E28"/>
    <w:rsid w:val="002915BD"/>
    <w:rsid w:val="002941BA"/>
    <w:rsid w:val="002A02D5"/>
    <w:rsid w:val="002A1147"/>
    <w:rsid w:val="002A3BE0"/>
    <w:rsid w:val="002A690D"/>
    <w:rsid w:val="002A7D57"/>
    <w:rsid w:val="002B3EC8"/>
    <w:rsid w:val="002C0A63"/>
    <w:rsid w:val="002C35F5"/>
    <w:rsid w:val="002D0BE0"/>
    <w:rsid w:val="002D14AE"/>
    <w:rsid w:val="002D2290"/>
    <w:rsid w:val="002D4DD7"/>
    <w:rsid w:val="002D5558"/>
    <w:rsid w:val="002D7E21"/>
    <w:rsid w:val="002E219E"/>
    <w:rsid w:val="002E3CF0"/>
    <w:rsid w:val="002F076A"/>
    <w:rsid w:val="002F0C9B"/>
    <w:rsid w:val="002F0D34"/>
    <w:rsid w:val="002F0E3A"/>
    <w:rsid w:val="002F5A27"/>
    <w:rsid w:val="002F7245"/>
    <w:rsid w:val="00302763"/>
    <w:rsid w:val="0030565B"/>
    <w:rsid w:val="00307724"/>
    <w:rsid w:val="003142E3"/>
    <w:rsid w:val="00327943"/>
    <w:rsid w:val="00330592"/>
    <w:rsid w:val="00336631"/>
    <w:rsid w:val="00343450"/>
    <w:rsid w:val="00343DA9"/>
    <w:rsid w:val="00345E6E"/>
    <w:rsid w:val="00347FEF"/>
    <w:rsid w:val="003518EA"/>
    <w:rsid w:val="00384EFD"/>
    <w:rsid w:val="003A08E3"/>
    <w:rsid w:val="003A1E38"/>
    <w:rsid w:val="003A7940"/>
    <w:rsid w:val="003B2AD1"/>
    <w:rsid w:val="003B3A66"/>
    <w:rsid w:val="003B6B4B"/>
    <w:rsid w:val="003C183F"/>
    <w:rsid w:val="003C4CB9"/>
    <w:rsid w:val="003C5F36"/>
    <w:rsid w:val="003E29AF"/>
    <w:rsid w:val="003F405D"/>
    <w:rsid w:val="00406BC6"/>
    <w:rsid w:val="004077D6"/>
    <w:rsid w:val="00414070"/>
    <w:rsid w:val="00432EB9"/>
    <w:rsid w:val="0043516E"/>
    <w:rsid w:val="00435B65"/>
    <w:rsid w:val="0045273F"/>
    <w:rsid w:val="004533DD"/>
    <w:rsid w:val="00454545"/>
    <w:rsid w:val="0045468B"/>
    <w:rsid w:val="004613AB"/>
    <w:rsid w:val="00463645"/>
    <w:rsid w:val="00465071"/>
    <w:rsid w:val="00483BAE"/>
    <w:rsid w:val="00483FA7"/>
    <w:rsid w:val="0048565E"/>
    <w:rsid w:val="00485C28"/>
    <w:rsid w:val="00496C07"/>
    <w:rsid w:val="00497C09"/>
    <w:rsid w:val="004A0F39"/>
    <w:rsid w:val="004A1165"/>
    <w:rsid w:val="004B040F"/>
    <w:rsid w:val="004B15BF"/>
    <w:rsid w:val="004B5270"/>
    <w:rsid w:val="004B7DFB"/>
    <w:rsid w:val="004C4039"/>
    <w:rsid w:val="004C54AB"/>
    <w:rsid w:val="004C60E6"/>
    <w:rsid w:val="004D2F43"/>
    <w:rsid w:val="004E33C5"/>
    <w:rsid w:val="004E4CB1"/>
    <w:rsid w:val="004E63E2"/>
    <w:rsid w:val="004F21E2"/>
    <w:rsid w:val="004F6A8B"/>
    <w:rsid w:val="00502E68"/>
    <w:rsid w:val="005056F5"/>
    <w:rsid w:val="00505AF5"/>
    <w:rsid w:val="00506BB7"/>
    <w:rsid w:val="0051087C"/>
    <w:rsid w:val="00513863"/>
    <w:rsid w:val="00514773"/>
    <w:rsid w:val="00517C3C"/>
    <w:rsid w:val="00543939"/>
    <w:rsid w:val="00543EF5"/>
    <w:rsid w:val="0055044A"/>
    <w:rsid w:val="00554B5B"/>
    <w:rsid w:val="00557571"/>
    <w:rsid w:val="00561493"/>
    <w:rsid w:val="00575E47"/>
    <w:rsid w:val="00576C46"/>
    <w:rsid w:val="00577530"/>
    <w:rsid w:val="00580A01"/>
    <w:rsid w:val="0058124B"/>
    <w:rsid w:val="00585DEA"/>
    <w:rsid w:val="005872A7"/>
    <w:rsid w:val="0059495F"/>
    <w:rsid w:val="005A00BF"/>
    <w:rsid w:val="005A3DF8"/>
    <w:rsid w:val="005A7D7A"/>
    <w:rsid w:val="005C01D4"/>
    <w:rsid w:val="005C2DF7"/>
    <w:rsid w:val="005C446C"/>
    <w:rsid w:val="005C65B5"/>
    <w:rsid w:val="005E2669"/>
    <w:rsid w:val="005E33EF"/>
    <w:rsid w:val="005F709A"/>
    <w:rsid w:val="006111E1"/>
    <w:rsid w:val="006256D9"/>
    <w:rsid w:val="006408C0"/>
    <w:rsid w:val="00644B9B"/>
    <w:rsid w:val="006516D2"/>
    <w:rsid w:val="00654D75"/>
    <w:rsid w:val="00662F56"/>
    <w:rsid w:val="00672603"/>
    <w:rsid w:val="006748BF"/>
    <w:rsid w:val="006950A8"/>
    <w:rsid w:val="00695DEF"/>
    <w:rsid w:val="00696611"/>
    <w:rsid w:val="006A5715"/>
    <w:rsid w:val="006B6A6B"/>
    <w:rsid w:val="006D3838"/>
    <w:rsid w:val="006D4DDE"/>
    <w:rsid w:val="006D580A"/>
    <w:rsid w:val="006D602E"/>
    <w:rsid w:val="006D63C0"/>
    <w:rsid w:val="006E3B32"/>
    <w:rsid w:val="006E4C2A"/>
    <w:rsid w:val="006E5696"/>
    <w:rsid w:val="006F1934"/>
    <w:rsid w:val="006F4361"/>
    <w:rsid w:val="00706955"/>
    <w:rsid w:val="007273E1"/>
    <w:rsid w:val="0074090C"/>
    <w:rsid w:val="007609E0"/>
    <w:rsid w:val="0076413D"/>
    <w:rsid w:val="007716F0"/>
    <w:rsid w:val="00786C67"/>
    <w:rsid w:val="00791F02"/>
    <w:rsid w:val="00791FDC"/>
    <w:rsid w:val="00793479"/>
    <w:rsid w:val="007A37A2"/>
    <w:rsid w:val="007A7BBE"/>
    <w:rsid w:val="007D2C8A"/>
    <w:rsid w:val="007E687E"/>
    <w:rsid w:val="007F4686"/>
    <w:rsid w:val="00813736"/>
    <w:rsid w:val="0082460A"/>
    <w:rsid w:val="008328FC"/>
    <w:rsid w:val="008354E0"/>
    <w:rsid w:val="00853F77"/>
    <w:rsid w:val="0086155B"/>
    <w:rsid w:val="00865783"/>
    <w:rsid w:val="00875667"/>
    <w:rsid w:val="00885462"/>
    <w:rsid w:val="00887CD8"/>
    <w:rsid w:val="00894942"/>
    <w:rsid w:val="008965D8"/>
    <w:rsid w:val="008A04F1"/>
    <w:rsid w:val="008A0A82"/>
    <w:rsid w:val="008B0DE8"/>
    <w:rsid w:val="008B7390"/>
    <w:rsid w:val="008C68A2"/>
    <w:rsid w:val="008E2D22"/>
    <w:rsid w:val="008E37A7"/>
    <w:rsid w:val="008F5515"/>
    <w:rsid w:val="009012E7"/>
    <w:rsid w:val="00913DB0"/>
    <w:rsid w:val="00914537"/>
    <w:rsid w:val="009279B8"/>
    <w:rsid w:val="00933DFA"/>
    <w:rsid w:val="0093533C"/>
    <w:rsid w:val="0093787D"/>
    <w:rsid w:val="00944A32"/>
    <w:rsid w:val="00944D8A"/>
    <w:rsid w:val="009517EB"/>
    <w:rsid w:val="009705FD"/>
    <w:rsid w:val="00972E66"/>
    <w:rsid w:val="00977C7C"/>
    <w:rsid w:val="009A1D1B"/>
    <w:rsid w:val="009A2F94"/>
    <w:rsid w:val="009A6171"/>
    <w:rsid w:val="009B29CA"/>
    <w:rsid w:val="009B732B"/>
    <w:rsid w:val="009C5B86"/>
    <w:rsid w:val="009C6361"/>
    <w:rsid w:val="009D36F8"/>
    <w:rsid w:val="009D500A"/>
    <w:rsid w:val="009F50D2"/>
    <w:rsid w:val="009F5E37"/>
    <w:rsid w:val="00A116A7"/>
    <w:rsid w:val="00A2294F"/>
    <w:rsid w:val="00A343CE"/>
    <w:rsid w:val="00A3449E"/>
    <w:rsid w:val="00A345CE"/>
    <w:rsid w:val="00A35C5A"/>
    <w:rsid w:val="00A361FE"/>
    <w:rsid w:val="00A36A33"/>
    <w:rsid w:val="00A404C2"/>
    <w:rsid w:val="00A418E3"/>
    <w:rsid w:val="00A42901"/>
    <w:rsid w:val="00A4377C"/>
    <w:rsid w:val="00A44938"/>
    <w:rsid w:val="00A473A6"/>
    <w:rsid w:val="00A53A1F"/>
    <w:rsid w:val="00A5567D"/>
    <w:rsid w:val="00A723E7"/>
    <w:rsid w:val="00A748FC"/>
    <w:rsid w:val="00A74CAF"/>
    <w:rsid w:val="00A8286D"/>
    <w:rsid w:val="00A83D69"/>
    <w:rsid w:val="00A907E6"/>
    <w:rsid w:val="00A921C5"/>
    <w:rsid w:val="00A977C6"/>
    <w:rsid w:val="00AA607D"/>
    <w:rsid w:val="00AB11E8"/>
    <w:rsid w:val="00AD27BC"/>
    <w:rsid w:val="00AD6DDA"/>
    <w:rsid w:val="00AE15A2"/>
    <w:rsid w:val="00AF470D"/>
    <w:rsid w:val="00B03633"/>
    <w:rsid w:val="00B04646"/>
    <w:rsid w:val="00B0484E"/>
    <w:rsid w:val="00B06625"/>
    <w:rsid w:val="00B10DB7"/>
    <w:rsid w:val="00B1530B"/>
    <w:rsid w:val="00B166E6"/>
    <w:rsid w:val="00B179A9"/>
    <w:rsid w:val="00B3080D"/>
    <w:rsid w:val="00B41F05"/>
    <w:rsid w:val="00B430F4"/>
    <w:rsid w:val="00B62DE5"/>
    <w:rsid w:val="00B66D3A"/>
    <w:rsid w:val="00B74498"/>
    <w:rsid w:val="00B745CF"/>
    <w:rsid w:val="00B94B71"/>
    <w:rsid w:val="00B94F1B"/>
    <w:rsid w:val="00BA4318"/>
    <w:rsid w:val="00BA4497"/>
    <w:rsid w:val="00BA78AB"/>
    <w:rsid w:val="00BB53F5"/>
    <w:rsid w:val="00BC03C3"/>
    <w:rsid w:val="00BC6DE3"/>
    <w:rsid w:val="00BC7CF5"/>
    <w:rsid w:val="00BD15A0"/>
    <w:rsid w:val="00BD4F8C"/>
    <w:rsid w:val="00BE3F13"/>
    <w:rsid w:val="00BF3FBC"/>
    <w:rsid w:val="00BF5585"/>
    <w:rsid w:val="00C048B9"/>
    <w:rsid w:val="00C13743"/>
    <w:rsid w:val="00C1407E"/>
    <w:rsid w:val="00C31D54"/>
    <w:rsid w:val="00C40B16"/>
    <w:rsid w:val="00C45965"/>
    <w:rsid w:val="00C512DB"/>
    <w:rsid w:val="00C53A48"/>
    <w:rsid w:val="00C563B2"/>
    <w:rsid w:val="00C66D05"/>
    <w:rsid w:val="00C86671"/>
    <w:rsid w:val="00CA6025"/>
    <w:rsid w:val="00CC07B6"/>
    <w:rsid w:val="00CC72BB"/>
    <w:rsid w:val="00CD6733"/>
    <w:rsid w:val="00CE33C8"/>
    <w:rsid w:val="00CF26BB"/>
    <w:rsid w:val="00CF6E53"/>
    <w:rsid w:val="00D01141"/>
    <w:rsid w:val="00D01E1F"/>
    <w:rsid w:val="00D063DA"/>
    <w:rsid w:val="00D11E48"/>
    <w:rsid w:val="00D13AE4"/>
    <w:rsid w:val="00D17762"/>
    <w:rsid w:val="00D27543"/>
    <w:rsid w:val="00D72C6F"/>
    <w:rsid w:val="00D74D6A"/>
    <w:rsid w:val="00D817DA"/>
    <w:rsid w:val="00D8243B"/>
    <w:rsid w:val="00D946D9"/>
    <w:rsid w:val="00D9636C"/>
    <w:rsid w:val="00DA39E5"/>
    <w:rsid w:val="00DB0B89"/>
    <w:rsid w:val="00DB42CD"/>
    <w:rsid w:val="00DB7579"/>
    <w:rsid w:val="00DC2A8E"/>
    <w:rsid w:val="00DD0F70"/>
    <w:rsid w:val="00DD5EDA"/>
    <w:rsid w:val="00DF02D9"/>
    <w:rsid w:val="00E027B8"/>
    <w:rsid w:val="00E035C7"/>
    <w:rsid w:val="00E07FDD"/>
    <w:rsid w:val="00E10270"/>
    <w:rsid w:val="00E102C3"/>
    <w:rsid w:val="00E11911"/>
    <w:rsid w:val="00E1229C"/>
    <w:rsid w:val="00E12CC8"/>
    <w:rsid w:val="00E1341D"/>
    <w:rsid w:val="00E14D17"/>
    <w:rsid w:val="00E20F66"/>
    <w:rsid w:val="00E320EE"/>
    <w:rsid w:val="00E34DC5"/>
    <w:rsid w:val="00E4268E"/>
    <w:rsid w:val="00E77061"/>
    <w:rsid w:val="00E83738"/>
    <w:rsid w:val="00E84DF4"/>
    <w:rsid w:val="00E93344"/>
    <w:rsid w:val="00EA2173"/>
    <w:rsid w:val="00EA4B06"/>
    <w:rsid w:val="00EA6A86"/>
    <w:rsid w:val="00EB4876"/>
    <w:rsid w:val="00EB6ED8"/>
    <w:rsid w:val="00EB7D5A"/>
    <w:rsid w:val="00EC1100"/>
    <w:rsid w:val="00EC17CB"/>
    <w:rsid w:val="00EC6C1B"/>
    <w:rsid w:val="00ED1867"/>
    <w:rsid w:val="00ED6536"/>
    <w:rsid w:val="00ED7C87"/>
    <w:rsid w:val="00EE7A6F"/>
    <w:rsid w:val="00EF6A89"/>
    <w:rsid w:val="00F02852"/>
    <w:rsid w:val="00F1362C"/>
    <w:rsid w:val="00F34139"/>
    <w:rsid w:val="00F4202D"/>
    <w:rsid w:val="00F5014B"/>
    <w:rsid w:val="00F50CEF"/>
    <w:rsid w:val="00F5252F"/>
    <w:rsid w:val="00F712A4"/>
    <w:rsid w:val="00F72006"/>
    <w:rsid w:val="00F779F2"/>
    <w:rsid w:val="00F968A7"/>
    <w:rsid w:val="00F97D20"/>
    <w:rsid w:val="00FB72E7"/>
    <w:rsid w:val="00FC072B"/>
    <w:rsid w:val="00FC0D2D"/>
    <w:rsid w:val="00FC684D"/>
    <w:rsid w:val="00FC6EEE"/>
    <w:rsid w:val="00FD3BF2"/>
    <w:rsid w:val="00FE0EC7"/>
    <w:rsid w:val="00FE39EE"/>
    <w:rsid w:val="00FE48E3"/>
    <w:rsid w:val="00FE5FCE"/>
    <w:rsid w:val="00FE75BE"/>
    <w:rsid w:val="00FF0A39"/>
    <w:rsid w:val="00FF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FB39"/>
  <w15:docId w15:val="{9B280DF4-8149-4E6F-92A2-3383ACE9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7EB"/>
  </w:style>
  <w:style w:type="paragraph" w:styleId="1">
    <w:name w:val="heading 1"/>
    <w:basedOn w:val="a"/>
    <w:next w:val="a"/>
    <w:link w:val="10"/>
    <w:qFormat/>
    <w:rsid w:val="005A7D7A"/>
    <w:pPr>
      <w:keepNext/>
      <w:spacing w:after="0" w:line="240" w:lineRule="auto"/>
      <w:ind w:firstLine="709"/>
      <w:jc w:val="both"/>
      <w:outlineLvl w:val="0"/>
    </w:pPr>
    <w:rPr>
      <w:rFonts w:ascii="Times New Roman" w:eastAsia="Times New Roman" w:hAnsi="Times New Roman" w:cs="Times New Roman"/>
      <w:sz w:val="26"/>
      <w:szCs w:val="20"/>
      <w:lang w:eastAsia="ru-RU"/>
    </w:rPr>
  </w:style>
  <w:style w:type="paragraph" w:styleId="2">
    <w:name w:val="heading 2"/>
    <w:basedOn w:val="a"/>
    <w:next w:val="a"/>
    <w:link w:val="20"/>
    <w:qFormat/>
    <w:rsid w:val="005A7D7A"/>
    <w:pPr>
      <w:keepNext/>
      <w:spacing w:after="0" w:line="240" w:lineRule="auto"/>
      <w:jc w:val="center"/>
      <w:outlineLvl w:val="1"/>
    </w:pPr>
    <w:rPr>
      <w:rFonts w:ascii="Arial" w:eastAsia="Times New Roman" w:hAnsi="Arial" w:cs="Times New Roman"/>
      <w:b/>
      <w:sz w:val="28"/>
      <w:szCs w:val="20"/>
      <w:lang w:eastAsia="ru-RU"/>
    </w:rPr>
  </w:style>
  <w:style w:type="paragraph" w:styleId="3">
    <w:name w:val="heading 3"/>
    <w:basedOn w:val="a"/>
    <w:next w:val="a"/>
    <w:link w:val="30"/>
    <w:qFormat/>
    <w:rsid w:val="005A7D7A"/>
    <w:pPr>
      <w:keepNext/>
      <w:spacing w:after="0" w:line="240" w:lineRule="auto"/>
      <w:ind w:firstLine="709"/>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5A7D7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D7A"/>
    <w:rPr>
      <w:rFonts w:ascii="Times New Roman" w:eastAsia="Times New Roman" w:hAnsi="Times New Roman" w:cs="Times New Roman"/>
      <w:sz w:val="26"/>
      <w:szCs w:val="20"/>
      <w:lang w:eastAsia="ru-RU"/>
    </w:rPr>
  </w:style>
  <w:style w:type="character" w:customStyle="1" w:styleId="20">
    <w:name w:val="Заголовок 2 Знак"/>
    <w:basedOn w:val="a0"/>
    <w:link w:val="2"/>
    <w:rsid w:val="005A7D7A"/>
    <w:rPr>
      <w:rFonts w:ascii="Arial" w:eastAsia="Times New Roman" w:hAnsi="Arial" w:cs="Times New Roman"/>
      <w:b/>
      <w:sz w:val="28"/>
      <w:szCs w:val="20"/>
      <w:lang w:eastAsia="ru-RU"/>
    </w:rPr>
  </w:style>
  <w:style w:type="character" w:customStyle="1" w:styleId="30">
    <w:name w:val="Заголовок 3 Знак"/>
    <w:basedOn w:val="a0"/>
    <w:link w:val="3"/>
    <w:rsid w:val="005A7D7A"/>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A7D7A"/>
    <w:rPr>
      <w:rFonts w:ascii="Times New Roman" w:eastAsia="Times New Roman" w:hAnsi="Times New Roman" w:cs="Times New Roman"/>
      <w:b/>
      <w:bCs/>
      <w:sz w:val="28"/>
      <w:szCs w:val="28"/>
      <w:lang w:eastAsia="ru-RU"/>
    </w:rPr>
  </w:style>
  <w:style w:type="table" w:styleId="a3">
    <w:name w:val="Table Grid"/>
    <w:basedOn w:val="a1"/>
    <w:rsid w:val="003C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80A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0A01"/>
    <w:rPr>
      <w:rFonts w:ascii="Tahoma" w:hAnsi="Tahoma" w:cs="Tahoma"/>
      <w:sz w:val="16"/>
      <w:szCs w:val="16"/>
    </w:rPr>
  </w:style>
  <w:style w:type="paragraph" w:customStyle="1" w:styleId="Heading">
    <w:name w:val="Heading"/>
    <w:rsid w:val="006A5715"/>
    <w:pPr>
      <w:autoSpaceDE w:val="0"/>
      <w:autoSpaceDN w:val="0"/>
      <w:adjustRightInd w:val="0"/>
      <w:spacing w:after="0" w:line="240" w:lineRule="auto"/>
    </w:pPr>
    <w:rPr>
      <w:rFonts w:ascii="Arial" w:eastAsia="Times New Roman" w:hAnsi="Arial" w:cs="Arial"/>
      <w:b/>
      <w:bCs/>
      <w:lang w:eastAsia="ru-RU"/>
    </w:rPr>
  </w:style>
  <w:style w:type="paragraph" w:styleId="a6">
    <w:name w:val="header"/>
    <w:basedOn w:val="a"/>
    <w:link w:val="a7"/>
    <w:uiPriority w:val="99"/>
    <w:unhideWhenUsed/>
    <w:rsid w:val="006A57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5715"/>
  </w:style>
  <w:style w:type="paragraph" w:customStyle="1" w:styleId="ConsPlusNormal">
    <w:name w:val="ConsPlusNormal"/>
    <w:rsid w:val="005C446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EC1100"/>
    <w:pPr>
      <w:spacing w:after="200" w:line="276" w:lineRule="auto"/>
      <w:ind w:left="720"/>
      <w:contextualSpacing/>
    </w:pPr>
    <w:rPr>
      <w:rFonts w:ascii="Calibri" w:eastAsia="Calibri" w:hAnsi="Calibri" w:cs="Times New Roman"/>
    </w:rPr>
  </w:style>
  <w:style w:type="paragraph" w:styleId="a9">
    <w:name w:val="Body Text Indent"/>
    <w:basedOn w:val="a"/>
    <w:link w:val="aa"/>
    <w:rsid w:val="00EC1100"/>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a">
    <w:name w:val="Основной текст с отступом Знак"/>
    <w:basedOn w:val="a0"/>
    <w:link w:val="a9"/>
    <w:rsid w:val="00EC1100"/>
    <w:rPr>
      <w:rFonts w:ascii="Times New Roman" w:eastAsia="Times New Roman" w:hAnsi="Times New Roman" w:cs="Times New Roman"/>
      <w:sz w:val="26"/>
      <w:szCs w:val="20"/>
      <w:lang w:eastAsia="ru-RU"/>
    </w:rPr>
  </w:style>
  <w:style w:type="paragraph" w:customStyle="1" w:styleId="ConsNormal">
    <w:name w:val="ConsNormal"/>
    <w:rsid w:val="005A7D7A"/>
    <w:pPr>
      <w:widowControl w:val="0"/>
      <w:spacing w:after="0" w:line="240" w:lineRule="auto"/>
      <w:ind w:firstLine="720"/>
    </w:pPr>
    <w:rPr>
      <w:rFonts w:ascii="Consultant" w:eastAsia="Times New Roman" w:hAnsi="Consultant" w:cs="Times New Roman"/>
      <w:sz w:val="18"/>
      <w:szCs w:val="20"/>
      <w:lang w:eastAsia="ru-RU"/>
    </w:rPr>
  </w:style>
  <w:style w:type="paragraph" w:customStyle="1" w:styleId="ConsNonformat">
    <w:name w:val="ConsNonformat"/>
    <w:rsid w:val="005A7D7A"/>
    <w:pPr>
      <w:widowControl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5A7D7A"/>
    <w:pPr>
      <w:widowControl w:val="0"/>
      <w:spacing w:after="0" w:line="240" w:lineRule="auto"/>
    </w:pPr>
    <w:rPr>
      <w:rFonts w:ascii="Arial" w:eastAsia="Times New Roman" w:hAnsi="Arial" w:cs="Times New Roman"/>
      <w:b/>
      <w:sz w:val="16"/>
      <w:szCs w:val="20"/>
      <w:lang w:eastAsia="ru-RU"/>
    </w:rPr>
  </w:style>
  <w:style w:type="paragraph" w:styleId="ab">
    <w:name w:val="Title"/>
    <w:basedOn w:val="a"/>
    <w:link w:val="ac"/>
    <w:qFormat/>
    <w:rsid w:val="005A7D7A"/>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0"/>
    <w:link w:val="ab"/>
    <w:rsid w:val="005A7D7A"/>
    <w:rPr>
      <w:rFonts w:ascii="Times New Roman" w:eastAsia="Times New Roman" w:hAnsi="Times New Roman" w:cs="Times New Roman"/>
      <w:b/>
      <w:sz w:val="24"/>
      <w:szCs w:val="20"/>
      <w:lang w:eastAsia="ru-RU"/>
    </w:rPr>
  </w:style>
  <w:style w:type="paragraph" w:styleId="31">
    <w:name w:val="Body Text Indent 3"/>
    <w:basedOn w:val="a"/>
    <w:link w:val="32"/>
    <w:rsid w:val="005A7D7A"/>
    <w:pPr>
      <w:spacing w:after="0" w:line="240" w:lineRule="auto"/>
      <w:ind w:left="1092" w:hanging="546"/>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5A7D7A"/>
    <w:rPr>
      <w:rFonts w:ascii="Times New Roman" w:eastAsia="Times New Roman" w:hAnsi="Times New Roman" w:cs="Times New Roman"/>
      <w:sz w:val="24"/>
      <w:szCs w:val="20"/>
      <w:lang w:eastAsia="ru-RU"/>
    </w:rPr>
  </w:style>
  <w:style w:type="paragraph" w:styleId="21">
    <w:name w:val="Body Text Indent 2"/>
    <w:basedOn w:val="a"/>
    <w:link w:val="22"/>
    <w:rsid w:val="005A7D7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5A7D7A"/>
    <w:rPr>
      <w:rFonts w:ascii="Times New Roman" w:eastAsia="Times New Roman" w:hAnsi="Times New Roman" w:cs="Times New Roman"/>
      <w:sz w:val="24"/>
      <w:szCs w:val="20"/>
      <w:lang w:eastAsia="ru-RU"/>
    </w:rPr>
  </w:style>
  <w:style w:type="paragraph" w:customStyle="1" w:styleId="210">
    <w:name w:val="Основной текст 21"/>
    <w:basedOn w:val="a"/>
    <w:rsid w:val="005A7D7A"/>
    <w:pPr>
      <w:overflowPunct w:val="0"/>
      <w:autoSpaceDE w:val="0"/>
      <w:autoSpaceDN w:val="0"/>
      <w:adjustRightInd w:val="0"/>
      <w:spacing w:after="0" w:line="240" w:lineRule="auto"/>
      <w:ind w:left="708" w:firstLine="720"/>
      <w:jc w:val="both"/>
    </w:pPr>
    <w:rPr>
      <w:rFonts w:ascii="Times New Roman" w:eastAsia="Times New Roman" w:hAnsi="Times New Roman" w:cs="Times New Roman"/>
      <w:sz w:val="24"/>
      <w:szCs w:val="20"/>
      <w:lang w:eastAsia="ru-RU"/>
    </w:rPr>
  </w:style>
  <w:style w:type="paragraph" w:customStyle="1" w:styleId="ConsPlusNonformat">
    <w:name w:val="ConsPlusNonformat"/>
    <w:rsid w:val="005A7D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D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rsid w:val="005A7D7A"/>
    <w:pPr>
      <w:widowControl w:val="0"/>
      <w:suppressAutoHyphens/>
      <w:autoSpaceDE w:val="0"/>
      <w:spacing w:after="0" w:line="240" w:lineRule="auto"/>
      <w:ind w:right="19772"/>
    </w:pPr>
    <w:rPr>
      <w:rFonts w:ascii="Arial" w:eastAsia="Times New Roman" w:hAnsi="Arial" w:cs="Arial"/>
      <w:sz w:val="20"/>
      <w:szCs w:val="20"/>
      <w:lang w:eastAsia="ar-SA"/>
    </w:rPr>
  </w:style>
  <w:style w:type="paragraph" w:styleId="ad">
    <w:name w:val="Body Text"/>
    <w:basedOn w:val="a"/>
    <w:link w:val="ae"/>
    <w:rsid w:val="005A7D7A"/>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5A7D7A"/>
    <w:rPr>
      <w:rFonts w:ascii="Times New Roman" w:eastAsia="Times New Roman" w:hAnsi="Times New Roman" w:cs="Times New Roman"/>
      <w:sz w:val="20"/>
      <w:szCs w:val="20"/>
      <w:lang w:eastAsia="ru-RU"/>
    </w:rPr>
  </w:style>
  <w:style w:type="paragraph" w:customStyle="1" w:styleId="BodyText23">
    <w:name w:val="Body Text 23"/>
    <w:basedOn w:val="a"/>
    <w:rsid w:val="005A7D7A"/>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ru-RU"/>
    </w:rPr>
  </w:style>
  <w:style w:type="paragraph" w:customStyle="1" w:styleId="11">
    <w:name w:val="Цитата1"/>
    <w:basedOn w:val="a"/>
    <w:rsid w:val="005A7D7A"/>
    <w:pPr>
      <w:overflowPunct w:val="0"/>
      <w:autoSpaceDE w:val="0"/>
      <w:autoSpaceDN w:val="0"/>
      <w:adjustRightInd w:val="0"/>
      <w:spacing w:after="0" w:line="240" w:lineRule="auto"/>
      <w:ind w:left="284" w:right="-1050" w:firstLine="992"/>
      <w:jc w:val="both"/>
    </w:pPr>
    <w:rPr>
      <w:rFonts w:ascii="Times New Roman CYR" w:eastAsia="Times New Roman" w:hAnsi="Times New Roman CYR" w:cs="Times New Roman"/>
      <w:sz w:val="24"/>
      <w:szCs w:val="20"/>
      <w:lang w:eastAsia="ru-RU"/>
    </w:rPr>
  </w:style>
  <w:style w:type="paragraph" w:customStyle="1" w:styleId="ConsPlusCell">
    <w:name w:val="ConsPlusCell"/>
    <w:uiPriority w:val="99"/>
    <w:rsid w:val="005A7D7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Hyperlink"/>
    <w:uiPriority w:val="99"/>
    <w:semiHidden/>
    <w:unhideWhenUsed/>
    <w:rsid w:val="005A7D7A"/>
    <w:rPr>
      <w:color w:val="0000FF"/>
      <w:u w:val="single"/>
    </w:rPr>
  </w:style>
  <w:style w:type="paragraph" w:styleId="af0">
    <w:name w:val="footnote text"/>
    <w:basedOn w:val="a"/>
    <w:link w:val="af1"/>
    <w:rsid w:val="005A7D7A"/>
    <w:pPr>
      <w:spacing w:after="0" w:line="240" w:lineRule="auto"/>
    </w:pPr>
    <w:rPr>
      <w:rFonts w:ascii="Times New Roman" w:eastAsia="MS Mincho" w:hAnsi="Times New Roman" w:cs="Times New Roman"/>
      <w:sz w:val="20"/>
      <w:szCs w:val="20"/>
      <w:lang w:eastAsia="ja-JP"/>
    </w:rPr>
  </w:style>
  <w:style w:type="character" w:customStyle="1" w:styleId="af1">
    <w:name w:val="Текст сноски Знак"/>
    <w:basedOn w:val="a0"/>
    <w:link w:val="af0"/>
    <w:rsid w:val="005A7D7A"/>
    <w:rPr>
      <w:rFonts w:ascii="Times New Roman" w:eastAsia="MS Mincho" w:hAnsi="Times New Roman" w:cs="Times New Roman"/>
      <w:sz w:val="20"/>
      <w:szCs w:val="20"/>
      <w:lang w:eastAsia="ja-JP"/>
    </w:rPr>
  </w:style>
  <w:style w:type="character" w:styleId="af2">
    <w:name w:val="footnote reference"/>
    <w:rsid w:val="005A7D7A"/>
    <w:rPr>
      <w:vertAlign w:val="superscript"/>
    </w:rPr>
  </w:style>
  <w:style w:type="paragraph" w:styleId="af3">
    <w:name w:val="footer"/>
    <w:basedOn w:val="a"/>
    <w:link w:val="af4"/>
    <w:uiPriority w:val="99"/>
    <w:rsid w:val="005A7D7A"/>
    <w:pPr>
      <w:tabs>
        <w:tab w:val="center" w:pos="4677"/>
        <w:tab w:val="right" w:pos="9355"/>
      </w:tabs>
      <w:spacing w:after="200" w:line="276" w:lineRule="auto"/>
    </w:pPr>
    <w:rPr>
      <w:rFonts w:ascii="Calibri" w:eastAsia="Calibri" w:hAnsi="Calibri" w:cs="Times New Roman"/>
    </w:rPr>
  </w:style>
  <w:style w:type="character" w:customStyle="1" w:styleId="af4">
    <w:name w:val="Нижний колонтитул Знак"/>
    <w:basedOn w:val="a0"/>
    <w:link w:val="af3"/>
    <w:uiPriority w:val="99"/>
    <w:rsid w:val="005A7D7A"/>
    <w:rPr>
      <w:rFonts w:ascii="Calibri" w:eastAsia="Calibri" w:hAnsi="Calibri" w:cs="Times New Roman"/>
    </w:rPr>
  </w:style>
  <w:style w:type="character" w:styleId="af5">
    <w:name w:val="page number"/>
    <w:basedOn w:val="a0"/>
    <w:rsid w:val="005A7D7A"/>
  </w:style>
  <w:style w:type="paragraph" w:customStyle="1" w:styleId="Default">
    <w:name w:val="Default"/>
    <w:rsid w:val="005A7D7A"/>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af6">
    <w:name w:val="No Spacing"/>
    <w:uiPriority w:val="1"/>
    <w:qFormat/>
    <w:rsid w:val="00307724"/>
    <w:pPr>
      <w:spacing w:after="0" w:line="240" w:lineRule="auto"/>
    </w:pPr>
  </w:style>
  <w:style w:type="character" w:customStyle="1" w:styleId="fontstyle01">
    <w:name w:val="fontstyle01"/>
    <w:basedOn w:val="a0"/>
    <w:rsid w:val="00307724"/>
    <w:rPr>
      <w:rFonts w:ascii="TimesNewRomanPSMT" w:hAnsi="TimesNewRomanPS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760167">
      <w:bodyDiv w:val="1"/>
      <w:marLeft w:val="0"/>
      <w:marRight w:val="0"/>
      <w:marTop w:val="0"/>
      <w:marBottom w:val="0"/>
      <w:divBdr>
        <w:top w:val="none" w:sz="0" w:space="0" w:color="auto"/>
        <w:left w:val="none" w:sz="0" w:space="0" w:color="auto"/>
        <w:bottom w:val="none" w:sz="0" w:space="0" w:color="auto"/>
        <w:right w:val="none" w:sz="0" w:space="0" w:color="auto"/>
      </w:divBdr>
    </w:div>
    <w:div w:id="14368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AE59-5CAB-4A10-8619-BD30AFB2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7659</Words>
  <Characters>43657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Васильевна Сухих</dc:creator>
  <cp:lastModifiedBy>Ахмедов Джейхун Галибович</cp:lastModifiedBy>
  <cp:revision>4</cp:revision>
  <cp:lastPrinted>2021-10-05T10:11:00Z</cp:lastPrinted>
  <dcterms:created xsi:type="dcterms:W3CDTF">2024-02-21T07:25:00Z</dcterms:created>
  <dcterms:modified xsi:type="dcterms:W3CDTF">2024-06-23T13:24:00Z</dcterms:modified>
</cp:coreProperties>
</file>