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FBD99" w14:textId="1CD2E30F" w:rsidR="00E7216E" w:rsidRPr="00BC3C8A" w:rsidRDefault="00E7216E" w:rsidP="00E53229">
      <w:pPr>
        <w:pStyle w:val="a3"/>
        <w:shd w:val="clear" w:color="auto" w:fill="FFFFFF"/>
        <w:spacing w:before="0" w:beforeAutospacing="0" w:after="120" w:afterAutospacing="0" w:line="360" w:lineRule="auto"/>
        <w:ind w:firstLine="375"/>
        <w:jc w:val="center"/>
        <w:rPr>
          <w:sz w:val="20"/>
          <w:szCs w:val="20"/>
        </w:rPr>
      </w:pPr>
      <w:bookmarkStart w:id="0" w:name="_GoBack"/>
      <w:bookmarkEnd w:id="0"/>
      <w:r w:rsidRPr="00BC3C8A">
        <w:rPr>
          <w:rStyle w:val="a4"/>
          <w:sz w:val="20"/>
          <w:szCs w:val="20"/>
          <w:u w:val="single"/>
        </w:rPr>
        <w:t>Уведомление о проведении общественных обсуждений</w:t>
      </w:r>
      <w:r w:rsidR="00F826EC">
        <w:rPr>
          <w:rStyle w:val="a4"/>
          <w:sz w:val="20"/>
          <w:szCs w:val="20"/>
          <w:u w:val="single"/>
        </w:rPr>
        <w:t xml:space="preserve"> </w:t>
      </w:r>
      <w:r w:rsidRPr="00BC3C8A">
        <w:rPr>
          <w:rStyle w:val="a4"/>
          <w:sz w:val="20"/>
          <w:szCs w:val="20"/>
          <w:u w:val="single"/>
        </w:rPr>
        <w:t>проекта оценки воздействия на окружающую среду в составе проектной документации</w:t>
      </w:r>
      <w:r w:rsidR="00191A4B">
        <w:rPr>
          <w:rStyle w:val="a4"/>
          <w:sz w:val="20"/>
          <w:szCs w:val="20"/>
          <w:u w:val="single"/>
        </w:rPr>
        <w:t xml:space="preserve"> </w:t>
      </w:r>
      <w:r w:rsidR="00C60BD9">
        <w:rPr>
          <w:rStyle w:val="a4"/>
          <w:sz w:val="20"/>
          <w:szCs w:val="20"/>
          <w:u w:val="single"/>
        </w:rPr>
        <w:t xml:space="preserve">по реконструкции объекта </w:t>
      </w:r>
      <w:r w:rsidRPr="00BC3C8A">
        <w:rPr>
          <w:rStyle w:val="a4"/>
          <w:sz w:val="20"/>
          <w:szCs w:val="20"/>
          <w:u w:val="single"/>
        </w:rPr>
        <w:t>«</w:t>
      </w:r>
      <w:r w:rsidR="00C60BD9" w:rsidRPr="00C60BD9">
        <w:rPr>
          <w:b/>
          <w:bCs/>
          <w:sz w:val="20"/>
          <w:szCs w:val="20"/>
          <w:u w:val="single"/>
        </w:rPr>
        <w:t>ВОС-2 (Водоочистные сооружения № 2) цеха № 19 АО «ПО «Севмаш» в части перевода с жидкого хлора на электролизный гипохлорит натрия</w:t>
      </w:r>
      <w:r w:rsidR="00291C22">
        <w:rPr>
          <w:rStyle w:val="a4"/>
          <w:sz w:val="20"/>
          <w:szCs w:val="20"/>
          <w:u w:val="single"/>
        </w:rPr>
        <w:t>»</w:t>
      </w:r>
      <w:r w:rsidR="00191A4B">
        <w:rPr>
          <w:rStyle w:val="a4"/>
          <w:sz w:val="20"/>
          <w:szCs w:val="20"/>
          <w:u w:val="single"/>
        </w:rPr>
        <w:t>.</w:t>
      </w:r>
    </w:p>
    <w:p w14:paraId="47F970DF" w14:textId="66CB209F" w:rsidR="00E7216E" w:rsidRPr="00295CEC" w:rsidRDefault="00E7216E" w:rsidP="00292FB9">
      <w:pPr>
        <w:pStyle w:val="a3"/>
        <w:shd w:val="clear" w:color="auto" w:fill="FFFFFF"/>
        <w:spacing w:before="0" w:beforeAutospacing="0" w:after="120" w:afterAutospacing="0" w:line="360" w:lineRule="auto"/>
        <w:ind w:firstLine="375"/>
        <w:jc w:val="both"/>
        <w:rPr>
          <w:sz w:val="20"/>
          <w:szCs w:val="20"/>
        </w:rPr>
      </w:pPr>
      <w:r w:rsidRPr="00BC3C8A">
        <w:rPr>
          <w:rStyle w:val="a4"/>
          <w:sz w:val="20"/>
          <w:szCs w:val="20"/>
        </w:rPr>
        <w:t>Заказчик:</w:t>
      </w:r>
      <w:r w:rsidRPr="00BC3C8A">
        <w:rPr>
          <w:sz w:val="20"/>
          <w:szCs w:val="20"/>
        </w:rPr>
        <w:t> Акционерное общество «Производственное объединение «Северное машиностроительное предприятие» (АО «ПО «Севмаш»). ОГРН 1082902001401, ИНН 2902059091. Юридический и фактический адрес: 164500, Архангельская область, г. Северодвинск, Архангельское шоссе, д. 58, телефон: 8 (8184) 50-47-17; факс: 8 (8184) 58-02-19</w:t>
      </w:r>
      <w:r w:rsidRPr="00F826EC">
        <w:rPr>
          <w:sz w:val="20"/>
          <w:szCs w:val="20"/>
        </w:rPr>
        <w:t>, е-</w:t>
      </w:r>
      <w:proofErr w:type="spellStart"/>
      <w:r w:rsidRPr="00F826EC">
        <w:rPr>
          <w:sz w:val="20"/>
          <w:szCs w:val="20"/>
        </w:rPr>
        <w:t>mail</w:t>
      </w:r>
      <w:proofErr w:type="spellEnd"/>
      <w:r w:rsidRPr="00F826EC">
        <w:rPr>
          <w:sz w:val="20"/>
          <w:szCs w:val="20"/>
        </w:rPr>
        <w:t>: </w:t>
      </w:r>
      <w:hyperlink r:id="rId5" w:history="1">
        <w:r w:rsidRPr="00F826EC">
          <w:rPr>
            <w:rStyle w:val="a5"/>
            <w:color w:val="auto"/>
            <w:sz w:val="20"/>
            <w:szCs w:val="20"/>
          </w:rPr>
          <w:t>smp@sevmash.ru</w:t>
        </w:r>
      </w:hyperlink>
      <w:r w:rsidRPr="00F826EC">
        <w:rPr>
          <w:sz w:val="20"/>
          <w:szCs w:val="20"/>
        </w:rPr>
        <w:t xml:space="preserve">. </w:t>
      </w:r>
      <w:r w:rsidRPr="008B7357">
        <w:rPr>
          <w:sz w:val="20"/>
          <w:szCs w:val="20"/>
        </w:rPr>
        <w:t xml:space="preserve">Контактные данные ответственного лица: </w:t>
      </w:r>
      <w:proofErr w:type="spellStart"/>
      <w:r w:rsidR="00295CEC" w:rsidRPr="00295CEC">
        <w:rPr>
          <w:sz w:val="20"/>
          <w:szCs w:val="20"/>
        </w:rPr>
        <w:t>Широхова</w:t>
      </w:r>
      <w:proofErr w:type="spellEnd"/>
      <w:r w:rsidR="00295CEC" w:rsidRPr="00295CEC">
        <w:rPr>
          <w:sz w:val="20"/>
          <w:szCs w:val="20"/>
        </w:rPr>
        <w:t xml:space="preserve"> Галина Николаевна</w:t>
      </w:r>
      <w:r w:rsidR="00E86667" w:rsidRPr="00295CEC">
        <w:rPr>
          <w:sz w:val="20"/>
          <w:szCs w:val="20"/>
        </w:rPr>
        <w:t xml:space="preserve">, тел.: 8 (8184) </w:t>
      </w:r>
      <w:r w:rsidR="00295CEC" w:rsidRPr="00295CEC">
        <w:rPr>
          <w:sz w:val="20"/>
          <w:szCs w:val="20"/>
        </w:rPr>
        <w:t>50-40-73</w:t>
      </w:r>
      <w:r w:rsidR="008B7357" w:rsidRPr="00295CEC">
        <w:rPr>
          <w:sz w:val="20"/>
          <w:szCs w:val="20"/>
        </w:rPr>
        <w:t>, е-</w:t>
      </w:r>
      <w:proofErr w:type="spellStart"/>
      <w:r w:rsidR="008B7357" w:rsidRPr="00295CEC">
        <w:rPr>
          <w:sz w:val="20"/>
          <w:szCs w:val="20"/>
        </w:rPr>
        <w:t>mail</w:t>
      </w:r>
      <w:proofErr w:type="spellEnd"/>
      <w:r w:rsidR="008B7357" w:rsidRPr="00295CEC">
        <w:rPr>
          <w:sz w:val="20"/>
          <w:szCs w:val="20"/>
        </w:rPr>
        <w:t>: </w:t>
      </w:r>
      <w:hyperlink r:id="rId6" w:history="1">
        <w:r w:rsidR="008B7357" w:rsidRPr="00295CEC">
          <w:rPr>
            <w:rStyle w:val="a5"/>
            <w:color w:val="auto"/>
            <w:sz w:val="20"/>
            <w:szCs w:val="20"/>
            <w:lang w:val="en-US"/>
          </w:rPr>
          <w:t>uks</w:t>
        </w:r>
        <w:r w:rsidR="008B7357" w:rsidRPr="00295CEC">
          <w:rPr>
            <w:rStyle w:val="a5"/>
            <w:color w:val="auto"/>
            <w:sz w:val="20"/>
            <w:szCs w:val="20"/>
          </w:rPr>
          <w:t>417@sevmash.ru</w:t>
        </w:r>
      </w:hyperlink>
    </w:p>
    <w:p w14:paraId="476BF021" w14:textId="77777777" w:rsidR="00CC0E6E" w:rsidRPr="00BC3C8A" w:rsidRDefault="00E7216E" w:rsidP="00BC3C8A">
      <w:pPr>
        <w:pStyle w:val="a3"/>
        <w:shd w:val="clear" w:color="auto" w:fill="FFFFFF"/>
        <w:spacing w:before="0" w:beforeAutospacing="0" w:after="0" w:afterAutospacing="0" w:line="360" w:lineRule="auto"/>
        <w:ind w:firstLine="374"/>
        <w:jc w:val="both"/>
        <w:rPr>
          <w:rStyle w:val="a4"/>
          <w:sz w:val="20"/>
          <w:szCs w:val="20"/>
        </w:rPr>
      </w:pPr>
      <w:r w:rsidRPr="00BC3C8A">
        <w:rPr>
          <w:rStyle w:val="a4"/>
          <w:sz w:val="20"/>
          <w:szCs w:val="20"/>
        </w:rPr>
        <w:t>Исполнитель работ по оценке воздействия на окружающую среду:</w:t>
      </w:r>
    </w:p>
    <w:p w14:paraId="3F901104" w14:textId="77777777" w:rsidR="00293023" w:rsidRPr="00531AA2" w:rsidRDefault="00CC0E6E" w:rsidP="00292FB9">
      <w:pPr>
        <w:pStyle w:val="a3"/>
        <w:shd w:val="clear" w:color="auto" w:fill="FFFFFF"/>
        <w:spacing w:before="0" w:beforeAutospacing="0" w:after="120" w:afterAutospacing="0" w:line="360" w:lineRule="auto"/>
        <w:ind w:firstLine="375"/>
        <w:jc w:val="both"/>
        <w:rPr>
          <w:rStyle w:val="a5"/>
          <w:color w:val="auto"/>
          <w:sz w:val="20"/>
          <w:szCs w:val="20"/>
        </w:rPr>
      </w:pPr>
      <w:r w:rsidRPr="00BC3C8A">
        <w:rPr>
          <w:rStyle w:val="a4"/>
          <w:sz w:val="20"/>
          <w:szCs w:val="20"/>
        </w:rPr>
        <w:t>Г</w:t>
      </w:r>
      <w:r w:rsidRPr="00293023">
        <w:rPr>
          <w:rStyle w:val="a4"/>
          <w:sz w:val="20"/>
          <w:szCs w:val="20"/>
        </w:rPr>
        <w:t xml:space="preserve">енеральная проектная организация: </w:t>
      </w:r>
      <w:r w:rsidR="004C46B2" w:rsidRPr="00293023">
        <w:rPr>
          <w:bCs/>
          <w:sz w:val="20"/>
          <w:szCs w:val="20"/>
        </w:rPr>
        <w:t>Общество с ограниченной ответственностью «</w:t>
      </w:r>
      <w:r w:rsidR="00191A4B" w:rsidRPr="00293023">
        <w:rPr>
          <w:bCs/>
          <w:sz w:val="20"/>
          <w:szCs w:val="20"/>
        </w:rPr>
        <w:t>Швабе-Москва</w:t>
      </w:r>
      <w:r w:rsidR="004C46B2" w:rsidRPr="00293023">
        <w:rPr>
          <w:bCs/>
          <w:sz w:val="20"/>
          <w:szCs w:val="20"/>
        </w:rPr>
        <w:t>»</w:t>
      </w:r>
      <w:r w:rsidRPr="00293023">
        <w:rPr>
          <w:rStyle w:val="a4"/>
          <w:b w:val="0"/>
          <w:sz w:val="20"/>
          <w:szCs w:val="20"/>
        </w:rPr>
        <w:t>. ОГРН</w:t>
      </w:r>
      <w:r w:rsidR="00280D81" w:rsidRPr="00293023">
        <w:rPr>
          <w:rStyle w:val="a4"/>
          <w:b w:val="0"/>
          <w:sz w:val="20"/>
          <w:szCs w:val="20"/>
        </w:rPr>
        <w:t xml:space="preserve"> </w:t>
      </w:r>
      <w:r w:rsidR="00280D81" w:rsidRPr="00293023">
        <w:rPr>
          <w:bCs/>
          <w:sz w:val="20"/>
          <w:szCs w:val="20"/>
        </w:rPr>
        <w:t>5137746066740</w:t>
      </w:r>
      <w:r w:rsidRPr="00293023">
        <w:rPr>
          <w:rStyle w:val="a4"/>
          <w:b w:val="0"/>
          <w:sz w:val="20"/>
          <w:szCs w:val="20"/>
        </w:rPr>
        <w:t xml:space="preserve">, ИНН </w:t>
      </w:r>
      <w:r w:rsidR="00280D81" w:rsidRPr="00293023">
        <w:rPr>
          <w:bCs/>
          <w:sz w:val="20"/>
          <w:szCs w:val="20"/>
        </w:rPr>
        <w:t>7717768215</w:t>
      </w:r>
      <w:r w:rsidR="00BC3C8A" w:rsidRPr="00293023">
        <w:rPr>
          <w:rStyle w:val="a4"/>
          <w:b w:val="0"/>
          <w:sz w:val="20"/>
          <w:szCs w:val="20"/>
        </w:rPr>
        <w:t>.</w:t>
      </w:r>
      <w:r w:rsidRPr="00293023">
        <w:rPr>
          <w:rStyle w:val="a4"/>
          <w:b w:val="0"/>
          <w:sz w:val="20"/>
          <w:szCs w:val="20"/>
        </w:rPr>
        <w:t xml:space="preserve"> Юридический адрес: </w:t>
      </w:r>
      <w:r w:rsidR="00191A4B" w:rsidRPr="00293023">
        <w:rPr>
          <w:bCs/>
          <w:sz w:val="20"/>
          <w:szCs w:val="20"/>
        </w:rPr>
        <w:t>129366</w:t>
      </w:r>
      <w:r w:rsidR="004C46B2" w:rsidRPr="00293023">
        <w:rPr>
          <w:bCs/>
          <w:sz w:val="20"/>
          <w:szCs w:val="20"/>
        </w:rPr>
        <w:t xml:space="preserve">, г. </w:t>
      </w:r>
      <w:r w:rsidR="00191A4B" w:rsidRPr="00293023">
        <w:rPr>
          <w:bCs/>
          <w:sz w:val="20"/>
          <w:szCs w:val="20"/>
        </w:rPr>
        <w:t>Москва</w:t>
      </w:r>
      <w:r w:rsidR="004C46B2" w:rsidRPr="00293023">
        <w:rPr>
          <w:bCs/>
          <w:sz w:val="20"/>
          <w:szCs w:val="20"/>
        </w:rPr>
        <w:t xml:space="preserve">, </w:t>
      </w:r>
      <w:r w:rsidR="00191A4B" w:rsidRPr="00293023">
        <w:rPr>
          <w:bCs/>
          <w:sz w:val="20"/>
          <w:szCs w:val="20"/>
        </w:rPr>
        <w:t>Проспект Мира</w:t>
      </w:r>
      <w:r w:rsidR="004C46B2" w:rsidRPr="00293023">
        <w:rPr>
          <w:bCs/>
          <w:sz w:val="20"/>
          <w:szCs w:val="20"/>
        </w:rPr>
        <w:t xml:space="preserve"> д. </w:t>
      </w:r>
      <w:r w:rsidR="00191A4B" w:rsidRPr="00293023">
        <w:rPr>
          <w:bCs/>
          <w:sz w:val="20"/>
          <w:szCs w:val="20"/>
        </w:rPr>
        <w:t>176</w:t>
      </w:r>
      <w:r w:rsidR="004C46B2" w:rsidRPr="00293023">
        <w:rPr>
          <w:bCs/>
          <w:sz w:val="20"/>
          <w:szCs w:val="20"/>
        </w:rPr>
        <w:t xml:space="preserve">, </w:t>
      </w:r>
      <w:r w:rsidRPr="00293023">
        <w:rPr>
          <w:rStyle w:val="a4"/>
          <w:b w:val="0"/>
          <w:sz w:val="20"/>
          <w:szCs w:val="20"/>
        </w:rPr>
        <w:t>тел.</w:t>
      </w:r>
      <w:r w:rsidR="004C46B2" w:rsidRPr="00293023">
        <w:rPr>
          <w:bCs/>
          <w:sz w:val="20"/>
          <w:szCs w:val="20"/>
        </w:rPr>
        <w:t>(</w:t>
      </w:r>
      <w:r w:rsidR="00191A4B" w:rsidRPr="00293023">
        <w:rPr>
          <w:bCs/>
          <w:sz w:val="20"/>
          <w:szCs w:val="20"/>
        </w:rPr>
        <w:t>499</w:t>
      </w:r>
      <w:r w:rsidR="004C46B2" w:rsidRPr="00293023">
        <w:rPr>
          <w:bCs/>
          <w:sz w:val="20"/>
          <w:szCs w:val="20"/>
        </w:rPr>
        <w:t>)</w:t>
      </w:r>
      <w:r w:rsidR="00191A4B" w:rsidRPr="00293023">
        <w:rPr>
          <w:bCs/>
          <w:sz w:val="20"/>
          <w:szCs w:val="20"/>
        </w:rPr>
        <w:t>951-48-32</w:t>
      </w:r>
      <w:r w:rsidR="004C46B2" w:rsidRPr="00293023">
        <w:rPr>
          <w:bCs/>
          <w:sz w:val="20"/>
          <w:szCs w:val="20"/>
        </w:rPr>
        <w:t xml:space="preserve">; </w:t>
      </w:r>
      <w:r w:rsidR="00BC3C8A" w:rsidRPr="00293023">
        <w:rPr>
          <w:sz w:val="20"/>
          <w:szCs w:val="20"/>
        </w:rPr>
        <w:t xml:space="preserve">Контактные данные ответственного лица: Главный инженер проекта </w:t>
      </w:r>
      <w:r w:rsidR="00280D81" w:rsidRPr="00293023">
        <w:rPr>
          <w:sz w:val="20"/>
          <w:szCs w:val="20"/>
        </w:rPr>
        <w:t>Зражевский Константин Валерьевич</w:t>
      </w:r>
      <w:r w:rsidR="00191A4B" w:rsidRPr="00293023">
        <w:rPr>
          <w:sz w:val="20"/>
          <w:szCs w:val="20"/>
        </w:rPr>
        <w:t>, тел.: 8 (</w:t>
      </w:r>
      <w:r w:rsidR="00280D81" w:rsidRPr="00293023">
        <w:rPr>
          <w:sz w:val="20"/>
          <w:szCs w:val="20"/>
        </w:rPr>
        <w:t>916</w:t>
      </w:r>
      <w:r w:rsidR="00191A4B" w:rsidRPr="00293023">
        <w:rPr>
          <w:sz w:val="20"/>
          <w:szCs w:val="20"/>
        </w:rPr>
        <w:t xml:space="preserve">) </w:t>
      </w:r>
      <w:r w:rsidR="00280D81" w:rsidRPr="00293023">
        <w:rPr>
          <w:sz w:val="20"/>
          <w:szCs w:val="20"/>
        </w:rPr>
        <w:t>069-93-34</w:t>
      </w:r>
      <w:r w:rsidR="00191A4B" w:rsidRPr="00293023">
        <w:rPr>
          <w:sz w:val="20"/>
          <w:szCs w:val="20"/>
        </w:rPr>
        <w:t>, е-</w:t>
      </w:r>
      <w:proofErr w:type="spellStart"/>
      <w:r w:rsidR="00191A4B" w:rsidRPr="00293023">
        <w:rPr>
          <w:sz w:val="20"/>
          <w:szCs w:val="20"/>
        </w:rPr>
        <w:t>mail</w:t>
      </w:r>
      <w:proofErr w:type="spellEnd"/>
      <w:r w:rsidR="00191A4B" w:rsidRPr="00293023">
        <w:rPr>
          <w:sz w:val="20"/>
          <w:szCs w:val="20"/>
        </w:rPr>
        <w:t>: </w:t>
      </w:r>
      <w:hyperlink r:id="rId7" w:history="1">
        <w:r w:rsidR="00293023" w:rsidRPr="00293023">
          <w:rPr>
            <w:rStyle w:val="a5"/>
            <w:color w:val="auto"/>
            <w:sz w:val="20"/>
            <w:szCs w:val="20"/>
            <w:lang w:val="en-US"/>
          </w:rPr>
          <w:t>k</w:t>
        </w:r>
        <w:r w:rsidR="00293023" w:rsidRPr="00531AA2">
          <w:rPr>
            <w:rStyle w:val="a5"/>
            <w:color w:val="auto"/>
            <w:sz w:val="20"/>
            <w:szCs w:val="20"/>
          </w:rPr>
          <w:t>.</w:t>
        </w:r>
        <w:r w:rsidR="00293023" w:rsidRPr="00293023">
          <w:rPr>
            <w:rStyle w:val="a5"/>
            <w:color w:val="auto"/>
            <w:sz w:val="20"/>
            <w:szCs w:val="20"/>
            <w:lang w:val="en-US"/>
          </w:rPr>
          <w:t>zrazhevskii</w:t>
        </w:r>
        <w:r w:rsidR="00293023" w:rsidRPr="00531AA2">
          <w:rPr>
            <w:rStyle w:val="a5"/>
            <w:color w:val="auto"/>
            <w:sz w:val="20"/>
            <w:szCs w:val="20"/>
          </w:rPr>
          <w:t>@</w:t>
        </w:r>
        <w:r w:rsidR="00293023" w:rsidRPr="00293023">
          <w:rPr>
            <w:rStyle w:val="a5"/>
            <w:color w:val="auto"/>
            <w:sz w:val="20"/>
            <w:szCs w:val="20"/>
            <w:lang w:val="en-US"/>
          </w:rPr>
          <w:t>shvabe</w:t>
        </w:r>
        <w:r w:rsidR="00293023" w:rsidRPr="00531AA2">
          <w:rPr>
            <w:rStyle w:val="a5"/>
            <w:color w:val="auto"/>
            <w:sz w:val="20"/>
            <w:szCs w:val="20"/>
          </w:rPr>
          <w:t>-</w:t>
        </w:r>
        <w:r w:rsidR="00293023" w:rsidRPr="00293023">
          <w:rPr>
            <w:rStyle w:val="a5"/>
            <w:color w:val="auto"/>
            <w:sz w:val="20"/>
            <w:szCs w:val="20"/>
            <w:lang w:val="en-US"/>
          </w:rPr>
          <w:t>trade</w:t>
        </w:r>
        <w:r w:rsidR="00293023" w:rsidRPr="00531AA2">
          <w:rPr>
            <w:rStyle w:val="a5"/>
            <w:color w:val="auto"/>
            <w:sz w:val="20"/>
            <w:szCs w:val="20"/>
          </w:rPr>
          <w:t>.</w:t>
        </w:r>
        <w:r w:rsidR="00293023" w:rsidRPr="00293023">
          <w:rPr>
            <w:rStyle w:val="a5"/>
            <w:color w:val="auto"/>
            <w:sz w:val="20"/>
            <w:szCs w:val="20"/>
            <w:lang w:val="en-US"/>
          </w:rPr>
          <w:t>com</w:t>
        </w:r>
      </w:hyperlink>
    </w:p>
    <w:p w14:paraId="4A799715" w14:textId="0D667734" w:rsidR="00E7216E" w:rsidRPr="00A243A9" w:rsidRDefault="00E7216E" w:rsidP="00292FB9">
      <w:pPr>
        <w:pStyle w:val="a3"/>
        <w:shd w:val="clear" w:color="auto" w:fill="FFFFFF"/>
        <w:spacing w:before="0" w:beforeAutospacing="0" w:after="120" w:afterAutospacing="0" w:line="360" w:lineRule="auto"/>
        <w:ind w:firstLine="375"/>
        <w:jc w:val="both"/>
        <w:rPr>
          <w:b/>
          <w:sz w:val="20"/>
          <w:szCs w:val="20"/>
        </w:rPr>
      </w:pPr>
      <w:r w:rsidRPr="00A243A9">
        <w:rPr>
          <w:b/>
          <w:bCs/>
          <w:sz w:val="20"/>
          <w:szCs w:val="20"/>
        </w:rPr>
        <w:t>Орган местного самоуправления, ответственный за организацию общественных обсуждений</w:t>
      </w:r>
      <w:r w:rsidRPr="00A243A9">
        <w:rPr>
          <w:b/>
          <w:sz w:val="20"/>
          <w:szCs w:val="20"/>
        </w:rPr>
        <w:t xml:space="preserve"> -</w:t>
      </w:r>
      <w:r w:rsidR="00B071F7" w:rsidRPr="00A243A9">
        <w:rPr>
          <w:b/>
        </w:rPr>
        <w:t xml:space="preserve"> </w:t>
      </w:r>
      <w:r w:rsidR="00B071F7" w:rsidRPr="00A243A9">
        <w:rPr>
          <w:bCs/>
          <w:sz w:val="20"/>
          <w:szCs w:val="20"/>
        </w:rPr>
        <w:t xml:space="preserve">Отдел экологии и природопользования Администрация городского округа Архангельской области «Северодвинск» (далее – Администрация Северодвинска), 164501, Архангельская область, г. Северодвинск, ул. Плюснина, д.7. Контактное должностное лицо: Еременко Ростислав Сергеевич, тел.: 8 (8184) 58-43-38, </w:t>
      </w:r>
      <w:r w:rsidR="00A243A9" w:rsidRPr="00A243A9">
        <w:rPr>
          <w:bCs/>
          <w:sz w:val="20"/>
          <w:szCs w:val="20"/>
        </w:rPr>
        <w:t xml:space="preserve">     </w:t>
      </w:r>
      <w:r w:rsidR="00B071F7" w:rsidRPr="00A243A9">
        <w:rPr>
          <w:bCs/>
          <w:sz w:val="20"/>
          <w:szCs w:val="20"/>
        </w:rPr>
        <w:t>e-</w:t>
      </w:r>
      <w:proofErr w:type="spellStart"/>
      <w:r w:rsidR="00B071F7" w:rsidRPr="00A243A9">
        <w:rPr>
          <w:bCs/>
          <w:sz w:val="20"/>
          <w:szCs w:val="20"/>
        </w:rPr>
        <w:t>mail</w:t>
      </w:r>
      <w:proofErr w:type="spellEnd"/>
      <w:r w:rsidR="00B071F7" w:rsidRPr="00A243A9">
        <w:rPr>
          <w:bCs/>
          <w:sz w:val="20"/>
          <w:szCs w:val="20"/>
        </w:rPr>
        <w:t xml:space="preserve">: </w:t>
      </w:r>
      <w:r w:rsidR="00B071F7" w:rsidRPr="00194887">
        <w:rPr>
          <w:bCs/>
          <w:sz w:val="20"/>
          <w:szCs w:val="20"/>
          <w:u w:val="single"/>
        </w:rPr>
        <w:t>ecolog@adm.severodvinsk.ru</w:t>
      </w:r>
      <w:r w:rsidR="00B071F7" w:rsidRPr="00A243A9">
        <w:rPr>
          <w:bCs/>
          <w:sz w:val="20"/>
          <w:szCs w:val="20"/>
        </w:rPr>
        <w:t>.</w:t>
      </w:r>
    </w:p>
    <w:p w14:paraId="35A5EA6E" w14:textId="4CD8DC5B" w:rsidR="00E7216E" w:rsidRPr="00A368BE" w:rsidRDefault="00E7216E" w:rsidP="00292FB9">
      <w:pPr>
        <w:pStyle w:val="a3"/>
        <w:shd w:val="clear" w:color="auto" w:fill="FFFFFF"/>
        <w:spacing w:before="0" w:beforeAutospacing="0" w:after="120" w:afterAutospacing="0" w:line="360" w:lineRule="auto"/>
        <w:ind w:firstLine="375"/>
        <w:jc w:val="both"/>
        <w:rPr>
          <w:b/>
          <w:bCs/>
          <w:sz w:val="20"/>
          <w:szCs w:val="20"/>
        </w:rPr>
      </w:pPr>
      <w:r w:rsidRPr="00F826EC">
        <w:rPr>
          <w:rStyle w:val="a4"/>
          <w:sz w:val="20"/>
          <w:szCs w:val="20"/>
        </w:rPr>
        <w:t>Наименование планируемой (намечаемой) деятельности</w:t>
      </w:r>
      <w:r w:rsidRPr="00A368BE">
        <w:rPr>
          <w:rStyle w:val="a4"/>
          <w:b w:val="0"/>
          <w:bCs w:val="0"/>
          <w:sz w:val="20"/>
          <w:szCs w:val="20"/>
        </w:rPr>
        <w:t>:</w:t>
      </w:r>
      <w:r w:rsidRPr="00A368BE">
        <w:rPr>
          <w:b/>
          <w:bCs/>
          <w:sz w:val="20"/>
          <w:szCs w:val="20"/>
        </w:rPr>
        <w:t> </w:t>
      </w:r>
      <w:r w:rsidR="00191A4B" w:rsidRPr="00A368BE">
        <w:rPr>
          <w:rStyle w:val="a4"/>
          <w:b w:val="0"/>
          <w:bCs w:val="0"/>
          <w:sz w:val="20"/>
          <w:szCs w:val="20"/>
          <w:u w:val="single"/>
        </w:rPr>
        <w:t xml:space="preserve">Реконструкция водоочистных сооружений №2 (ВОС-2) цеха № 19 АО «ПО «Севмаш» </w:t>
      </w:r>
      <w:r w:rsidR="006B18AA">
        <w:rPr>
          <w:rStyle w:val="a4"/>
          <w:b w:val="0"/>
          <w:bCs w:val="0"/>
          <w:sz w:val="20"/>
          <w:szCs w:val="20"/>
          <w:u w:val="single"/>
        </w:rPr>
        <w:t xml:space="preserve">в части перевода </w:t>
      </w:r>
      <w:r w:rsidR="00191A4B" w:rsidRPr="00A368BE">
        <w:rPr>
          <w:rStyle w:val="a4"/>
          <w:b w:val="0"/>
          <w:bCs w:val="0"/>
          <w:sz w:val="20"/>
          <w:szCs w:val="20"/>
          <w:u w:val="single"/>
        </w:rPr>
        <w:t>с жидкого хлора на электролизный гипохлорит натрия</w:t>
      </w:r>
      <w:r w:rsidRPr="00A368BE">
        <w:rPr>
          <w:b/>
          <w:bCs/>
          <w:sz w:val="20"/>
          <w:szCs w:val="20"/>
        </w:rPr>
        <w:t>.</w:t>
      </w:r>
    </w:p>
    <w:p w14:paraId="391F43B8" w14:textId="64EA7C1B" w:rsidR="00E7216E" w:rsidRPr="00BC3C8A" w:rsidRDefault="00E7216E" w:rsidP="00292FB9">
      <w:pPr>
        <w:pStyle w:val="a3"/>
        <w:shd w:val="clear" w:color="auto" w:fill="FFFFFF"/>
        <w:spacing w:before="0" w:beforeAutospacing="0" w:after="120" w:afterAutospacing="0" w:line="360" w:lineRule="auto"/>
        <w:ind w:firstLine="375"/>
        <w:jc w:val="both"/>
        <w:rPr>
          <w:sz w:val="20"/>
          <w:szCs w:val="20"/>
        </w:rPr>
      </w:pPr>
      <w:r w:rsidRPr="00BC3C8A">
        <w:rPr>
          <w:rStyle w:val="a4"/>
          <w:sz w:val="20"/>
          <w:szCs w:val="20"/>
        </w:rPr>
        <w:t>Цель планируемой (намечаемой) деятельности:</w:t>
      </w:r>
      <w:r w:rsidRPr="00BC3C8A">
        <w:rPr>
          <w:sz w:val="20"/>
          <w:szCs w:val="20"/>
        </w:rPr>
        <w:t> </w:t>
      </w:r>
      <w:r w:rsidR="00A368BE">
        <w:rPr>
          <w:sz w:val="20"/>
          <w:szCs w:val="20"/>
        </w:rPr>
        <w:t>Отказ от использования хлора при обеззараживании воды и снижение рисков в части обеспечения безопасности производства</w:t>
      </w:r>
      <w:r w:rsidRPr="00BC3C8A">
        <w:rPr>
          <w:sz w:val="20"/>
          <w:szCs w:val="20"/>
        </w:rPr>
        <w:t>.</w:t>
      </w:r>
    </w:p>
    <w:p w14:paraId="7F75C7CD" w14:textId="6F8CF380" w:rsidR="00E7216E" w:rsidRPr="00BC3C8A" w:rsidRDefault="00E7216E" w:rsidP="00292FB9">
      <w:pPr>
        <w:pStyle w:val="a3"/>
        <w:shd w:val="clear" w:color="auto" w:fill="FFFFFF"/>
        <w:spacing w:before="0" w:beforeAutospacing="0" w:after="120" w:afterAutospacing="0" w:line="360" w:lineRule="auto"/>
        <w:ind w:firstLine="375"/>
        <w:jc w:val="both"/>
        <w:rPr>
          <w:sz w:val="20"/>
          <w:szCs w:val="20"/>
        </w:rPr>
      </w:pPr>
      <w:r w:rsidRPr="00BC3C8A">
        <w:rPr>
          <w:rStyle w:val="a4"/>
          <w:sz w:val="20"/>
          <w:szCs w:val="20"/>
        </w:rPr>
        <w:t xml:space="preserve">Предварительное место </w:t>
      </w:r>
      <w:r w:rsidR="0050470B" w:rsidRPr="00BC3C8A">
        <w:rPr>
          <w:rStyle w:val="a4"/>
          <w:sz w:val="20"/>
          <w:szCs w:val="20"/>
        </w:rPr>
        <w:t>реализации</w:t>
      </w:r>
      <w:r w:rsidRPr="00BC3C8A">
        <w:rPr>
          <w:rStyle w:val="a4"/>
          <w:sz w:val="20"/>
          <w:szCs w:val="20"/>
        </w:rPr>
        <w:t xml:space="preserve"> планируемой (намечаемой) деятельности:</w:t>
      </w:r>
      <w:r w:rsidRPr="00BC3C8A">
        <w:rPr>
          <w:sz w:val="20"/>
          <w:szCs w:val="20"/>
        </w:rPr>
        <w:t xml:space="preserve"> 164500, Северодвинск, Архангельская </w:t>
      </w:r>
      <w:r w:rsidRPr="000D4B4C">
        <w:rPr>
          <w:sz w:val="20"/>
          <w:szCs w:val="20"/>
        </w:rPr>
        <w:t xml:space="preserve">область, </w:t>
      </w:r>
      <w:r w:rsidR="00A368BE" w:rsidRPr="000D4B4C">
        <w:rPr>
          <w:sz w:val="20"/>
          <w:szCs w:val="20"/>
        </w:rPr>
        <w:t xml:space="preserve">шоссе </w:t>
      </w:r>
      <w:proofErr w:type="spellStart"/>
      <w:r w:rsidR="000D4B4C" w:rsidRPr="000D4B4C">
        <w:rPr>
          <w:sz w:val="20"/>
          <w:szCs w:val="20"/>
        </w:rPr>
        <w:t>Солзенское</w:t>
      </w:r>
      <w:proofErr w:type="spellEnd"/>
      <w:r w:rsidR="000D4B4C" w:rsidRPr="000D4B4C">
        <w:rPr>
          <w:sz w:val="20"/>
          <w:szCs w:val="20"/>
        </w:rPr>
        <w:t>,</w:t>
      </w:r>
      <w:r w:rsidR="00A368BE" w:rsidRPr="000D4B4C">
        <w:rPr>
          <w:sz w:val="20"/>
          <w:szCs w:val="20"/>
        </w:rPr>
        <w:t xml:space="preserve"> 10</w:t>
      </w:r>
      <w:r w:rsidRPr="000D4B4C">
        <w:rPr>
          <w:sz w:val="20"/>
          <w:szCs w:val="20"/>
        </w:rPr>
        <w:t xml:space="preserve">, </w:t>
      </w:r>
      <w:r w:rsidR="00A368BE" w:rsidRPr="000D4B4C">
        <w:rPr>
          <w:sz w:val="20"/>
          <w:szCs w:val="20"/>
        </w:rPr>
        <w:t xml:space="preserve">цех № 19 </w:t>
      </w:r>
      <w:r w:rsidRPr="000D4B4C">
        <w:rPr>
          <w:sz w:val="20"/>
          <w:szCs w:val="20"/>
        </w:rPr>
        <w:t>АО «ПО «Севмаш»</w:t>
      </w:r>
      <w:r w:rsidRPr="00BC3C8A">
        <w:rPr>
          <w:sz w:val="20"/>
          <w:szCs w:val="20"/>
        </w:rPr>
        <w:t>.</w:t>
      </w:r>
    </w:p>
    <w:p w14:paraId="7D25EA49" w14:textId="21AE3651" w:rsidR="00EA436B" w:rsidRDefault="00E7216E" w:rsidP="00292FB9">
      <w:pPr>
        <w:pStyle w:val="a3"/>
        <w:shd w:val="clear" w:color="auto" w:fill="FFFFFF"/>
        <w:spacing w:before="0" w:beforeAutospacing="0" w:after="120" w:afterAutospacing="0" w:line="360" w:lineRule="auto"/>
        <w:ind w:firstLine="375"/>
        <w:jc w:val="both"/>
        <w:rPr>
          <w:sz w:val="20"/>
          <w:szCs w:val="20"/>
        </w:rPr>
      </w:pPr>
      <w:r w:rsidRPr="00E47328">
        <w:rPr>
          <w:rStyle w:val="a4"/>
          <w:sz w:val="20"/>
          <w:szCs w:val="20"/>
        </w:rPr>
        <w:t>Место и сроки доступности объекта общественных обсуждений:</w:t>
      </w:r>
      <w:r w:rsidRPr="00E47328">
        <w:rPr>
          <w:sz w:val="20"/>
          <w:szCs w:val="20"/>
        </w:rPr>
        <w:t> ознакомиться с проектом оценки воздействия на окружающую среду в составе прое</w:t>
      </w:r>
      <w:r w:rsidRPr="00083DFB">
        <w:rPr>
          <w:sz w:val="20"/>
          <w:szCs w:val="20"/>
        </w:rPr>
        <w:t>ктной документации</w:t>
      </w:r>
      <w:r w:rsidR="00C60BD9">
        <w:rPr>
          <w:sz w:val="20"/>
          <w:szCs w:val="20"/>
        </w:rPr>
        <w:t xml:space="preserve"> по реконструкции объекта</w:t>
      </w:r>
      <w:r w:rsidRPr="00083DFB">
        <w:rPr>
          <w:sz w:val="20"/>
          <w:szCs w:val="20"/>
        </w:rPr>
        <w:t xml:space="preserve"> </w:t>
      </w:r>
      <w:r w:rsidR="00A368BE" w:rsidRPr="00083DFB">
        <w:rPr>
          <w:sz w:val="20"/>
          <w:szCs w:val="20"/>
        </w:rPr>
        <w:t>«</w:t>
      </w:r>
      <w:r w:rsidR="00C60BD9" w:rsidRPr="00C60BD9">
        <w:rPr>
          <w:sz w:val="20"/>
          <w:szCs w:val="20"/>
        </w:rPr>
        <w:t>ВОС-2 (Водоочистные сооружения № 2) цеха № 19 АО «ПО «Севмаш» в части перевода с жидкого хлора на электролизный гипохлорит натрия</w:t>
      </w:r>
      <w:r w:rsidR="00A368BE" w:rsidRPr="00083DFB">
        <w:rPr>
          <w:sz w:val="20"/>
          <w:szCs w:val="20"/>
        </w:rPr>
        <w:t>»</w:t>
      </w:r>
      <w:r w:rsidRPr="00083DFB">
        <w:rPr>
          <w:sz w:val="20"/>
          <w:szCs w:val="20"/>
        </w:rPr>
        <w:t xml:space="preserve"> (далее –</w:t>
      </w:r>
      <w:r w:rsidR="00A368BE" w:rsidRPr="00083DFB">
        <w:rPr>
          <w:sz w:val="20"/>
          <w:szCs w:val="20"/>
        </w:rPr>
        <w:t xml:space="preserve"> </w:t>
      </w:r>
      <w:r w:rsidRPr="00083DFB">
        <w:rPr>
          <w:sz w:val="20"/>
          <w:szCs w:val="20"/>
        </w:rPr>
        <w:t>ОВОС) можно с</w:t>
      </w:r>
      <w:r w:rsidR="005C65CD" w:rsidRPr="00083DFB">
        <w:rPr>
          <w:sz w:val="20"/>
          <w:szCs w:val="20"/>
        </w:rPr>
        <w:t> </w:t>
      </w:r>
      <w:r w:rsidR="00B37DDC" w:rsidRPr="00083DFB">
        <w:rPr>
          <w:sz w:val="20"/>
          <w:szCs w:val="20"/>
        </w:rPr>
        <w:t>21</w:t>
      </w:r>
      <w:r w:rsidR="00B071F7" w:rsidRPr="00083DFB">
        <w:rPr>
          <w:sz w:val="20"/>
          <w:szCs w:val="20"/>
        </w:rPr>
        <w:t>.08</w:t>
      </w:r>
      <w:r w:rsidR="000D4B4C" w:rsidRPr="00083DFB">
        <w:rPr>
          <w:sz w:val="20"/>
          <w:szCs w:val="20"/>
        </w:rPr>
        <w:t>.2024</w:t>
      </w:r>
      <w:r w:rsidRPr="00083DFB">
        <w:rPr>
          <w:sz w:val="20"/>
          <w:szCs w:val="20"/>
        </w:rPr>
        <w:t xml:space="preserve"> по </w:t>
      </w:r>
      <w:r w:rsidR="00B071F7" w:rsidRPr="00083DFB">
        <w:rPr>
          <w:sz w:val="20"/>
          <w:szCs w:val="20"/>
        </w:rPr>
        <w:t>1</w:t>
      </w:r>
      <w:r w:rsidR="00B37DDC" w:rsidRPr="00083DFB">
        <w:rPr>
          <w:sz w:val="20"/>
          <w:szCs w:val="20"/>
        </w:rPr>
        <w:t>9</w:t>
      </w:r>
      <w:r w:rsidR="00B071F7" w:rsidRPr="00083DFB">
        <w:rPr>
          <w:sz w:val="20"/>
          <w:szCs w:val="20"/>
        </w:rPr>
        <w:t>.09</w:t>
      </w:r>
      <w:r w:rsidR="000D4B4C" w:rsidRPr="00083DFB">
        <w:rPr>
          <w:sz w:val="20"/>
          <w:szCs w:val="20"/>
        </w:rPr>
        <w:t>.2024</w:t>
      </w:r>
      <w:r w:rsidRPr="00083DFB">
        <w:rPr>
          <w:sz w:val="20"/>
          <w:szCs w:val="20"/>
        </w:rPr>
        <w:t xml:space="preserve"> </w:t>
      </w:r>
      <w:r w:rsidR="00EA436B">
        <w:rPr>
          <w:sz w:val="20"/>
          <w:szCs w:val="20"/>
        </w:rPr>
        <w:t xml:space="preserve">в электронном виде по ссылке </w:t>
      </w:r>
      <w:hyperlink r:id="rId8" w:history="1">
        <w:r w:rsidR="00EA436B" w:rsidRPr="00832A1A">
          <w:rPr>
            <w:rStyle w:val="a5"/>
            <w:sz w:val="20"/>
            <w:szCs w:val="20"/>
          </w:rPr>
          <w:t>https://disk.yandex.ru/d/jyEUon4yqG9_1w</w:t>
        </w:r>
      </w:hyperlink>
      <w:r w:rsidR="00EA436B">
        <w:rPr>
          <w:sz w:val="20"/>
          <w:szCs w:val="20"/>
        </w:rPr>
        <w:t>.</w:t>
      </w:r>
    </w:p>
    <w:p w14:paraId="5A4D5212" w14:textId="56A51A34" w:rsidR="00E7216E" w:rsidRPr="00083DFB" w:rsidRDefault="00E7216E" w:rsidP="00292FB9">
      <w:pPr>
        <w:pStyle w:val="a3"/>
        <w:shd w:val="clear" w:color="auto" w:fill="FFFFFF"/>
        <w:spacing w:before="0" w:beforeAutospacing="0" w:after="120" w:afterAutospacing="0" w:line="360" w:lineRule="auto"/>
        <w:ind w:firstLine="375"/>
        <w:jc w:val="both"/>
        <w:rPr>
          <w:sz w:val="20"/>
          <w:szCs w:val="20"/>
        </w:rPr>
      </w:pPr>
      <w:r w:rsidRPr="00083DFB">
        <w:rPr>
          <w:sz w:val="20"/>
          <w:szCs w:val="20"/>
        </w:rPr>
        <w:t xml:space="preserve">Форма проведения общественных обсуждений – </w:t>
      </w:r>
      <w:r w:rsidR="004E212A" w:rsidRPr="00083DFB">
        <w:rPr>
          <w:b/>
          <w:sz w:val="20"/>
          <w:szCs w:val="20"/>
        </w:rPr>
        <w:t>ОПРОС</w:t>
      </w:r>
      <w:r w:rsidRPr="00083DFB">
        <w:rPr>
          <w:sz w:val="20"/>
          <w:szCs w:val="20"/>
        </w:rPr>
        <w:t xml:space="preserve">. Форма сбора замечаний и предложений – </w:t>
      </w:r>
      <w:r w:rsidRPr="00083DFB">
        <w:rPr>
          <w:b/>
          <w:sz w:val="20"/>
          <w:szCs w:val="20"/>
        </w:rPr>
        <w:t>письменная</w:t>
      </w:r>
      <w:r w:rsidRPr="00083DFB">
        <w:rPr>
          <w:sz w:val="20"/>
          <w:szCs w:val="20"/>
        </w:rPr>
        <w:t>.</w:t>
      </w:r>
    </w:p>
    <w:p w14:paraId="77101AF7" w14:textId="23BEA283" w:rsidR="004E212A" w:rsidRPr="00083DFB" w:rsidRDefault="004E212A" w:rsidP="004E212A">
      <w:pPr>
        <w:pStyle w:val="a3"/>
        <w:shd w:val="clear" w:color="auto" w:fill="FFFFFF"/>
        <w:spacing w:before="0" w:beforeAutospacing="0" w:after="120" w:afterAutospacing="0" w:line="360" w:lineRule="auto"/>
        <w:ind w:firstLine="375"/>
        <w:jc w:val="both"/>
        <w:rPr>
          <w:sz w:val="20"/>
          <w:szCs w:val="20"/>
        </w:rPr>
      </w:pPr>
      <w:r w:rsidRPr="00083DFB">
        <w:rPr>
          <w:sz w:val="20"/>
          <w:szCs w:val="20"/>
        </w:rPr>
        <w:t xml:space="preserve">Представители общественности могут довести до Заказчика свои замечания/предложения путем заполнения опросных листов в месте размещения и сбора опросных листов в период проведения общественных обсуждений с </w:t>
      </w:r>
      <w:r w:rsidR="00B37DDC" w:rsidRPr="00083DFB">
        <w:rPr>
          <w:sz w:val="20"/>
          <w:szCs w:val="20"/>
        </w:rPr>
        <w:t>21</w:t>
      </w:r>
      <w:r w:rsidRPr="00083DFB">
        <w:rPr>
          <w:sz w:val="20"/>
          <w:szCs w:val="20"/>
        </w:rPr>
        <w:t xml:space="preserve">.08.2024 по </w:t>
      </w:r>
      <w:r w:rsidR="00B37DDC" w:rsidRPr="00083DFB">
        <w:rPr>
          <w:sz w:val="20"/>
          <w:szCs w:val="20"/>
        </w:rPr>
        <w:t>19</w:t>
      </w:r>
      <w:r w:rsidRPr="00083DFB">
        <w:rPr>
          <w:sz w:val="20"/>
          <w:szCs w:val="20"/>
        </w:rPr>
        <w:t xml:space="preserve">.09.2024 и в течение 10 календарных дней после окончания срока общественных обсуждений с </w:t>
      </w:r>
      <w:r w:rsidR="00B37DDC" w:rsidRPr="00083DFB">
        <w:rPr>
          <w:sz w:val="20"/>
          <w:szCs w:val="20"/>
        </w:rPr>
        <w:t>20</w:t>
      </w:r>
      <w:r w:rsidRPr="00083DFB">
        <w:rPr>
          <w:sz w:val="20"/>
          <w:szCs w:val="20"/>
        </w:rPr>
        <w:t>.09.2024 по 2</w:t>
      </w:r>
      <w:r w:rsidR="00B37DDC" w:rsidRPr="00083DFB">
        <w:rPr>
          <w:sz w:val="20"/>
          <w:szCs w:val="20"/>
        </w:rPr>
        <w:t>9</w:t>
      </w:r>
      <w:r w:rsidR="00430900" w:rsidRPr="00083DFB">
        <w:rPr>
          <w:sz w:val="20"/>
          <w:szCs w:val="20"/>
        </w:rPr>
        <w:t>.09</w:t>
      </w:r>
      <w:r w:rsidRPr="00083DFB">
        <w:rPr>
          <w:sz w:val="20"/>
          <w:szCs w:val="20"/>
        </w:rPr>
        <w:t>.2024</w:t>
      </w:r>
      <w:r w:rsidR="00E7216E" w:rsidRPr="00083DFB">
        <w:rPr>
          <w:sz w:val="20"/>
          <w:szCs w:val="20"/>
        </w:rPr>
        <w:t>:</w:t>
      </w:r>
    </w:p>
    <w:p w14:paraId="64179C84" w14:textId="77777777" w:rsidR="00E7216E" w:rsidRPr="00E47328" w:rsidRDefault="00E7216E" w:rsidP="00292FB9">
      <w:pPr>
        <w:pStyle w:val="a3"/>
        <w:shd w:val="clear" w:color="auto" w:fill="FFFFFF"/>
        <w:spacing w:before="0" w:beforeAutospacing="0" w:after="120" w:afterAutospacing="0" w:line="360" w:lineRule="auto"/>
        <w:ind w:firstLine="375"/>
        <w:jc w:val="both"/>
        <w:rPr>
          <w:sz w:val="20"/>
          <w:szCs w:val="20"/>
        </w:rPr>
      </w:pPr>
      <w:r w:rsidRPr="00083DFB">
        <w:rPr>
          <w:sz w:val="20"/>
          <w:szCs w:val="20"/>
        </w:rPr>
        <w:t>1) в помещении отдела экологии и природопользования</w:t>
      </w:r>
      <w:r w:rsidRPr="00E47328">
        <w:rPr>
          <w:sz w:val="20"/>
          <w:szCs w:val="20"/>
        </w:rPr>
        <w:t xml:space="preserve"> Администрации в рабочие дни с 14.00 до 16.00 по адресу: 164501, Архангельская область, г. Северодвинск, ул. </w:t>
      </w:r>
      <w:proofErr w:type="spellStart"/>
      <w:r w:rsidRPr="00E47328">
        <w:rPr>
          <w:sz w:val="20"/>
          <w:szCs w:val="20"/>
        </w:rPr>
        <w:t>Плюснина</w:t>
      </w:r>
      <w:proofErr w:type="spellEnd"/>
      <w:r w:rsidRPr="00E47328">
        <w:rPr>
          <w:sz w:val="20"/>
          <w:szCs w:val="20"/>
        </w:rPr>
        <w:t xml:space="preserve">, д.7, </w:t>
      </w:r>
      <w:proofErr w:type="spellStart"/>
      <w:r w:rsidRPr="00E47328">
        <w:rPr>
          <w:sz w:val="20"/>
          <w:szCs w:val="20"/>
        </w:rPr>
        <w:t>каб</w:t>
      </w:r>
      <w:proofErr w:type="spellEnd"/>
      <w:r w:rsidRPr="00E47328">
        <w:rPr>
          <w:sz w:val="20"/>
          <w:szCs w:val="20"/>
        </w:rPr>
        <w:t xml:space="preserve">. </w:t>
      </w:r>
      <w:r w:rsidR="008204DA" w:rsidRPr="00E47328">
        <w:rPr>
          <w:sz w:val="20"/>
          <w:szCs w:val="20"/>
        </w:rPr>
        <w:t>308</w:t>
      </w:r>
      <w:r w:rsidRPr="00E47328">
        <w:rPr>
          <w:sz w:val="20"/>
          <w:szCs w:val="20"/>
        </w:rPr>
        <w:t>;</w:t>
      </w:r>
    </w:p>
    <w:p w14:paraId="78DC6444" w14:textId="77777777" w:rsidR="00E7216E" w:rsidRDefault="00E7216E" w:rsidP="00292FB9">
      <w:pPr>
        <w:pStyle w:val="a3"/>
        <w:shd w:val="clear" w:color="auto" w:fill="FFFFFF"/>
        <w:spacing w:before="0" w:beforeAutospacing="0" w:after="120" w:afterAutospacing="0" w:line="360" w:lineRule="auto"/>
        <w:ind w:firstLine="375"/>
        <w:jc w:val="both"/>
        <w:rPr>
          <w:sz w:val="20"/>
          <w:szCs w:val="20"/>
        </w:rPr>
      </w:pPr>
      <w:r w:rsidRPr="00E47328">
        <w:rPr>
          <w:sz w:val="20"/>
          <w:szCs w:val="20"/>
        </w:rPr>
        <w:lastRenderedPageBreak/>
        <w:t xml:space="preserve">2) в помещении </w:t>
      </w:r>
      <w:r w:rsidR="009C7142" w:rsidRPr="00E47328">
        <w:rPr>
          <w:sz w:val="20"/>
          <w:szCs w:val="20"/>
        </w:rPr>
        <w:t xml:space="preserve">архива </w:t>
      </w:r>
      <w:r w:rsidRPr="00E47328">
        <w:rPr>
          <w:sz w:val="20"/>
          <w:szCs w:val="20"/>
        </w:rPr>
        <w:t xml:space="preserve">Управления капитального строительства АО «ПО «Севмаш» в рабочие дни с 08.30 до 12.00 и с 14.00 до 16.00 по адресу: 164500, Архангельская область, г. </w:t>
      </w:r>
      <w:r w:rsidRPr="00461B44">
        <w:rPr>
          <w:sz w:val="20"/>
          <w:szCs w:val="20"/>
        </w:rPr>
        <w:t>Северо</w:t>
      </w:r>
      <w:r w:rsidR="0050470B" w:rsidRPr="00461B44">
        <w:rPr>
          <w:sz w:val="20"/>
          <w:szCs w:val="20"/>
        </w:rPr>
        <w:t>двинск, Архангельское шоссе, д. </w:t>
      </w:r>
      <w:r w:rsidRPr="00461B44">
        <w:rPr>
          <w:sz w:val="20"/>
          <w:szCs w:val="20"/>
        </w:rPr>
        <w:t>58</w:t>
      </w:r>
      <w:r w:rsidR="008204DA" w:rsidRPr="00EA436B">
        <w:rPr>
          <w:sz w:val="20"/>
          <w:szCs w:val="20"/>
        </w:rPr>
        <w:t xml:space="preserve">, </w:t>
      </w:r>
      <w:r w:rsidR="008204DA" w:rsidRPr="00461B44">
        <w:rPr>
          <w:sz w:val="20"/>
          <w:szCs w:val="20"/>
        </w:rPr>
        <w:t>здание цеха № 10 (объект 412</w:t>
      </w:r>
      <w:r w:rsidR="00F826EC" w:rsidRPr="00461B44">
        <w:rPr>
          <w:sz w:val="20"/>
          <w:szCs w:val="20"/>
        </w:rPr>
        <w:t>)</w:t>
      </w:r>
      <w:r w:rsidR="008204DA" w:rsidRPr="00461B44">
        <w:rPr>
          <w:sz w:val="20"/>
          <w:szCs w:val="20"/>
        </w:rPr>
        <w:t>, каб.417.</w:t>
      </w:r>
    </w:p>
    <w:p w14:paraId="5F0B7C1C" w14:textId="7419721E" w:rsidR="00EA436B" w:rsidRPr="00461B44" w:rsidRDefault="00EA436B" w:rsidP="00EA436B">
      <w:pPr>
        <w:pStyle w:val="a3"/>
        <w:shd w:val="clear" w:color="auto" w:fill="FFFFFF"/>
        <w:spacing w:before="0" w:beforeAutospacing="0" w:after="120" w:afterAutospacing="0" w:line="360" w:lineRule="auto"/>
        <w:ind w:firstLine="375"/>
        <w:jc w:val="both"/>
        <w:rPr>
          <w:sz w:val="20"/>
          <w:szCs w:val="20"/>
        </w:rPr>
      </w:pPr>
      <w:r w:rsidRPr="00EA436B">
        <w:rPr>
          <w:sz w:val="20"/>
          <w:szCs w:val="20"/>
        </w:rPr>
        <w:t xml:space="preserve">Опросные листы </w:t>
      </w:r>
      <w:r>
        <w:rPr>
          <w:sz w:val="20"/>
          <w:szCs w:val="20"/>
        </w:rPr>
        <w:t xml:space="preserve">также </w:t>
      </w:r>
      <w:r w:rsidRPr="00EA436B">
        <w:rPr>
          <w:sz w:val="20"/>
          <w:szCs w:val="20"/>
        </w:rPr>
        <w:t>доступны для скачивания с 19.08.2024 по 17.09.2024 включительно в сети Интернет по ссылке:</w:t>
      </w:r>
      <w:r>
        <w:rPr>
          <w:sz w:val="20"/>
          <w:szCs w:val="20"/>
        </w:rPr>
        <w:t xml:space="preserve"> </w:t>
      </w:r>
      <w:hyperlink r:id="rId9" w:history="1">
        <w:r w:rsidRPr="00832A1A">
          <w:rPr>
            <w:rStyle w:val="a5"/>
            <w:sz w:val="20"/>
            <w:szCs w:val="20"/>
          </w:rPr>
          <w:t>https://disk.yandex.ru/d/jyEUon4yqG9_1w</w:t>
        </w:r>
      </w:hyperlink>
      <w:r w:rsidRPr="00EA436B">
        <w:rPr>
          <w:sz w:val="20"/>
          <w:szCs w:val="20"/>
        </w:rPr>
        <w:t>. Заполненные опросные листы, а также замечания, предложения и комментарии общественности в отношении материалов обсуждений принимаются</w:t>
      </w:r>
      <w:r>
        <w:rPr>
          <w:sz w:val="20"/>
          <w:szCs w:val="20"/>
        </w:rPr>
        <w:t xml:space="preserve"> </w:t>
      </w:r>
      <w:r w:rsidRPr="00EA436B">
        <w:rPr>
          <w:sz w:val="20"/>
          <w:szCs w:val="20"/>
        </w:rPr>
        <w:t xml:space="preserve">в электронном виде на адрес электронной почты: </w:t>
      </w:r>
      <w:r w:rsidR="00194887" w:rsidRPr="00194887">
        <w:rPr>
          <w:bCs/>
          <w:sz w:val="20"/>
          <w:szCs w:val="20"/>
          <w:u w:val="single"/>
        </w:rPr>
        <w:t>ecolog@adm.severodvinsk.ru</w:t>
      </w:r>
      <w:r w:rsidRPr="00EA436B">
        <w:rPr>
          <w:sz w:val="20"/>
          <w:szCs w:val="20"/>
        </w:rPr>
        <w:t xml:space="preserve"> </w:t>
      </w:r>
      <w:r w:rsidR="00194887" w:rsidRPr="00194887">
        <w:rPr>
          <w:sz w:val="20"/>
          <w:szCs w:val="20"/>
        </w:rPr>
        <w:t>(с пометкой «общественные обсуждения») и на электронную почту Исполнителя –</w:t>
      </w:r>
      <w:r w:rsidR="00194887">
        <w:rPr>
          <w:sz w:val="20"/>
          <w:szCs w:val="20"/>
        </w:rPr>
        <w:t xml:space="preserve"> </w:t>
      </w:r>
      <w:hyperlink r:id="rId10" w:history="1">
        <w:r w:rsidR="00194887" w:rsidRPr="00293023">
          <w:rPr>
            <w:rStyle w:val="a5"/>
            <w:color w:val="auto"/>
            <w:sz w:val="20"/>
            <w:szCs w:val="20"/>
            <w:lang w:val="en-US"/>
          </w:rPr>
          <w:t>k</w:t>
        </w:r>
        <w:r w:rsidR="00194887" w:rsidRPr="00531AA2">
          <w:rPr>
            <w:rStyle w:val="a5"/>
            <w:color w:val="auto"/>
            <w:sz w:val="20"/>
            <w:szCs w:val="20"/>
          </w:rPr>
          <w:t>.</w:t>
        </w:r>
        <w:r w:rsidR="00194887" w:rsidRPr="00293023">
          <w:rPr>
            <w:rStyle w:val="a5"/>
            <w:color w:val="auto"/>
            <w:sz w:val="20"/>
            <w:szCs w:val="20"/>
            <w:lang w:val="en-US"/>
          </w:rPr>
          <w:t>zrazhevskii</w:t>
        </w:r>
        <w:r w:rsidR="00194887" w:rsidRPr="00531AA2">
          <w:rPr>
            <w:rStyle w:val="a5"/>
            <w:color w:val="auto"/>
            <w:sz w:val="20"/>
            <w:szCs w:val="20"/>
          </w:rPr>
          <w:t>@</w:t>
        </w:r>
        <w:r w:rsidR="00194887" w:rsidRPr="00293023">
          <w:rPr>
            <w:rStyle w:val="a5"/>
            <w:color w:val="auto"/>
            <w:sz w:val="20"/>
            <w:szCs w:val="20"/>
            <w:lang w:val="en-US"/>
          </w:rPr>
          <w:t>shvabe</w:t>
        </w:r>
        <w:r w:rsidR="00194887" w:rsidRPr="00531AA2">
          <w:rPr>
            <w:rStyle w:val="a5"/>
            <w:color w:val="auto"/>
            <w:sz w:val="20"/>
            <w:szCs w:val="20"/>
          </w:rPr>
          <w:t>-</w:t>
        </w:r>
        <w:r w:rsidR="00194887" w:rsidRPr="00293023">
          <w:rPr>
            <w:rStyle w:val="a5"/>
            <w:color w:val="auto"/>
            <w:sz w:val="20"/>
            <w:szCs w:val="20"/>
            <w:lang w:val="en-US"/>
          </w:rPr>
          <w:t>trade</w:t>
        </w:r>
        <w:r w:rsidR="00194887" w:rsidRPr="00531AA2">
          <w:rPr>
            <w:rStyle w:val="a5"/>
            <w:color w:val="auto"/>
            <w:sz w:val="20"/>
            <w:szCs w:val="20"/>
          </w:rPr>
          <w:t>.</w:t>
        </w:r>
        <w:r w:rsidR="00194887" w:rsidRPr="00293023">
          <w:rPr>
            <w:rStyle w:val="a5"/>
            <w:color w:val="auto"/>
            <w:sz w:val="20"/>
            <w:szCs w:val="20"/>
            <w:lang w:val="en-US"/>
          </w:rPr>
          <w:t>com</w:t>
        </w:r>
      </w:hyperlink>
      <w:r w:rsidR="00194887" w:rsidRPr="00194887">
        <w:rPr>
          <w:sz w:val="20"/>
          <w:szCs w:val="20"/>
        </w:rPr>
        <w:t>; </w:t>
      </w:r>
    </w:p>
    <w:sectPr w:rsidR="00EA436B" w:rsidRPr="00461B44" w:rsidSect="00710A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6E"/>
    <w:rsid w:val="00007FD4"/>
    <w:rsid w:val="0007259D"/>
    <w:rsid w:val="00083DFB"/>
    <w:rsid w:val="000D4B4C"/>
    <w:rsid w:val="0014095C"/>
    <w:rsid w:val="00191A4B"/>
    <w:rsid w:val="00194887"/>
    <w:rsid w:val="001B56E9"/>
    <w:rsid w:val="001C102C"/>
    <w:rsid w:val="001D5880"/>
    <w:rsid w:val="0020240A"/>
    <w:rsid w:val="00280D81"/>
    <w:rsid w:val="00291C22"/>
    <w:rsid w:val="00292FB9"/>
    <w:rsid w:val="00293023"/>
    <w:rsid w:val="00295CEC"/>
    <w:rsid w:val="00430900"/>
    <w:rsid w:val="00461B44"/>
    <w:rsid w:val="00476FDB"/>
    <w:rsid w:val="004C46B2"/>
    <w:rsid w:val="004E212A"/>
    <w:rsid w:val="004F4833"/>
    <w:rsid w:val="004F5364"/>
    <w:rsid w:val="0050470B"/>
    <w:rsid w:val="00531AA2"/>
    <w:rsid w:val="00595175"/>
    <w:rsid w:val="005C65CD"/>
    <w:rsid w:val="0060412D"/>
    <w:rsid w:val="006B18AA"/>
    <w:rsid w:val="00710AFA"/>
    <w:rsid w:val="007A530F"/>
    <w:rsid w:val="008101D9"/>
    <w:rsid w:val="008204DA"/>
    <w:rsid w:val="008219CF"/>
    <w:rsid w:val="008A732A"/>
    <w:rsid w:val="008B7357"/>
    <w:rsid w:val="00942E39"/>
    <w:rsid w:val="00972B4C"/>
    <w:rsid w:val="009C7142"/>
    <w:rsid w:val="00A243A9"/>
    <w:rsid w:val="00A368BE"/>
    <w:rsid w:val="00B071F7"/>
    <w:rsid w:val="00B37DDC"/>
    <w:rsid w:val="00BC3C8A"/>
    <w:rsid w:val="00C43680"/>
    <w:rsid w:val="00C60BD9"/>
    <w:rsid w:val="00CC0E6E"/>
    <w:rsid w:val="00D14D09"/>
    <w:rsid w:val="00E47328"/>
    <w:rsid w:val="00E53229"/>
    <w:rsid w:val="00E7216E"/>
    <w:rsid w:val="00E80576"/>
    <w:rsid w:val="00E86667"/>
    <w:rsid w:val="00EA436B"/>
    <w:rsid w:val="00ED262B"/>
    <w:rsid w:val="00F61EA9"/>
    <w:rsid w:val="00F826EC"/>
    <w:rsid w:val="00FA094A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1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16E"/>
    <w:rPr>
      <w:b/>
      <w:bCs/>
    </w:rPr>
  </w:style>
  <w:style w:type="character" w:styleId="a5">
    <w:name w:val="Hyperlink"/>
    <w:basedOn w:val="a0"/>
    <w:uiPriority w:val="99"/>
    <w:unhideWhenUsed/>
    <w:rsid w:val="00E721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FD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1A4B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rsid w:val="00972B4C"/>
    <w:pPr>
      <w:widowControl w:val="0"/>
      <w:spacing w:before="120" w:after="0" w:line="240" w:lineRule="auto"/>
      <w:ind w:left="102" w:right="103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72B4C"/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A43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16E"/>
    <w:rPr>
      <w:b/>
      <w:bCs/>
    </w:rPr>
  </w:style>
  <w:style w:type="character" w:styleId="a5">
    <w:name w:val="Hyperlink"/>
    <w:basedOn w:val="a0"/>
    <w:uiPriority w:val="99"/>
    <w:unhideWhenUsed/>
    <w:rsid w:val="00E721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FD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1A4B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rsid w:val="00972B4C"/>
    <w:pPr>
      <w:widowControl w:val="0"/>
      <w:spacing w:before="120" w:after="0" w:line="240" w:lineRule="auto"/>
      <w:ind w:left="102" w:right="103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72B4C"/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A4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jyEUon4yqG9_1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zrazhevskii@shvabe-trade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ks417@sevmash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mp@sevmash.ru" TargetMode="External"/><Relationship Id="rId10" Type="http://schemas.openxmlformats.org/officeDocument/2006/relationships/hyperlink" Target="mailto:k.zrazhevskii@shvabe-trad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jyEUon4yqG9_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user</cp:lastModifiedBy>
  <cp:revision>2</cp:revision>
  <cp:lastPrinted>2024-08-14T11:11:00Z</cp:lastPrinted>
  <dcterms:created xsi:type="dcterms:W3CDTF">2024-09-25T08:30:00Z</dcterms:created>
  <dcterms:modified xsi:type="dcterms:W3CDTF">2024-09-25T08:30:00Z</dcterms:modified>
</cp:coreProperties>
</file>