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29" w:rsidRPr="004F33E7" w:rsidRDefault="005A1429" w:rsidP="005A14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F33E7">
        <w:rPr>
          <w:rFonts w:ascii="Times New Roman" w:hAnsi="Times New Roman" w:cs="Times New Roman"/>
          <w:b/>
          <w:sz w:val="26"/>
          <w:szCs w:val="26"/>
        </w:rPr>
        <w:t>Информация о результатах конкурса проектов развития территориального общественного самоуправления в городском округе Архангельской области «Северодвинск» в 202</w:t>
      </w:r>
      <w:r w:rsidR="00387C27">
        <w:rPr>
          <w:rFonts w:ascii="Times New Roman" w:hAnsi="Times New Roman" w:cs="Times New Roman"/>
          <w:b/>
          <w:sz w:val="26"/>
          <w:szCs w:val="26"/>
        </w:rPr>
        <w:t>4</w:t>
      </w:r>
      <w:r w:rsidRPr="004F33E7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A1429" w:rsidRPr="004F33E7" w:rsidRDefault="005A1429" w:rsidP="00FF5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3E7">
        <w:rPr>
          <w:rFonts w:ascii="Times New Roman" w:hAnsi="Times New Roman" w:cs="Times New Roman"/>
          <w:b/>
          <w:sz w:val="26"/>
          <w:szCs w:val="26"/>
        </w:rPr>
        <w:tab/>
      </w:r>
      <w:r w:rsidRPr="004F33E7">
        <w:rPr>
          <w:rFonts w:ascii="Times New Roman" w:hAnsi="Times New Roman" w:cs="Times New Roman"/>
          <w:sz w:val="26"/>
          <w:szCs w:val="26"/>
        </w:rPr>
        <w:t>Организатор конкурса проектов развития территориального общественного самоуправления</w:t>
      </w:r>
      <w:r w:rsidR="003749EA">
        <w:rPr>
          <w:rFonts w:ascii="Times New Roman" w:hAnsi="Times New Roman" w:cs="Times New Roman"/>
          <w:sz w:val="26"/>
          <w:szCs w:val="26"/>
        </w:rPr>
        <w:t xml:space="preserve"> </w:t>
      </w:r>
      <w:r w:rsidRPr="004F33E7">
        <w:rPr>
          <w:rFonts w:ascii="Times New Roman" w:hAnsi="Times New Roman" w:cs="Times New Roman"/>
          <w:sz w:val="26"/>
          <w:szCs w:val="26"/>
        </w:rPr>
        <w:t xml:space="preserve">– Управление общественных связей и молодежной политики Администрации </w:t>
      </w:r>
      <w:r w:rsidR="003D3140">
        <w:rPr>
          <w:rFonts w:ascii="Times New Roman" w:hAnsi="Times New Roman" w:cs="Times New Roman"/>
          <w:sz w:val="26"/>
          <w:szCs w:val="26"/>
        </w:rPr>
        <w:t>Северодвинска</w:t>
      </w:r>
      <w:r w:rsidRPr="004F33E7">
        <w:rPr>
          <w:rFonts w:ascii="Times New Roman" w:hAnsi="Times New Roman" w:cs="Times New Roman"/>
          <w:sz w:val="26"/>
          <w:szCs w:val="26"/>
        </w:rPr>
        <w:t xml:space="preserve"> сообщает о результатах конкурса проектов развития </w:t>
      </w:r>
      <w:r w:rsidR="003749EA" w:rsidRPr="003749EA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</w:t>
      </w:r>
      <w:r w:rsidR="003749EA">
        <w:rPr>
          <w:rFonts w:ascii="Times New Roman" w:hAnsi="Times New Roman" w:cs="Times New Roman"/>
          <w:sz w:val="26"/>
          <w:szCs w:val="26"/>
        </w:rPr>
        <w:t xml:space="preserve"> в 2024 году</w:t>
      </w:r>
      <w:r w:rsidRPr="004F33E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3D3140">
        <w:rPr>
          <w:rFonts w:ascii="Times New Roman" w:hAnsi="Times New Roman" w:cs="Times New Roman"/>
          <w:sz w:val="26"/>
          <w:szCs w:val="26"/>
        </w:rPr>
        <w:t>К</w:t>
      </w:r>
      <w:r w:rsidRPr="004F33E7">
        <w:rPr>
          <w:rFonts w:ascii="Times New Roman" w:hAnsi="Times New Roman" w:cs="Times New Roman"/>
          <w:sz w:val="26"/>
          <w:szCs w:val="26"/>
        </w:rPr>
        <w:t>онкурс).</w:t>
      </w:r>
    </w:p>
    <w:p w:rsidR="005A1429" w:rsidRDefault="005A1429" w:rsidP="00FF5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3E7">
        <w:rPr>
          <w:rFonts w:ascii="Times New Roman" w:hAnsi="Times New Roman" w:cs="Times New Roman"/>
          <w:sz w:val="26"/>
          <w:szCs w:val="26"/>
        </w:rPr>
        <w:tab/>
        <w:t xml:space="preserve">Конкурс проведен в соответствии с Порядком предоставления субсидии </w:t>
      </w:r>
      <w:r w:rsidR="00065BE6">
        <w:rPr>
          <w:rFonts w:ascii="Times New Roman" w:hAnsi="Times New Roman" w:cs="Times New Roman"/>
          <w:sz w:val="26"/>
          <w:szCs w:val="26"/>
        </w:rPr>
        <w:br/>
      </w:r>
      <w:r w:rsidR="006814C7">
        <w:rPr>
          <w:rFonts w:ascii="Times New Roman" w:hAnsi="Times New Roman" w:cs="Times New Roman"/>
          <w:sz w:val="26"/>
          <w:szCs w:val="26"/>
        </w:rPr>
        <w:t>по результатам конкурса проектов развития территориального общественного самоуправления</w:t>
      </w:r>
      <w:r w:rsidRPr="004F33E7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Северодвинска </w:t>
      </w:r>
      <w:r w:rsidR="003C34AB">
        <w:rPr>
          <w:rFonts w:ascii="Times New Roman" w:hAnsi="Times New Roman" w:cs="Times New Roman"/>
          <w:sz w:val="26"/>
          <w:szCs w:val="26"/>
        </w:rPr>
        <w:br/>
      </w:r>
      <w:r w:rsidRPr="004F33E7">
        <w:rPr>
          <w:rFonts w:ascii="Times New Roman" w:hAnsi="Times New Roman" w:cs="Times New Roman"/>
          <w:sz w:val="26"/>
          <w:szCs w:val="26"/>
        </w:rPr>
        <w:t xml:space="preserve">от </w:t>
      </w:r>
      <w:r w:rsidR="002571A9">
        <w:rPr>
          <w:rFonts w:ascii="Times New Roman" w:hAnsi="Times New Roman" w:cs="Times New Roman"/>
          <w:sz w:val="26"/>
          <w:szCs w:val="26"/>
        </w:rPr>
        <w:t>08.04.2024</w:t>
      </w:r>
      <w:r w:rsidRPr="004F33E7">
        <w:rPr>
          <w:rFonts w:ascii="Times New Roman" w:hAnsi="Times New Roman" w:cs="Times New Roman"/>
          <w:sz w:val="26"/>
          <w:szCs w:val="26"/>
        </w:rPr>
        <w:t xml:space="preserve"> № </w:t>
      </w:r>
      <w:r w:rsidR="002571A9">
        <w:rPr>
          <w:rFonts w:ascii="Times New Roman" w:hAnsi="Times New Roman" w:cs="Times New Roman"/>
          <w:sz w:val="26"/>
          <w:szCs w:val="26"/>
        </w:rPr>
        <w:t>161</w:t>
      </w:r>
      <w:r w:rsidRPr="004F33E7">
        <w:rPr>
          <w:rFonts w:ascii="Times New Roman" w:hAnsi="Times New Roman" w:cs="Times New Roman"/>
          <w:sz w:val="26"/>
          <w:szCs w:val="26"/>
        </w:rPr>
        <w:t>-па (далее – Порядок).</w:t>
      </w:r>
    </w:p>
    <w:p w:rsidR="00A65834" w:rsidRPr="00A65834" w:rsidRDefault="00A65834" w:rsidP="00A6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834">
        <w:rPr>
          <w:rFonts w:ascii="Times New Roman" w:hAnsi="Times New Roman" w:cs="Times New Roman"/>
          <w:sz w:val="26"/>
          <w:szCs w:val="26"/>
        </w:rPr>
        <w:t xml:space="preserve">Дата начала приема заявок: </w:t>
      </w:r>
      <w:r>
        <w:rPr>
          <w:rFonts w:ascii="Times New Roman" w:hAnsi="Times New Roman" w:cs="Times New Roman"/>
          <w:sz w:val="26"/>
          <w:szCs w:val="26"/>
        </w:rPr>
        <w:t>05.07.2024</w:t>
      </w:r>
      <w:r w:rsidRPr="00A65834">
        <w:rPr>
          <w:rFonts w:ascii="Times New Roman" w:hAnsi="Times New Roman" w:cs="Times New Roman"/>
          <w:sz w:val="26"/>
          <w:szCs w:val="26"/>
        </w:rPr>
        <w:t xml:space="preserve"> в 09:00 (мск);</w:t>
      </w:r>
    </w:p>
    <w:p w:rsidR="00A65834" w:rsidRDefault="00A65834" w:rsidP="00A6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834">
        <w:rPr>
          <w:rFonts w:ascii="Times New Roman" w:hAnsi="Times New Roman" w:cs="Times New Roman"/>
          <w:sz w:val="26"/>
          <w:szCs w:val="26"/>
        </w:rPr>
        <w:t xml:space="preserve">дата окончания приема заявок: </w:t>
      </w:r>
      <w:r>
        <w:rPr>
          <w:rFonts w:ascii="Times New Roman" w:hAnsi="Times New Roman" w:cs="Times New Roman"/>
          <w:sz w:val="26"/>
          <w:szCs w:val="26"/>
        </w:rPr>
        <w:t>05.08.2024</w:t>
      </w:r>
      <w:r w:rsidRPr="00A65834">
        <w:rPr>
          <w:rFonts w:ascii="Times New Roman" w:hAnsi="Times New Roman" w:cs="Times New Roman"/>
          <w:sz w:val="26"/>
          <w:szCs w:val="26"/>
        </w:rPr>
        <w:t xml:space="preserve"> в 17:30 (мск).</w:t>
      </w:r>
    </w:p>
    <w:p w:rsidR="00455E5A" w:rsidRDefault="005A1429" w:rsidP="00FF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3E7">
        <w:rPr>
          <w:rFonts w:ascii="Times New Roman" w:hAnsi="Times New Roman" w:cs="Times New Roman"/>
          <w:sz w:val="26"/>
          <w:szCs w:val="26"/>
        </w:rPr>
        <w:t>Прием и рассмотрение заявок на участие в конкурсе осуществлял</w:t>
      </w:r>
      <w:r w:rsidR="005E7681">
        <w:rPr>
          <w:rFonts w:ascii="Times New Roman" w:hAnsi="Times New Roman" w:cs="Times New Roman"/>
          <w:sz w:val="26"/>
          <w:szCs w:val="26"/>
        </w:rPr>
        <w:t>и</w:t>
      </w:r>
      <w:r w:rsidR="007465D3" w:rsidRPr="004F33E7">
        <w:rPr>
          <w:rFonts w:ascii="Times New Roman" w:hAnsi="Times New Roman" w:cs="Times New Roman"/>
          <w:sz w:val="26"/>
          <w:szCs w:val="26"/>
        </w:rPr>
        <w:t>сь</w:t>
      </w:r>
      <w:r w:rsidRPr="004F33E7">
        <w:rPr>
          <w:rFonts w:ascii="Times New Roman" w:hAnsi="Times New Roman" w:cs="Times New Roman"/>
          <w:sz w:val="26"/>
          <w:szCs w:val="26"/>
        </w:rPr>
        <w:t xml:space="preserve"> организатором </w:t>
      </w:r>
      <w:r w:rsidR="0011298B" w:rsidRPr="004F33E7">
        <w:rPr>
          <w:rFonts w:ascii="Times New Roman" w:hAnsi="Times New Roman" w:cs="Times New Roman"/>
          <w:sz w:val="26"/>
          <w:szCs w:val="26"/>
        </w:rPr>
        <w:t>по адресу: г. Северодвинск,</w:t>
      </w:r>
      <w:r w:rsidR="007465D3" w:rsidRPr="004F33E7">
        <w:rPr>
          <w:rFonts w:ascii="Times New Roman" w:hAnsi="Times New Roman" w:cs="Times New Roman"/>
          <w:sz w:val="26"/>
          <w:szCs w:val="26"/>
        </w:rPr>
        <w:t xml:space="preserve"> </w:t>
      </w:r>
      <w:r w:rsidR="0011298B" w:rsidRPr="004F33E7">
        <w:rPr>
          <w:rFonts w:ascii="Times New Roman" w:hAnsi="Times New Roman" w:cs="Times New Roman"/>
          <w:sz w:val="26"/>
          <w:szCs w:val="26"/>
        </w:rPr>
        <w:t>ул. Бойчука д.2, каб. 23</w:t>
      </w:r>
      <w:r w:rsidR="00881A72">
        <w:rPr>
          <w:rFonts w:ascii="Times New Roman" w:hAnsi="Times New Roman" w:cs="Times New Roman"/>
          <w:sz w:val="26"/>
          <w:szCs w:val="26"/>
        </w:rPr>
        <w:t>,</w:t>
      </w:r>
      <w:r w:rsidR="007465D3" w:rsidRPr="004F33E7">
        <w:rPr>
          <w:rFonts w:ascii="Times New Roman" w:hAnsi="Times New Roman" w:cs="Times New Roman"/>
          <w:sz w:val="26"/>
          <w:szCs w:val="26"/>
        </w:rPr>
        <w:t xml:space="preserve"> </w:t>
      </w:r>
      <w:r w:rsidR="00455E5A" w:rsidRPr="00455E5A">
        <w:rPr>
          <w:rFonts w:ascii="Times New Roman" w:hAnsi="Times New Roman" w:cs="Times New Roman"/>
          <w:sz w:val="26"/>
          <w:szCs w:val="26"/>
        </w:rPr>
        <w:t xml:space="preserve">с понедельника </w:t>
      </w:r>
      <w:r w:rsidR="00525A28">
        <w:rPr>
          <w:rFonts w:ascii="Times New Roman" w:hAnsi="Times New Roman" w:cs="Times New Roman"/>
          <w:sz w:val="26"/>
          <w:szCs w:val="26"/>
        </w:rPr>
        <w:br/>
      </w:r>
      <w:r w:rsidR="00455E5A" w:rsidRPr="00455E5A">
        <w:rPr>
          <w:rFonts w:ascii="Times New Roman" w:hAnsi="Times New Roman" w:cs="Times New Roman"/>
          <w:sz w:val="26"/>
          <w:szCs w:val="26"/>
        </w:rPr>
        <w:t>по четверг с 9:00 до 17:</w:t>
      </w:r>
      <w:r w:rsidR="00525A28">
        <w:rPr>
          <w:rFonts w:ascii="Times New Roman" w:hAnsi="Times New Roman" w:cs="Times New Roman"/>
          <w:sz w:val="26"/>
          <w:szCs w:val="26"/>
        </w:rPr>
        <w:t xml:space="preserve">30, </w:t>
      </w:r>
      <w:r w:rsidR="00455E5A" w:rsidRPr="00455E5A">
        <w:rPr>
          <w:rFonts w:ascii="Times New Roman" w:hAnsi="Times New Roman" w:cs="Times New Roman"/>
          <w:sz w:val="26"/>
          <w:szCs w:val="26"/>
        </w:rPr>
        <w:t>в пятницу – с 9:00 до 16:00.</w:t>
      </w:r>
      <w:r w:rsidR="0011298B" w:rsidRPr="004F33E7">
        <w:rPr>
          <w:rFonts w:ascii="Times New Roman" w:hAnsi="Times New Roman" w:cs="Times New Roman"/>
          <w:sz w:val="26"/>
          <w:szCs w:val="26"/>
        </w:rPr>
        <w:tab/>
      </w:r>
    </w:p>
    <w:p w:rsidR="007465D3" w:rsidRPr="004F33E7" w:rsidRDefault="0011298B" w:rsidP="00FF5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3E7">
        <w:rPr>
          <w:rFonts w:ascii="Times New Roman" w:hAnsi="Times New Roman" w:cs="Times New Roman"/>
          <w:sz w:val="26"/>
          <w:szCs w:val="26"/>
        </w:rPr>
        <w:t>Всего на конкурс был</w:t>
      </w:r>
      <w:r w:rsidR="00455E5A">
        <w:rPr>
          <w:rFonts w:ascii="Times New Roman" w:hAnsi="Times New Roman" w:cs="Times New Roman"/>
          <w:sz w:val="26"/>
          <w:szCs w:val="26"/>
        </w:rPr>
        <w:t>а</w:t>
      </w:r>
      <w:r w:rsidRPr="004F33E7">
        <w:rPr>
          <w:rFonts w:ascii="Times New Roman" w:hAnsi="Times New Roman" w:cs="Times New Roman"/>
          <w:sz w:val="26"/>
          <w:szCs w:val="26"/>
        </w:rPr>
        <w:t xml:space="preserve"> подан</w:t>
      </w:r>
      <w:r w:rsidR="00455E5A">
        <w:rPr>
          <w:rFonts w:ascii="Times New Roman" w:hAnsi="Times New Roman" w:cs="Times New Roman"/>
          <w:sz w:val="26"/>
          <w:szCs w:val="26"/>
        </w:rPr>
        <w:t>а</w:t>
      </w:r>
      <w:r w:rsidRPr="004F33E7">
        <w:rPr>
          <w:rFonts w:ascii="Times New Roman" w:hAnsi="Times New Roman" w:cs="Times New Roman"/>
          <w:sz w:val="26"/>
          <w:szCs w:val="26"/>
        </w:rPr>
        <w:t xml:space="preserve"> и зарегистрирован</w:t>
      </w:r>
      <w:r w:rsidR="00455E5A">
        <w:rPr>
          <w:rFonts w:ascii="Times New Roman" w:hAnsi="Times New Roman" w:cs="Times New Roman"/>
          <w:sz w:val="26"/>
          <w:szCs w:val="26"/>
        </w:rPr>
        <w:t>а</w:t>
      </w:r>
      <w:r w:rsidRPr="004F33E7">
        <w:rPr>
          <w:rFonts w:ascii="Times New Roman" w:hAnsi="Times New Roman" w:cs="Times New Roman"/>
          <w:sz w:val="26"/>
          <w:szCs w:val="26"/>
        </w:rPr>
        <w:t xml:space="preserve"> </w:t>
      </w:r>
      <w:r w:rsidR="00455E5A">
        <w:rPr>
          <w:rFonts w:ascii="Times New Roman" w:hAnsi="Times New Roman" w:cs="Times New Roman"/>
          <w:sz w:val="26"/>
          <w:szCs w:val="26"/>
        </w:rPr>
        <w:t>1</w:t>
      </w:r>
      <w:r w:rsidRPr="004F33E7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455E5A">
        <w:rPr>
          <w:rFonts w:ascii="Times New Roman" w:hAnsi="Times New Roman" w:cs="Times New Roman"/>
          <w:sz w:val="26"/>
          <w:szCs w:val="26"/>
        </w:rPr>
        <w:t>а</w:t>
      </w:r>
      <w:r w:rsidRPr="004F33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65D3" w:rsidRPr="00B64101" w:rsidRDefault="007465D3" w:rsidP="00FF5144">
      <w:pPr>
        <w:pStyle w:val="21"/>
        <w:ind w:firstLine="709"/>
        <w:rPr>
          <w:rFonts w:eastAsiaTheme="minorHAnsi"/>
          <w:sz w:val="26"/>
          <w:szCs w:val="26"/>
          <w:lang w:eastAsia="en-US"/>
        </w:rPr>
      </w:pPr>
      <w:r w:rsidRPr="004F33E7">
        <w:rPr>
          <w:sz w:val="26"/>
          <w:szCs w:val="26"/>
        </w:rPr>
        <w:t xml:space="preserve">С </w:t>
      </w:r>
      <w:r w:rsidR="00B64101">
        <w:rPr>
          <w:sz w:val="26"/>
          <w:szCs w:val="26"/>
        </w:rPr>
        <w:t>06.08.2024</w:t>
      </w:r>
      <w:r w:rsidRPr="004F33E7">
        <w:rPr>
          <w:sz w:val="26"/>
          <w:szCs w:val="26"/>
        </w:rPr>
        <w:t xml:space="preserve"> по </w:t>
      </w:r>
      <w:r w:rsidR="00B64101">
        <w:rPr>
          <w:sz w:val="26"/>
          <w:szCs w:val="26"/>
        </w:rPr>
        <w:t>08.08.2024</w:t>
      </w:r>
      <w:r w:rsidRPr="004F33E7">
        <w:rPr>
          <w:sz w:val="26"/>
          <w:szCs w:val="26"/>
        </w:rPr>
        <w:t xml:space="preserve"> </w:t>
      </w:r>
      <w:r w:rsidRPr="004F33E7">
        <w:rPr>
          <w:rFonts w:eastAsiaTheme="minorHAnsi"/>
          <w:sz w:val="26"/>
          <w:szCs w:val="26"/>
          <w:lang w:eastAsia="en-US"/>
        </w:rPr>
        <w:t>проведена техническая эксп</w:t>
      </w:r>
      <w:r w:rsidR="008F2BC3">
        <w:rPr>
          <w:rFonts w:eastAsiaTheme="minorHAnsi"/>
          <w:sz w:val="26"/>
          <w:szCs w:val="26"/>
          <w:lang w:eastAsia="en-US"/>
        </w:rPr>
        <w:t>ертиза заяв</w:t>
      </w:r>
      <w:r w:rsidR="00B64101">
        <w:rPr>
          <w:rFonts w:eastAsiaTheme="minorHAnsi"/>
          <w:sz w:val="26"/>
          <w:szCs w:val="26"/>
          <w:lang w:eastAsia="en-US"/>
        </w:rPr>
        <w:t xml:space="preserve">ки </w:t>
      </w:r>
      <w:r w:rsidR="008F2BC3">
        <w:rPr>
          <w:rFonts w:eastAsiaTheme="minorHAnsi"/>
          <w:sz w:val="26"/>
          <w:szCs w:val="26"/>
          <w:lang w:eastAsia="en-US"/>
        </w:rPr>
        <w:t>у</w:t>
      </w:r>
      <w:r w:rsidRPr="004F33E7">
        <w:rPr>
          <w:rFonts w:eastAsiaTheme="minorHAnsi"/>
          <w:sz w:val="26"/>
          <w:szCs w:val="26"/>
          <w:lang w:eastAsia="en-US"/>
        </w:rPr>
        <w:t>частник</w:t>
      </w:r>
      <w:r w:rsidR="00115D31">
        <w:rPr>
          <w:rFonts w:eastAsiaTheme="minorHAnsi"/>
          <w:sz w:val="26"/>
          <w:szCs w:val="26"/>
          <w:lang w:eastAsia="en-US"/>
        </w:rPr>
        <w:t xml:space="preserve">а Конкурса </w:t>
      </w:r>
      <w:r w:rsidR="00B64101">
        <w:rPr>
          <w:sz w:val="26"/>
          <w:szCs w:val="26"/>
        </w:rPr>
        <w:t>М</w:t>
      </w:r>
      <w:r w:rsidR="0011298B" w:rsidRPr="004F33E7">
        <w:rPr>
          <w:sz w:val="26"/>
          <w:szCs w:val="26"/>
        </w:rPr>
        <w:t>естной общественной организации «Территориальное общественное самоуправление «</w:t>
      </w:r>
      <w:r w:rsidR="0011298B" w:rsidRPr="004F33E7">
        <w:rPr>
          <w:sz w:val="26"/>
          <w:szCs w:val="26"/>
          <w:u w:val="single"/>
        </w:rPr>
        <w:t>Приморский</w:t>
      </w:r>
      <w:r w:rsidR="0011298B" w:rsidRPr="004F33E7">
        <w:rPr>
          <w:sz w:val="26"/>
          <w:szCs w:val="26"/>
        </w:rPr>
        <w:t>»</w:t>
      </w:r>
      <w:r w:rsidR="004F0463">
        <w:rPr>
          <w:sz w:val="26"/>
          <w:szCs w:val="26"/>
        </w:rPr>
        <w:t xml:space="preserve"> (далее – ТОС «</w:t>
      </w:r>
      <w:r w:rsidR="004F0463" w:rsidRPr="004F0463">
        <w:rPr>
          <w:sz w:val="26"/>
          <w:szCs w:val="26"/>
          <w:u w:val="single"/>
        </w:rPr>
        <w:t>Приморский</w:t>
      </w:r>
      <w:r w:rsidR="004F0463">
        <w:rPr>
          <w:sz w:val="26"/>
          <w:szCs w:val="26"/>
        </w:rPr>
        <w:t>»)</w:t>
      </w:r>
      <w:r w:rsidR="00B64101">
        <w:rPr>
          <w:sz w:val="26"/>
          <w:szCs w:val="26"/>
        </w:rPr>
        <w:t>.</w:t>
      </w:r>
    </w:p>
    <w:p w:rsidR="00B53AD8" w:rsidRPr="004F33E7" w:rsidRDefault="00B53AD8" w:rsidP="00FF5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3E7">
        <w:rPr>
          <w:rFonts w:ascii="Times New Roman" w:hAnsi="Times New Roman" w:cs="Times New Roman"/>
          <w:sz w:val="26"/>
          <w:szCs w:val="26"/>
        </w:rPr>
        <w:tab/>
        <w:t>Участник</w:t>
      </w:r>
      <w:r w:rsidR="004F0463">
        <w:rPr>
          <w:rFonts w:ascii="Times New Roman" w:hAnsi="Times New Roman" w:cs="Times New Roman"/>
          <w:sz w:val="26"/>
          <w:szCs w:val="26"/>
        </w:rPr>
        <w:t xml:space="preserve"> К</w:t>
      </w:r>
      <w:r w:rsidRPr="004F33E7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F0463" w:rsidRPr="004F0463">
        <w:rPr>
          <w:rFonts w:ascii="Times New Roman" w:hAnsi="Times New Roman" w:cs="Times New Roman"/>
          <w:sz w:val="26"/>
          <w:szCs w:val="26"/>
        </w:rPr>
        <w:t>ТОС «</w:t>
      </w:r>
      <w:r w:rsidR="004F0463" w:rsidRPr="003E024E">
        <w:rPr>
          <w:rFonts w:ascii="Times New Roman" w:hAnsi="Times New Roman" w:cs="Times New Roman"/>
          <w:sz w:val="26"/>
          <w:szCs w:val="26"/>
          <w:u w:val="single"/>
        </w:rPr>
        <w:t>Приморский</w:t>
      </w:r>
      <w:r w:rsidR="004F0463" w:rsidRPr="004F0463">
        <w:rPr>
          <w:rFonts w:ascii="Times New Roman" w:hAnsi="Times New Roman" w:cs="Times New Roman"/>
          <w:sz w:val="26"/>
          <w:szCs w:val="26"/>
        </w:rPr>
        <w:t>»</w:t>
      </w:r>
      <w:r w:rsidR="004F0463">
        <w:rPr>
          <w:rFonts w:ascii="Times New Roman" w:hAnsi="Times New Roman" w:cs="Times New Roman"/>
          <w:sz w:val="26"/>
          <w:szCs w:val="26"/>
        </w:rPr>
        <w:t xml:space="preserve"> на первое число месяца подачи заявки</w:t>
      </w:r>
      <w:r w:rsidRPr="004F33E7">
        <w:rPr>
          <w:rFonts w:ascii="Times New Roman" w:hAnsi="Times New Roman" w:cs="Times New Roman"/>
          <w:sz w:val="26"/>
          <w:szCs w:val="26"/>
        </w:rPr>
        <w:t xml:space="preserve"> соответствует требованиям, установленным в пункте 2.</w:t>
      </w:r>
      <w:r w:rsidR="00FF5144">
        <w:rPr>
          <w:rFonts w:ascii="Times New Roman" w:hAnsi="Times New Roman" w:cs="Times New Roman"/>
          <w:sz w:val="26"/>
          <w:szCs w:val="26"/>
        </w:rPr>
        <w:t>6</w:t>
      </w:r>
      <w:r w:rsidRPr="004F33E7">
        <w:rPr>
          <w:rFonts w:ascii="Times New Roman" w:hAnsi="Times New Roman" w:cs="Times New Roman"/>
          <w:sz w:val="26"/>
          <w:szCs w:val="26"/>
        </w:rPr>
        <w:t xml:space="preserve"> Порядка. Поданн</w:t>
      </w:r>
      <w:r w:rsidR="00FF5144">
        <w:rPr>
          <w:rFonts w:ascii="Times New Roman" w:hAnsi="Times New Roman" w:cs="Times New Roman"/>
          <w:sz w:val="26"/>
          <w:szCs w:val="26"/>
        </w:rPr>
        <w:t>ая</w:t>
      </w:r>
      <w:r w:rsidRPr="004F33E7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FF5144">
        <w:rPr>
          <w:rFonts w:ascii="Times New Roman" w:hAnsi="Times New Roman" w:cs="Times New Roman"/>
          <w:sz w:val="26"/>
          <w:szCs w:val="26"/>
        </w:rPr>
        <w:t>а</w:t>
      </w:r>
      <w:r w:rsidRPr="004F33E7">
        <w:rPr>
          <w:rFonts w:ascii="Times New Roman" w:hAnsi="Times New Roman" w:cs="Times New Roman"/>
          <w:sz w:val="26"/>
          <w:szCs w:val="26"/>
        </w:rPr>
        <w:t xml:space="preserve"> соот</w:t>
      </w:r>
      <w:r w:rsidR="003E024E">
        <w:rPr>
          <w:rFonts w:ascii="Times New Roman" w:hAnsi="Times New Roman" w:cs="Times New Roman"/>
          <w:sz w:val="26"/>
          <w:szCs w:val="26"/>
        </w:rPr>
        <w:t>ветствуют требованиям пункта 2.8</w:t>
      </w:r>
      <w:r w:rsidRPr="004F33E7">
        <w:rPr>
          <w:rFonts w:ascii="Times New Roman" w:hAnsi="Times New Roman" w:cs="Times New Roman"/>
          <w:sz w:val="26"/>
          <w:szCs w:val="26"/>
        </w:rPr>
        <w:t xml:space="preserve"> Порядка.</w:t>
      </w:r>
      <w:r w:rsidR="004F04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3AD8" w:rsidRPr="004F33E7" w:rsidRDefault="00B53AD8" w:rsidP="00FF51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33E7">
        <w:rPr>
          <w:rFonts w:ascii="Times New Roman" w:hAnsi="Times New Roman" w:cs="Times New Roman"/>
          <w:sz w:val="26"/>
          <w:szCs w:val="26"/>
        </w:rPr>
        <w:tab/>
        <w:t xml:space="preserve">Оценка </w:t>
      </w:r>
      <w:r w:rsidR="00CA2080">
        <w:rPr>
          <w:rFonts w:ascii="Times New Roman" w:hAnsi="Times New Roman" w:cs="Times New Roman"/>
          <w:sz w:val="26"/>
          <w:szCs w:val="26"/>
        </w:rPr>
        <w:t>представленного</w:t>
      </w:r>
      <w:r w:rsidR="0087629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4F33E7">
        <w:rPr>
          <w:rFonts w:ascii="Times New Roman" w:hAnsi="Times New Roman" w:cs="Times New Roman"/>
          <w:sz w:val="26"/>
          <w:szCs w:val="26"/>
        </w:rPr>
        <w:t xml:space="preserve"> осуществлялась на заседании </w:t>
      </w:r>
      <w:r w:rsidR="00CA2080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4F33E7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CA2080">
        <w:rPr>
          <w:rFonts w:ascii="Times New Roman" w:hAnsi="Times New Roman" w:cs="Times New Roman"/>
          <w:sz w:val="26"/>
          <w:szCs w:val="26"/>
        </w:rPr>
        <w:t xml:space="preserve">по экспертной оценке </w:t>
      </w:r>
      <w:r w:rsidRPr="004F33E7">
        <w:rPr>
          <w:rFonts w:ascii="Times New Roman" w:hAnsi="Times New Roman" w:cs="Times New Roman"/>
          <w:sz w:val="26"/>
          <w:szCs w:val="26"/>
        </w:rPr>
        <w:t>проектов развития территориального общественного самоуправления, утвержденной распоряжением Администрации Северодвинска</w:t>
      </w:r>
      <w:r w:rsidR="004D27C0" w:rsidRPr="004F33E7">
        <w:rPr>
          <w:rFonts w:ascii="Times New Roman" w:hAnsi="Times New Roman" w:cs="Times New Roman"/>
          <w:sz w:val="26"/>
          <w:szCs w:val="26"/>
        </w:rPr>
        <w:t xml:space="preserve"> </w:t>
      </w:r>
      <w:r w:rsidR="00310E60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4D27C0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>08.07</w:t>
      </w:r>
      <w:r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4D27C0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E534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176-ра </w:t>
      </w:r>
      <w:r w:rsidR="004D27C0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</w:t>
      </w:r>
      <w:r w:rsidR="00310E60">
        <w:rPr>
          <w:rFonts w:ascii="Times New Roman" w:hAnsi="Times New Roman" w:cs="Times New Roman"/>
          <w:color w:val="000000" w:themeColor="text1"/>
          <w:sz w:val="26"/>
          <w:szCs w:val="26"/>
        </w:rPr>
        <w:t>08.05.2024</w:t>
      </w:r>
      <w:r w:rsidR="004D27C0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Заседание комиссии состоялось </w:t>
      </w:r>
      <w:r w:rsidR="009F7C3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Порядком </w:t>
      </w:r>
      <w:r w:rsidR="009F7C37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4D27C0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>.08.202</w:t>
      </w:r>
      <w:r w:rsidR="00C476A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D27C0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9F7C37">
        <w:rPr>
          <w:rFonts w:ascii="Times New Roman" w:hAnsi="Times New Roman" w:cs="Times New Roman"/>
          <w:color w:val="000000" w:themeColor="text1"/>
          <w:sz w:val="26"/>
          <w:szCs w:val="26"/>
        </w:rPr>
        <w:t>09:15</w:t>
      </w:r>
      <w:r w:rsidR="001C4307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F3C12">
        <w:rPr>
          <w:rFonts w:ascii="Times New Roman" w:hAnsi="Times New Roman" w:cs="Times New Roman"/>
          <w:color w:val="000000" w:themeColor="text1"/>
          <w:sz w:val="26"/>
          <w:szCs w:val="26"/>
        </w:rPr>
        <w:t>по </w:t>
      </w:r>
      <w:r w:rsidR="007465D3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>адресу: г. </w:t>
      </w:r>
      <w:r w:rsidR="001C4307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Северодвинск, </w:t>
      </w:r>
      <w:r w:rsidR="009F7C3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C4307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>ул. Плюснина</w:t>
      </w:r>
      <w:r w:rsidR="002F333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C4307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</w:t>
      </w:r>
      <w:r w:rsidR="009F7C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4307"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>7, каб. 301.</w:t>
      </w:r>
    </w:p>
    <w:p w:rsidR="001C4307" w:rsidRPr="008F3C12" w:rsidRDefault="001C4307" w:rsidP="00FF51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>ТОС «</w:t>
      </w:r>
      <w:r w:rsidRPr="008F3C1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Приморский</w:t>
      </w:r>
      <w:r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>» представил на конкурс проект «</w:t>
      </w:r>
      <w:r w:rsidR="005A55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искры </w:t>
      </w:r>
      <w:r w:rsidR="005A55B6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не возгорится пламя</w:t>
      </w:r>
      <w:r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который в соответствии с Порядком </w:t>
      </w:r>
      <w:r w:rsidR="008F3C12"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был оценен </w:t>
      </w:r>
      <w:r w:rsidR="00790B4A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F3C12"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членами комиссии и </w:t>
      </w:r>
      <w:r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>получил следующее количество баллов по критериям:</w:t>
      </w:r>
    </w:p>
    <w:p w:rsidR="001C4307" w:rsidRPr="00FC2447" w:rsidRDefault="00587E61" w:rsidP="00FF51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C4307"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ктуальность и социальная значимость </w:t>
      </w:r>
      <w:r w:rsidR="001C430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FC2447" w:rsidRPr="00FC2447">
        <w:rPr>
          <w:rFonts w:ascii="Times New Roman" w:hAnsi="Times New Roman" w:cs="Times New Roman"/>
          <w:sz w:val="26"/>
          <w:szCs w:val="26"/>
        </w:rPr>
        <w:t>32</w:t>
      </w:r>
      <w:r w:rsidR="004D27C0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430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б.</w:t>
      </w:r>
      <w:r w:rsidR="008F3C12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C4307" w:rsidRPr="00FC2447" w:rsidRDefault="00587E61" w:rsidP="00FF51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C430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овизна, его уникальность на территории реализации</w:t>
      </w:r>
      <w:r w:rsidR="007865C3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430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FC244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D27C0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430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б.</w:t>
      </w:r>
      <w:r w:rsidR="008F3C12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C4307" w:rsidRPr="00FC2447" w:rsidRDefault="001C4307" w:rsidP="00FF51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охват населения мероприятиями проекта (численность населен</w:t>
      </w:r>
      <w:r w:rsidR="007865C3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ия, охваченного мероприятиями и (или) </w:t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результатами меро</w:t>
      </w:r>
      <w:r w:rsidR="008F3C12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приятий </w:t>
      </w:r>
      <w:r w:rsidR="007865C3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8F3C12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роекта, по отношению к </w:t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численности населения, проживающего на территории ТОС)</w:t>
      </w:r>
      <w:r w:rsidR="00587E61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BA0FBA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244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587E61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</w:t>
      </w:r>
      <w:r w:rsidR="008F3C12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87E61" w:rsidRPr="00FC2447" w:rsidRDefault="00587E61" w:rsidP="00FF51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эффективность –</w:t>
      </w:r>
      <w:r w:rsidR="00BA0FBA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432B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C244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</w:t>
      </w:r>
      <w:r w:rsidR="008F3C12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87E61" w:rsidRPr="00FC2447" w:rsidRDefault="00587E61" w:rsidP="00FF51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реалистичность бюджета </w:t>
      </w:r>
      <w:r w:rsidR="00CC4275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роекта и обоснованность планируемых расходов </w:t>
      </w:r>
      <w:r w:rsidR="00CC4275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на реализацию проекта –</w:t>
      </w:r>
      <w:r w:rsidR="00BA0FBA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432B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C244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</w:t>
      </w:r>
      <w:r w:rsidR="008F3C12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87E61" w:rsidRPr="008F3C12" w:rsidRDefault="00587E61" w:rsidP="00FF51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доля собственных и привлеченных средств в общей стоимости Проекта – </w:t>
      </w:r>
      <w:r w:rsidR="0044432B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4D27C0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б.</w:t>
      </w:r>
      <w:r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87E61" w:rsidRDefault="008F07F8" w:rsidP="00BA0F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Сумма баллов по всем критериям составила </w:t>
      </w:r>
      <w:r w:rsidR="00FC2447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142</w:t>
      </w:r>
      <w:r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б.,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587E61"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тоговый средний балл проекта </w:t>
      </w:r>
      <w:r w:rsidR="004C2F3B"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C2F3B">
        <w:rPr>
          <w:rFonts w:ascii="Times New Roman" w:hAnsi="Times New Roman" w:cs="Times New Roman"/>
          <w:color w:val="000000" w:themeColor="text1"/>
          <w:sz w:val="26"/>
          <w:szCs w:val="26"/>
        </w:rPr>
        <w:t>Из искры не возгорится пламя</w:t>
      </w:r>
      <w:r w:rsidR="004C2F3B"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4C2F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7E61"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составил </w:t>
      </w:r>
      <w:r w:rsidR="00FC2447" w:rsidRPr="00FC2447">
        <w:rPr>
          <w:rFonts w:ascii="Times New Roman" w:hAnsi="Times New Roman" w:cs="Times New Roman"/>
          <w:sz w:val="26"/>
          <w:szCs w:val="26"/>
        </w:rPr>
        <w:t>23,7</w:t>
      </w:r>
      <w:r w:rsidR="008F3C12" w:rsidRPr="00FC2447">
        <w:rPr>
          <w:rFonts w:ascii="Times New Roman" w:hAnsi="Times New Roman" w:cs="Times New Roman"/>
          <w:sz w:val="26"/>
          <w:szCs w:val="26"/>
        </w:rPr>
        <w:t xml:space="preserve"> </w:t>
      </w:r>
      <w:r w:rsidR="008F3C12" w:rsidRPr="00FC2447">
        <w:rPr>
          <w:rFonts w:ascii="Times New Roman" w:hAnsi="Times New Roman" w:cs="Times New Roman"/>
          <w:color w:val="000000" w:themeColor="text1"/>
          <w:sz w:val="26"/>
          <w:szCs w:val="26"/>
        </w:rPr>
        <w:t>б.,</w:t>
      </w:r>
      <w:r w:rsid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7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проекту присвоен </w:t>
      </w:r>
      <w:r w:rsidR="00587E61" w:rsidRPr="008F3C12">
        <w:rPr>
          <w:rFonts w:ascii="Times New Roman" w:hAnsi="Times New Roman" w:cs="Times New Roman"/>
          <w:color w:val="000000" w:themeColor="text1"/>
          <w:sz w:val="26"/>
          <w:szCs w:val="26"/>
        </w:rPr>
        <w:t>рейтинговый порядковый номер</w:t>
      </w:r>
      <w:r w:rsidR="008F3C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BA0FBA">
        <w:rPr>
          <w:rFonts w:ascii="Times New Roman" w:hAnsi="Times New Roman" w:cs="Times New Roman"/>
          <w:sz w:val="26"/>
          <w:szCs w:val="26"/>
        </w:rPr>
        <w:t>1</w:t>
      </w:r>
      <w:r w:rsidR="00BA0F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FBA" w:rsidRDefault="00BA0FBA" w:rsidP="00BA0F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FBA" w:rsidRDefault="00BA0FBA" w:rsidP="00BA0F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FBA" w:rsidRDefault="00BA0FBA" w:rsidP="00BA0F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FBA" w:rsidRPr="004F33E7" w:rsidRDefault="00BA0FBA" w:rsidP="00BA0F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65D3" w:rsidRPr="004F33E7" w:rsidRDefault="00587E61" w:rsidP="00FF51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результатам оценки комиссией </w:t>
      </w:r>
      <w:r w:rsidR="008F3C1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7465D3" w:rsidRPr="004F33E7">
        <w:rPr>
          <w:rFonts w:ascii="Times New Roman" w:hAnsi="Times New Roman" w:cs="Times New Roman"/>
          <w:sz w:val="26"/>
          <w:szCs w:val="26"/>
        </w:rPr>
        <w:t>пределен победител</w:t>
      </w:r>
      <w:r w:rsidR="00BA0FBA">
        <w:rPr>
          <w:rFonts w:ascii="Times New Roman" w:hAnsi="Times New Roman" w:cs="Times New Roman"/>
          <w:sz w:val="26"/>
          <w:szCs w:val="26"/>
        </w:rPr>
        <w:t>ь</w:t>
      </w:r>
      <w:r w:rsidR="007465D3" w:rsidRPr="004F33E7">
        <w:rPr>
          <w:rFonts w:ascii="Times New Roman" w:hAnsi="Times New Roman" w:cs="Times New Roman"/>
          <w:sz w:val="26"/>
          <w:szCs w:val="26"/>
        </w:rPr>
        <w:t xml:space="preserve"> </w:t>
      </w:r>
      <w:r w:rsidR="00C850D7">
        <w:rPr>
          <w:rFonts w:ascii="Times New Roman" w:hAnsi="Times New Roman" w:cs="Times New Roman"/>
          <w:sz w:val="26"/>
          <w:szCs w:val="26"/>
        </w:rPr>
        <w:t>К</w:t>
      </w:r>
      <w:r w:rsidR="007465D3" w:rsidRPr="004F33E7">
        <w:rPr>
          <w:rFonts w:ascii="Times New Roman" w:hAnsi="Times New Roman" w:cs="Times New Roman"/>
          <w:sz w:val="26"/>
          <w:szCs w:val="26"/>
        </w:rPr>
        <w:t>онкурса и размер субсиди</w:t>
      </w:r>
      <w:r w:rsidR="00BA0FBA">
        <w:rPr>
          <w:rFonts w:ascii="Times New Roman" w:hAnsi="Times New Roman" w:cs="Times New Roman"/>
          <w:sz w:val="26"/>
          <w:szCs w:val="26"/>
        </w:rPr>
        <w:t>и</w:t>
      </w:r>
      <w:r w:rsidR="007465D3" w:rsidRPr="004F33E7">
        <w:rPr>
          <w:rFonts w:ascii="Times New Roman" w:hAnsi="Times New Roman" w:cs="Times New Roman"/>
          <w:sz w:val="26"/>
          <w:szCs w:val="26"/>
        </w:rPr>
        <w:t>:</w:t>
      </w:r>
    </w:p>
    <w:p w:rsidR="007465D3" w:rsidRPr="004F33E7" w:rsidRDefault="00A402CA" w:rsidP="00FF51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33E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59"/>
        <w:gridCol w:w="4111"/>
        <w:gridCol w:w="1276"/>
      </w:tblGrid>
      <w:tr w:rsidR="00367586" w:rsidRPr="00367586" w:rsidTr="006814C7">
        <w:trPr>
          <w:cantSplit/>
          <w:trHeight w:val="1469"/>
        </w:trPr>
        <w:tc>
          <w:tcPr>
            <w:tcW w:w="993" w:type="dxa"/>
          </w:tcPr>
          <w:p w:rsidR="00367586" w:rsidRPr="00367586" w:rsidRDefault="00967215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1417" w:type="dxa"/>
            <w:shd w:val="clear" w:color="auto" w:fill="auto"/>
          </w:tcPr>
          <w:p w:rsidR="00367586" w:rsidRPr="00367586" w:rsidRDefault="00367586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Порядковый № (рейтинг)</w:t>
            </w:r>
          </w:p>
        </w:tc>
        <w:tc>
          <w:tcPr>
            <w:tcW w:w="1559" w:type="dxa"/>
          </w:tcPr>
          <w:p w:rsidR="00367586" w:rsidRPr="00367586" w:rsidRDefault="00367586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Название проекта</w:t>
            </w:r>
          </w:p>
        </w:tc>
        <w:tc>
          <w:tcPr>
            <w:tcW w:w="4111" w:type="dxa"/>
            <w:shd w:val="clear" w:color="auto" w:fill="auto"/>
          </w:tcPr>
          <w:p w:rsidR="00367586" w:rsidRPr="00367586" w:rsidRDefault="00367586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 (наименование организации)</w:t>
            </w:r>
          </w:p>
        </w:tc>
        <w:tc>
          <w:tcPr>
            <w:tcW w:w="1276" w:type="dxa"/>
            <w:shd w:val="clear" w:color="auto" w:fill="auto"/>
          </w:tcPr>
          <w:p w:rsidR="00367586" w:rsidRPr="00367586" w:rsidRDefault="00367586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Размер субсидии (руб.)</w:t>
            </w:r>
          </w:p>
        </w:tc>
      </w:tr>
      <w:tr w:rsidR="00367586" w:rsidRPr="00367586" w:rsidTr="006814C7">
        <w:trPr>
          <w:trHeight w:val="845"/>
        </w:trPr>
        <w:tc>
          <w:tcPr>
            <w:tcW w:w="993" w:type="dxa"/>
            <w:vAlign w:val="center"/>
          </w:tcPr>
          <w:p w:rsidR="00367586" w:rsidRPr="00367586" w:rsidRDefault="00017F3A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586" w:rsidRPr="00367586" w:rsidRDefault="00367586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367586" w:rsidRPr="00367586" w:rsidRDefault="00367586" w:rsidP="0036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 xml:space="preserve">Из искры </w:t>
            </w: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br/>
              <w:t>не возгорится пламя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67586" w:rsidRPr="00367586" w:rsidRDefault="00367586" w:rsidP="00367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Местная общественная организация «Территориальное общественное самоуправление «</w:t>
            </w:r>
            <w:r w:rsidRPr="003675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Приморский</w:t>
            </w: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586" w:rsidRPr="00367586" w:rsidRDefault="00367586" w:rsidP="0036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207 134,49</w:t>
            </w:r>
          </w:p>
        </w:tc>
      </w:tr>
      <w:tr w:rsidR="00367586" w:rsidRPr="00367586" w:rsidTr="006814C7">
        <w:trPr>
          <w:trHeight w:val="238"/>
        </w:trPr>
        <w:tc>
          <w:tcPr>
            <w:tcW w:w="993" w:type="dxa"/>
          </w:tcPr>
          <w:p w:rsidR="00367586" w:rsidRPr="00367586" w:rsidRDefault="00367586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gridSpan w:val="3"/>
          </w:tcPr>
          <w:p w:rsidR="00367586" w:rsidRPr="00367586" w:rsidRDefault="00367586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367586" w:rsidRPr="00367586" w:rsidRDefault="00367586" w:rsidP="0036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586">
              <w:rPr>
                <w:rFonts w:ascii="Times New Roman" w:eastAsia="Times New Roman" w:hAnsi="Times New Roman" w:cs="Times New Roman"/>
                <w:lang w:eastAsia="ru-RU"/>
              </w:rPr>
              <w:t>207 134,49</w:t>
            </w:r>
          </w:p>
        </w:tc>
      </w:tr>
    </w:tbl>
    <w:p w:rsidR="00587E61" w:rsidRDefault="00587E61" w:rsidP="00FF51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E61" w:rsidRPr="00587E61" w:rsidRDefault="00587E61" w:rsidP="00FF51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E61" w:rsidRPr="005A1429" w:rsidRDefault="00587E61" w:rsidP="00FF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E61" w:rsidRPr="00587E61" w:rsidRDefault="00587E61" w:rsidP="00FF514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8E7" w:rsidRPr="005A1429" w:rsidRDefault="005538E7" w:rsidP="00FF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8E7" w:rsidRPr="005A1429" w:rsidSect="001828A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C7" w:rsidRDefault="006814C7" w:rsidP="001828AA">
      <w:pPr>
        <w:spacing w:after="0" w:line="240" w:lineRule="auto"/>
      </w:pPr>
      <w:r>
        <w:separator/>
      </w:r>
    </w:p>
  </w:endnote>
  <w:endnote w:type="continuationSeparator" w:id="0">
    <w:p w:rsidR="006814C7" w:rsidRDefault="006814C7" w:rsidP="0018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C7" w:rsidRDefault="006814C7" w:rsidP="001828AA">
      <w:pPr>
        <w:spacing w:after="0" w:line="240" w:lineRule="auto"/>
      </w:pPr>
      <w:r>
        <w:separator/>
      </w:r>
    </w:p>
  </w:footnote>
  <w:footnote w:type="continuationSeparator" w:id="0">
    <w:p w:rsidR="006814C7" w:rsidRDefault="006814C7" w:rsidP="0018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580482"/>
      <w:docPartObj>
        <w:docPartGallery w:val="Page Numbers (Top of Page)"/>
        <w:docPartUnique/>
      </w:docPartObj>
    </w:sdtPr>
    <w:sdtEndPr/>
    <w:sdtContent>
      <w:p w:rsidR="006814C7" w:rsidRDefault="006814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B24">
          <w:rPr>
            <w:noProof/>
          </w:rPr>
          <w:t>2</w:t>
        </w:r>
        <w:r>
          <w:fldChar w:fldCharType="end"/>
        </w:r>
      </w:p>
    </w:sdtContent>
  </w:sdt>
  <w:p w:rsidR="006814C7" w:rsidRDefault="006814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2EE"/>
    <w:multiLevelType w:val="hybridMultilevel"/>
    <w:tmpl w:val="B46C362A"/>
    <w:lvl w:ilvl="0" w:tplc="326E2A5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85F51D7"/>
    <w:multiLevelType w:val="hybridMultilevel"/>
    <w:tmpl w:val="B31EFE0C"/>
    <w:lvl w:ilvl="0" w:tplc="326E2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A1410"/>
    <w:multiLevelType w:val="hybridMultilevel"/>
    <w:tmpl w:val="92EE4522"/>
    <w:lvl w:ilvl="0" w:tplc="AC62B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0B17D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29"/>
    <w:rsid w:val="00017F3A"/>
    <w:rsid w:val="00065BE6"/>
    <w:rsid w:val="0011298B"/>
    <w:rsid w:val="00115D31"/>
    <w:rsid w:val="001828AA"/>
    <w:rsid w:val="001C4307"/>
    <w:rsid w:val="00250EE3"/>
    <w:rsid w:val="002571A9"/>
    <w:rsid w:val="002F333A"/>
    <w:rsid w:val="00310E60"/>
    <w:rsid w:val="00324ABB"/>
    <w:rsid w:val="0035086D"/>
    <w:rsid w:val="00367586"/>
    <w:rsid w:val="00373C34"/>
    <w:rsid w:val="003749EA"/>
    <w:rsid w:val="00387C27"/>
    <w:rsid w:val="003C34AB"/>
    <w:rsid w:val="003D3140"/>
    <w:rsid w:val="003E024E"/>
    <w:rsid w:val="0044432B"/>
    <w:rsid w:val="00455E5A"/>
    <w:rsid w:val="00477FFD"/>
    <w:rsid w:val="004C2F3B"/>
    <w:rsid w:val="004D27C0"/>
    <w:rsid w:val="004F0463"/>
    <w:rsid w:val="004F33E7"/>
    <w:rsid w:val="00525A28"/>
    <w:rsid w:val="005538E7"/>
    <w:rsid w:val="00587E61"/>
    <w:rsid w:val="005A1429"/>
    <w:rsid w:val="005A55B6"/>
    <w:rsid w:val="005E7681"/>
    <w:rsid w:val="00654965"/>
    <w:rsid w:val="006814C7"/>
    <w:rsid w:val="006A7AA3"/>
    <w:rsid w:val="007465D3"/>
    <w:rsid w:val="007865C3"/>
    <w:rsid w:val="00790B4A"/>
    <w:rsid w:val="00876291"/>
    <w:rsid w:val="00881A72"/>
    <w:rsid w:val="008F07F8"/>
    <w:rsid w:val="008F2BC3"/>
    <w:rsid w:val="008F3C12"/>
    <w:rsid w:val="00967215"/>
    <w:rsid w:val="009F7C37"/>
    <w:rsid w:val="00A402CA"/>
    <w:rsid w:val="00A65834"/>
    <w:rsid w:val="00AE69FE"/>
    <w:rsid w:val="00B53AD8"/>
    <w:rsid w:val="00B64101"/>
    <w:rsid w:val="00BA0FBA"/>
    <w:rsid w:val="00C476AB"/>
    <w:rsid w:val="00C74740"/>
    <w:rsid w:val="00C850D7"/>
    <w:rsid w:val="00CA2080"/>
    <w:rsid w:val="00CC4275"/>
    <w:rsid w:val="00DD7B24"/>
    <w:rsid w:val="00E534BD"/>
    <w:rsid w:val="00ED38F8"/>
    <w:rsid w:val="00FB7B1A"/>
    <w:rsid w:val="00FC2447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373C3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C4307"/>
    <w:pPr>
      <w:ind w:left="720"/>
      <w:contextualSpacing/>
    </w:pPr>
  </w:style>
  <w:style w:type="paragraph" w:customStyle="1" w:styleId="21">
    <w:name w:val="Основной текст 21"/>
    <w:basedOn w:val="a"/>
    <w:rsid w:val="007465D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8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8AA"/>
  </w:style>
  <w:style w:type="paragraph" w:styleId="a6">
    <w:name w:val="footer"/>
    <w:basedOn w:val="a"/>
    <w:link w:val="a7"/>
    <w:uiPriority w:val="99"/>
    <w:unhideWhenUsed/>
    <w:rsid w:val="0018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373C3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C4307"/>
    <w:pPr>
      <w:ind w:left="720"/>
      <w:contextualSpacing/>
    </w:pPr>
  </w:style>
  <w:style w:type="paragraph" w:customStyle="1" w:styleId="21">
    <w:name w:val="Основной текст 21"/>
    <w:basedOn w:val="a"/>
    <w:rsid w:val="007465D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8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8AA"/>
  </w:style>
  <w:style w:type="paragraph" w:styleId="a6">
    <w:name w:val="footer"/>
    <w:basedOn w:val="a"/>
    <w:link w:val="a7"/>
    <w:uiPriority w:val="99"/>
    <w:unhideWhenUsed/>
    <w:rsid w:val="00182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FB2E-83AD-46E7-A4A5-5A146466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Раецкая Виктория Олеговна</dc:creator>
  <cp:lastModifiedBy>user</cp:lastModifiedBy>
  <cp:revision>2</cp:revision>
  <dcterms:created xsi:type="dcterms:W3CDTF">2024-09-03T07:08:00Z</dcterms:created>
  <dcterms:modified xsi:type="dcterms:W3CDTF">2024-09-03T07:08:00Z</dcterms:modified>
</cp:coreProperties>
</file>