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5EE8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6518DDE5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6057E73" w14:textId="77777777" w:rsidR="00355096" w:rsidRDefault="00355096" w:rsidP="00355096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1BD0B69B" w14:textId="77777777" w:rsidR="00355096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0FA0DF5" w14:textId="21BF7745" w:rsidR="00355096" w:rsidRPr="00165587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17D">
        <w:rPr>
          <w:noProof/>
          <w:lang w:eastAsia="ru-RU"/>
        </w:rPr>
        <w:drawing>
          <wp:inline distT="0" distB="0" distL="0" distR="0" wp14:anchorId="51D15D26" wp14:editId="12FA27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hAnsi="Times New Roman" w:cs="Times New Roman"/>
          <w:lang w:eastAsia="ru-RU"/>
        </w:rPr>
        <w:t xml:space="preserve">                              </w:t>
      </w:r>
    </w:p>
    <w:p w14:paraId="03F64BF2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1ACC3186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6949468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D0E327F" w14:textId="77777777" w:rsidR="00355096" w:rsidRPr="003C4CB9" w:rsidRDefault="00355096" w:rsidP="00355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седьмого</w:t>
      </w:r>
      <w:r w:rsidRPr="003C4C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созыва</w:t>
      </w:r>
    </w:p>
    <w:p w14:paraId="14B40E60" w14:textId="77777777" w:rsidR="00355096" w:rsidRPr="00672603" w:rsidRDefault="00355096" w:rsidP="003550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435A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65587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1E5CC2AB" w14:textId="77777777" w:rsidR="00355096" w:rsidRPr="00165587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355096" w:rsidRPr="00183F0F" w14:paraId="4E9D589A" w14:textId="77777777" w:rsidTr="008455E4">
        <w:tc>
          <w:tcPr>
            <w:tcW w:w="392" w:type="dxa"/>
          </w:tcPr>
          <w:p w14:paraId="67A4CDF8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387E979C" w14:textId="77777777" w:rsidR="00355096" w:rsidRPr="00165587" w:rsidRDefault="00355096" w:rsidP="0084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8B0074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055CEC88" w14:textId="77777777" w:rsidR="00355096" w:rsidRDefault="00355096" w:rsidP="00355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50369" w14:textId="77777777" w:rsidR="008B28B5" w:rsidRDefault="004871F1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предоставлении гражданам</w:t>
      </w:r>
    </w:p>
    <w:p w14:paraId="49B7CE5F" w14:textId="77777777" w:rsidR="008B28B5" w:rsidRDefault="008B28B5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дог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оворам купли-продажи </w:t>
      </w:r>
    </w:p>
    <w:p w14:paraId="7B157455" w14:textId="5CD09A2E" w:rsidR="008B28B5" w:rsidRDefault="008B28B5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жилых помещений, осв</w:t>
      </w:r>
      <w:r w:rsidR="00445B1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бо</w:t>
      </w:r>
      <w:r w:rsidR="00445B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дившихся </w:t>
      </w:r>
    </w:p>
    <w:p w14:paraId="0CDD42F3" w14:textId="08066B0E" w:rsidR="008B28B5" w:rsidRDefault="00445B12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коммунальных квартирах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7107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признании </w:t>
      </w:r>
      <w:proofErr w:type="gramStart"/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</w:t>
      </w:r>
      <w:r w:rsidR="007710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отдельных </w:t>
      </w:r>
      <w:r w:rsidR="00E738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решений Совета депутатов </w:t>
      </w:r>
    </w:p>
    <w:p w14:paraId="02D49DDA" w14:textId="1000F38E" w:rsidR="00E738F4" w:rsidRPr="00C77D5E" w:rsidRDefault="00E738F4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Северодвинска</w:t>
      </w:r>
    </w:p>
    <w:p w14:paraId="7F5436A5" w14:textId="40F8BD51" w:rsidR="00355096" w:rsidRPr="00C77D5E" w:rsidRDefault="00355096" w:rsidP="0035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2EF9EA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900524" w14:textId="3BB77B15" w:rsidR="00E738F4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="008B28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 жилищных прав граждан, предусмотренных частью 3 статьи 59 Жилищного кодекса Российской Федерации</w:t>
      </w:r>
      <w:r w:rsidR="00CD09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Северодвинска</w:t>
      </w:r>
    </w:p>
    <w:p w14:paraId="0AE78BBB" w14:textId="77777777" w:rsidR="00CD090D" w:rsidRDefault="00CD090D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BEC95AC" w14:textId="1EC6438E" w:rsidR="00E738F4" w:rsidRPr="00CD090D" w:rsidRDefault="00E738F4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9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5AED4CC7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F74136" w14:textId="77777777" w:rsidR="008B28B5" w:rsidRPr="0077107B" w:rsidRDefault="004871F1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B28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предоставления гражданам по договорам </w:t>
      </w:r>
      <w:r w:rsidR="008B28B5"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купли-продажи жилых помещений, освободившихся в коммунальных квартирах. </w:t>
      </w:r>
    </w:p>
    <w:p w14:paraId="2E6B201B" w14:textId="342D4D77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B70C2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 утратившими силу</w:t>
      </w:r>
      <w:r w:rsidRPr="0077107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BB7217" w14:textId="291D75F4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29.12.2005 № 70 «Об утверждении Положения о продаже освободившихся жилых помещений в коммунальных квартирах»;</w:t>
      </w:r>
    </w:p>
    <w:p w14:paraId="5814C4BB" w14:textId="77777777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24.05.2007 № 59 «О внесении изменений в Положение о продаже освободившихся жилых помещений в коммунальных квартирах, утвержденное решением муниципального Совета от 29.12.2005 № 70»;</w:t>
      </w:r>
    </w:p>
    <w:p w14:paraId="2FCC14BF" w14:textId="6A42D839" w:rsidR="0077107B" w:rsidRPr="0077107B" w:rsidRDefault="0077107B" w:rsidP="000A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31.10.2013 № 25 «О протесте прокурора г. Северодвинска на решение Совета депутатов Северодвинска от 29.12.2005  № 70».</w:t>
      </w:r>
    </w:p>
    <w:p w14:paraId="4344C2EC" w14:textId="05BF794B" w:rsidR="0077107B" w:rsidRPr="00AC1B6F" w:rsidRDefault="000A068A" w:rsidP="000A06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107B"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решение вступает </w:t>
      </w:r>
      <w:r w:rsidR="0077107B"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силу после его официального </w:t>
      </w:r>
      <w:r w:rsidR="00CB70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77107B"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F6A1EA" w14:textId="77777777" w:rsid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(официально о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сетевом издании «Вполне официально» (вполне-</w:t>
      </w:r>
      <w:proofErr w:type="spell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AE611A" w14:textId="77777777" w:rsidR="0077107B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D00D26" w14:textId="77777777" w:rsidR="0077107B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51117" w14:textId="77777777" w:rsidR="0077107B" w:rsidRPr="009B1FC3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B1FC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77107B" w:rsidRPr="009B1FC3" w14:paraId="670D8A35" w14:textId="77777777" w:rsidTr="007D597F">
        <w:tc>
          <w:tcPr>
            <w:tcW w:w="5211" w:type="dxa"/>
          </w:tcPr>
          <w:p w14:paraId="74BD9896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2893AEA6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449FEF65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AFCE68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___________________М.А. Старожилов</w:t>
            </w:r>
          </w:p>
        </w:tc>
        <w:tc>
          <w:tcPr>
            <w:tcW w:w="4786" w:type="dxa"/>
          </w:tcPr>
          <w:p w14:paraId="618E4804" w14:textId="77777777" w:rsidR="0077107B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A6DB24C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5DD637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EFD632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42F90A50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DFBC93" w14:textId="56910DEC" w:rsidR="00A761FD" w:rsidRPr="00A761FD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D4A4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3522CF2" w14:textId="4056B99D" w:rsidR="00A761FD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987A43">
        <w:rPr>
          <w:rFonts w:ascii="Times New Roman" w:hAnsi="Times New Roman" w:cs="Times New Roman"/>
          <w:sz w:val="24"/>
          <w:szCs w:val="24"/>
        </w:rPr>
        <w:t>депутатов</w:t>
      </w:r>
    </w:p>
    <w:p w14:paraId="32E96F11" w14:textId="5A1B9F17" w:rsidR="00987A43" w:rsidRPr="00A761FD" w:rsidRDefault="00987A43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Северодвинска</w:t>
      </w:r>
    </w:p>
    <w:p w14:paraId="0293012E" w14:textId="2840E239" w:rsidR="00A761FD" w:rsidRPr="00A761FD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 xml:space="preserve">от </w:t>
      </w:r>
      <w:r w:rsidR="00987A43">
        <w:rPr>
          <w:rFonts w:ascii="Times New Roman" w:hAnsi="Times New Roman" w:cs="Times New Roman"/>
          <w:sz w:val="24"/>
          <w:szCs w:val="24"/>
        </w:rPr>
        <w:t>_____________</w:t>
      </w:r>
      <w:r w:rsidRPr="00A761FD">
        <w:rPr>
          <w:rFonts w:ascii="Times New Roman" w:hAnsi="Times New Roman" w:cs="Times New Roman"/>
          <w:sz w:val="24"/>
          <w:szCs w:val="24"/>
        </w:rPr>
        <w:t xml:space="preserve"> № </w:t>
      </w:r>
      <w:r w:rsidR="00987A43">
        <w:rPr>
          <w:rFonts w:ascii="Times New Roman" w:hAnsi="Times New Roman" w:cs="Times New Roman"/>
          <w:sz w:val="24"/>
          <w:szCs w:val="24"/>
        </w:rPr>
        <w:t>____________</w:t>
      </w:r>
    </w:p>
    <w:p w14:paraId="271EAD46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5F60" w14:textId="77777777" w:rsidR="00987A43" w:rsidRDefault="00987A43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14:paraId="7D3F04BF" w14:textId="70A50F3E" w:rsidR="00A761FD" w:rsidRPr="00987A43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ПОРЯДОК</w:t>
      </w:r>
    </w:p>
    <w:p w14:paraId="0746ADD8" w14:textId="4538AB0A" w:rsidR="00E3683F" w:rsidRPr="00987A43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ПРЕДОСТАВЛЕНИЯ ГРАЖДАНАМ</w:t>
      </w:r>
    </w:p>
    <w:p w14:paraId="2A0669DD" w14:textId="76B0B366" w:rsidR="00E3683F" w:rsidRPr="00987A43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ПО ДОГОВОРАМ КУПЛИ-ПРОДАЖИ ЖИЛЫХ ПОМЕЩЕНИЙ,</w:t>
      </w:r>
    </w:p>
    <w:p w14:paraId="73DF489D" w14:textId="0364A632" w:rsidR="00E3683F" w:rsidRPr="00927F08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ОСВОБОДИВШИХСЯ В КОММУНАЛЬНЫХ КВАРТИРАХ</w:t>
      </w:r>
    </w:p>
    <w:p w14:paraId="75A61336" w14:textId="77777777" w:rsidR="00A761FD" w:rsidRPr="00927F08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40B843" w14:textId="4E8CCE29" w:rsidR="00A761FD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. Настоящ</w:t>
      </w:r>
      <w:r w:rsidR="00E3683F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ий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</w:t>
      </w:r>
      <w:r w:rsidR="00E3683F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рядок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E3683F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устанавливает условия</w:t>
      </w:r>
      <w:proofErr w:type="gramEnd"/>
      <w:r w:rsidR="00E3683F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предоставления на территории муниципального образования «Северодвинск» по договорам купли-продажи освободившихся жилых помещений муниципального жилищного фон</w:t>
      </w:r>
      <w:r w:rsidR="00927F08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да в коммунальных квартирах (далее</w:t>
      </w:r>
      <w:r w:rsidR="00CD09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27F08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– освободившиеся жилые помещения) в целях реализации прав граждан, предусмотренных частью 3 статьи 59 Жилищного кодекса Российской Федер</w:t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ации </w:t>
      </w:r>
      <w:r w:rsidR="00CD090D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t>(далее</w:t>
      </w:r>
      <w:r w:rsidR="00CD09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t>– ЖК РФ).</w:t>
      </w:r>
    </w:p>
    <w:p w14:paraId="502D3E7E" w14:textId="740A6951" w:rsidR="000A068A" w:rsidRPr="00E11077" w:rsidRDefault="000C5E33" w:rsidP="000A06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0A068A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>. Предоставление по договорам купли-продажи</w:t>
      </w:r>
      <w:r w:rsidR="000A068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="000A068A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заключаем</w:t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t>ым</w:t>
      </w:r>
      <w:r w:rsidR="000A068A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соответствии </w:t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0A068A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с настоящим Порядком (далее – договоры купли-продажи)</w:t>
      </w:r>
      <w:r w:rsidR="000A068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0A068A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освободившихся жилых помещений в коммунальных квартирах производится на основании заявлений граждан, проживающих в данных коммунальных квартирах и обеспеченных общей площадью жилых помещений на одного члена семьи менее нормы предоставления.</w:t>
      </w:r>
    </w:p>
    <w:p w14:paraId="676FA5A4" w14:textId="39D45B5E" w:rsidR="00927F08" w:rsidRPr="00E11077" w:rsidRDefault="000C5E33" w:rsidP="00A24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="00A761FD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r w:rsidR="00927F08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 договорам купли-продажи не могут быть предоставлены освободившиеся жилые помещения, признанные непригодными для проживания либо расположенные </w:t>
      </w:r>
      <w:r w:rsidR="00F67966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927F08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>в многоквартирных домах, признанных аварийными и подлежащими сносу или реконструкции в порядке, установленном постановлением Правительства Российской Федерации от 28.01.2006 № 47</w:t>
      </w:r>
      <w:r w:rsidR="0096228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«</w:t>
      </w:r>
      <w:r w:rsidR="00962288" w:rsidRPr="00962288">
        <w:rPr>
          <w:rFonts w:ascii="Times New Roman" w:eastAsia="Times New Roman" w:hAnsi="Times New Roman" w:cs="Times New Roman"/>
          <w:sz w:val="24"/>
          <w:szCs w:val="24"/>
          <w:lang w:eastAsia="ja-JP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62288"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="00927F08" w:rsidRPr="00E11077">
        <w:rPr>
          <w:rFonts w:ascii="Times New Roman" w:eastAsia="Times New Roman" w:hAnsi="Times New Roman" w:cs="Times New Roman"/>
          <w:sz w:val="24"/>
          <w:szCs w:val="24"/>
          <w:lang w:eastAsia="ja-JP"/>
        </w:rPr>
        <w:t>, а также жилые помещения муниципального специализированного жилищного фонда.</w:t>
      </w:r>
    </w:p>
    <w:p w14:paraId="08FD9BC4" w14:textId="796FA897" w:rsidR="00A761FD" w:rsidRPr="00E11077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Определение доли в праве собственности </w:t>
      </w:r>
      <w:r w:rsidR="00EE7BD3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квартир</w:t>
      </w:r>
      <w:r w:rsidR="001B443C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у, в которой освободилось жилое помещение,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производится органом учета объектов недвижимого имущества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на территории муниципального образования «Северодвинск» в соответствии с Методикой расчета величины доли в праве собственности на квартиру при продаже освободившихся жилых помещений жильцам коммунальных квартир</w:t>
      </w:r>
      <w:r w:rsidR="00987A43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CA7688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являющейся приложением </w:t>
      </w:r>
      <w:r w:rsidR="003C5F68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A7688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к настоящему Порядку.</w:t>
      </w:r>
    </w:p>
    <w:p w14:paraId="044D5E50" w14:textId="233AEF1B" w:rsidR="00A761FD" w:rsidRPr="00E11077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. Продажа доли в праве</w:t>
      </w:r>
      <w:r w:rsidR="004C3B8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общей долевой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собственности на квартиру</w:t>
      </w:r>
      <w:r w:rsidR="006355AA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, в которой освободилось жилое помещение,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производится по рыночной стоимости на основании 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отчет</w:t>
      </w:r>
      <w:r w:rsidR="00303EAB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</w:t>
      </w:r>
      <w:r w:rsidR="00303EAB">
        <w:rPr>
          <w:rFonts w:ascii="Times New Roman" w:eastAsia="MS Mincho" w:hAnsi="Times New Roman" w:cs="Times New Roman"/>
          <w:sz w:val="24"/>
          <w:szCs w:val="24"/>
          <w:lang w:eastAsia="ja-JP"/>
        </w:rPr>
        <w:t>б оценке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рыночной стоимости доли в праве собственности на указанную квартиру, </w:t>
      </w:r>
      <w:r w:rsidR="00303EAB">
        <w:rPr>
          <w:rFonts w:ascii="Times New Roman" w:eastAsia="MS Mincho" w:hAnsi="Times New Roman" w:cs="Times New Roman"/>
          <w:sz w:val="24"/>
          <w:szCs w:val="24"/>
          <w:lang w:eastAsia="ja-JP"/>
        </w:rPr>
        <w:t>выполненного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соответствии с </w:t>
      </w:r>
      <w:r w:rsidR="00303EAB">
        <w:rPr>
          <w:rFonts w:ascii="Times New Roman" w:eastAsia="MS Mincho" w:hAnsi="Times New Roman" w:cs="Times New Roman"/>
          <w:sz w:val="24"/>
          <w:szCs w:val="24"/>
          <w:lang w:eastAsia="ja-JP"/>
        </w:rPr>
        <w:t>ф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едеральным законом</w:t>
      </w:r>
      <w:r w:rsidR="00303E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03EAB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от 29.07.1998 № 135-ФЗ «Об оценочной деятельности в Российской Федерации»</w:t>
      </w:r>
      <w:r w:rsidR="000E2CF4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727C7B4" w14:textId="735F4083" w:rsidR="00A761FD" w:rsidRPr="00E11077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Продажа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освободившихся жилых помещений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жилищного фонда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осуществляется </w:t>
      </w:r>
      <w:r w:rsidR="007737D1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омитетом по управлению муниципальным имуществом </w:t>
      </w:r>
      <w:r w:rsidR="007737D1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дминистрации Северодвинска (далее</w:t>
      </w:r>
      <w:r w:rsidR="000E2CF4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737D1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КУМИ)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путем заключения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купли–продажи в личную (долевую)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собственность граждан.</w:t>
      </w:r>
    </w:p>
    <w:p w14:paraId="410BAFF8" w14:textId="648310B8" w:rsidR="00F4244D" w:rsidRPr="00E11077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Управление муниципального жилищного фонда </w:t>
      </w:r>
      <w:r w:rsidR="007737D1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дминистрации Северодвинска (далее – Управление муниципального жилищного фонда) выполняет </w:t>
      </w:r>
      <w:r w:rsidR="000E2CF4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следующие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функции по обеспечению принятия решений о </w:t>
      </w:r>
      <w:r w:rsidR="00F4244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предоставлении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4244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гражданам</w:t>
      </w:r>
      <w:r w:rsidR="00F516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4244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договорам купли-продажи </w:t>
      </w:r>
      <w:r w:rsidR="00A761F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освободившихся жилых помещений</w:t>
      </w:r>
      <w:r w:rsidR="00F4244D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14:paraId="2EF86C8B" w14:textId="2759D75B" w:rsidR="00F4244D" w:rsidRPr="00E11077" w:rsidRDefault="00A761FD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прием заявлений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A097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документов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от граждан</w:t>
      </w:r>
      <w:r w:rsidR="009A0973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1BBD5F71" w14:textId="0A902752" w:rsidR="00F4244D" w:rsidRDefault="00A761FD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рассмотрение</w:t>
      </w:r>
      <w:r w:rsidR="00E80112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соответствии с настоящ</w:t>
      </w:r>
      <w:r w:rsidR="00523725">
        <w:rPr>
          <w:rFonts w:ascii="Times New Roman" w:eastAsia="MS Mincho" w:hAnsi="Times New Roman" w:cs="Times New Roman"/>
          <w:sz w:val="24"/>
          <w:szCs w:val="24"/>
          <w:lang w:eastAsia="ja-JP"/>
        </w:rPr>
        <w:t>им</w:t>
      </w:r>
      <w:r w:rsidR="00E80112"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Порядк</w:t>
      </w:r>
      <w:r w:rsidR="00523725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документов, необходимых для принятия решения о заключении договора купли-продажи, их учет</w:t>
      </w:r>
      <w:r w:rsidR="000050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05038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и </w:t>
      </w:r>
      <w:r w:rsidRPr="00E11077">
        <w:rPr>
          <w:rFonts w:ascii="Times New Roman" w:eastAsia="MS Mincho" w:hAnsi="Times New Roman" w:cs="Times New Roman"/>
          <w:sz w:val="24"/>
          <w:szCs w:val="24"/>
          <w:lang w:eastAsia="ja-JP"/>
        </w:rPr>
        <w:t>хранение</w:t>
      </w:r>
      <w:r w:rsidR="005237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 момента направления в КУМИ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760A9C43" w14:textId="41E7B0FD" w:rsidR="00310EE1" w:rsidRPr="00E11077" w:rsidRDefault="00310EE1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подготовка проектов </w:t>
      </w:r>
      <w:r w:rsidR="0086353B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решений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 о предоставлении </w:t>
      </w:r>
      <w:r w:rsidR="009A097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освободившихся жилых помещений в коммунальных квартирах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договорам купли-продажи.</w:t>
      </w:r>
    </w:p>
    <w:p w14:paraId="5CE06D5B" w14:textId="0CF52B75" w:rsidR="00E11077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" w:name="P53"/>
      <w:bookmarkEnd w:id="2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 При поступлении сведений об освободившемся жилом помещении Управление муниципального жилищного фонда направляет нанимателям и собственникам жилых помещений в коммунальной квартире</w:t>
      </w:r>
      <w:r w:rsidR="00E1107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в которой располагается освободившееся жилое помещение,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26D85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уведомление о возможности приобретения данного освободившегося жилого помещения по договору купли-продажи в соответствии с настоящим Порядком </w:t>
      </w:r>
      <w:r w:rsidR="00BF3AB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926D85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(далее – уведомление)</w:t>
      </w:r>
      <w:r w:rsidR="00E1107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B84EB1B" w14:textId="4E77403C" w:rsidR="00A761FD" w:rsidRPr="007D7583" w:rsidRDefault="00E11077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Уведомление направляется УМЖФ заказным письмом</w:t>
      </w:r>
      <w:r w:rsidR="00C75798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уведомлением о вручении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срок не позднее 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тридцати </w:t>
      </w:r>
      <w:r w:rsidR="00560B09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 момента</w:t>
      </w:r>
      <w:r w:rsidR="00926D85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поступления сведений </w:t>
      </w:r>
      <w:r w:rsidR="00306AC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об освободившемся жилом помещении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53C30CA" w14:textId="36E19FF0" w:rsidR="00A761FD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При отсутствии малоимущих граждан, имеющих право на предоставление освободившегося жилого помещения, в соответствии с ч</w:t>
      </w:r>
      <w:r w:rsidR="007737D1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астями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</w:t>
      </w:r>
      <w:r w:rsidR="00B8668A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 ст</w:t>
      </w:r>
      <w:r w:rsidR="007737D1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атьи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59 Ж</w:t>
      </w:r>
      <w:r w:rsidR="00F4244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737D1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РФ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граждане, проживающие в коммунальной квартире</w:t>
      </w:r>
      <w:r w:rsidR="00C75798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в которой имеется освободившееся жилое помещение, являющиеся в ней нанимателями или собственниками жилых помещений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обеспеченные общей площадью жилого помещения на одного члена семьи менее нормы предоставления, </w:t>
      </w:r>
      <w:r w:rsidR="00B8668A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вправе </w:t>
      </w:r>
      <w:r w:rsidR="00C75798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представить в УМЖФ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течение</w:t>
      </w:r>
      <w:proofErr w:type="gramEnd"/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десяти 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 дней с момента получения уведомления</w:t>
      </w:r>
      <w:r w:rsidR="00B8668A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заявление</w:t>
      </w:r>
      <w:r w:rsid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свободной форме</w:t>
      </w:r>
      <w:r w:rsidR="00C75798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приобретении освободившегося жилого помещения по договору купли-продажи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733FDA1" w14:textId="689B9103" w:rsidR="00D35580" w:rsidRPr="007D7583" w:rsidRDefault="00D35580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К заявлению должны быть приложены копии документов, удостоверяющих личность нанимателей или собственников жилых помещений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коммунальной квартире, претендующих на приобретение освободившегося жилого помещения по договору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купли-продажи,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совместно проживающих с ними членов семьи</w:t>
      </w:r>
      <w:r w:rsidR="004C3B85">
        <w:rPr>
          <w:rFonts w:ascii="Times New Roman" w:eastAsia="MS Mincho" w:hAnsi="Times New Roman" w:cs="Times New Roman"/>
          <w:sz w:val="24"/>
          <w:szCs w:val="24"/>
          <w:lang w:eastAsia="ja-JP"/>
        </w:rPr>
        <w:t>, с предъявлением подлинников данных документов.</w:t>
      </w:r>
    </w:p>
    <w:p w14:paraId="16712428" w14:textId="63C023C2" w:rsidR="00D35580" w:rsidRPr="007D7583" w:rsidRDefault="000C5E33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10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 Непредставление гражданами заявления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документов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срок, установленный пунктом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означает отсутствие у них намерения воспользоваться правом на приобретение освободившегося жилого помещения по договору 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D35580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купли-продажи. </w:t>
      </w:r>
    </w:p>
    <w:p w14:paraId="0D84DB84" w14:textId="5FC86E46" w:rsidR="00D35580" w:rsidRPr="007D7583" w:rsidRDefault="00D35580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случае если ни от кого из граждан, указанных 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срок, установленный пунктом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не поступило заявления, 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Управление муниципального жилищного фонда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вправе распределить данное освободившееся жилое помещение другим гражданам по договору социального найма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ЖК РФ.</w:t>
      </w:r>
    </w:p>
    <w:p w14:paraId="3CE60748" w14:textId="21D10FE6" w:rsidR="00D35580" w:rsidRPr="007D7583" w:rsidRDefault="00D35580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заявление от гражданина из числа лиц, указанных 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поступит после срока, указанного 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 в отношении освободившегося жилого помещения не принято решение о его распределении по договору социального найма, данное освободившееся жилое помещение может быть предоставлено такому гражданину по договору купли-продажи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настоящим Порядком.</w:t>
      </w:r>
    </w:p>
    <w:p w14:paraId="3C041C66" w14:textId="77777777" w:rsidR="00F014E2" w:rsidRPr="007D7583" w:rsidRDefault="00F014E2" w:rsidP="00F01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При поступлении нескольких заявлений в отношении одного освободившегося жилого помещения право на приобретение данного освободившегося жилого помещения имеет гражданин (граждане), подавший (подавшие) заявление, имеющий (имеющие) наименьшую обеспеченность общей площадью жилых помещений на каждого члена семьи</w:t>
      </w:r>
      <w:r w:rsidRPr="007D758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14:paraId="38651FD1" w14:textId="429D16AC" w:rsidR="00CB2812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P59"/>
      <w:bookmarkEnd w:id="3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Заявление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документы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поступивш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 в срок, установленный пунктом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рассматрива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тся 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Управление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м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муниципального жилищного фонда </w:t>
      </w:r>
      <w:r w:rsidR="00317E4F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 не более 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двадцати </w:t>
      </w:r>
      <w:r w:rsidR="00560B09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</w:t>
      </w:r>
      <w:r w:rsidR="00A97889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58A878B" w14:textId="51109B5D" w:rsidR="00317E4F" w:rsidRPr="007D7583" w:rsidRDefault="00317E4F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целях подтверждения права гражданина на предоставление по договору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купли-продажи освободившегося жилого помещения, а также в целях получения сведений о величине доли в праве собственности, приходящейся на освободившееся жилое помещение в коммунальной квартире, Управление муниципального жилищного фонда направляет межведомственные запросы в рамках межведомственного информационного взаимодействия в территориальный орган федерального органа исполнительной власти, 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органы регистрационного учета граждан Российской Федерации по месту пребывания и по месту жительства в пределах Российской Федерации, иные государственные органы, органы местного самоуправления, подведомственные им организации.</w:t>
      </w:r>
    </w:p>
    <w:p w14:paraId="211C2705" w14:textId="7417037D" w:rsidR="00CB2812" w:rsidRPr="007D7583" w:rsidRDefault="00A761FD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результатам рассмотрения Управление муниципального жилищного фонда 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направляет заказным письмом с уведомлением о вручении в адрес гражданина, подавшего заявление, извещение о подтверждении права на приобретение по договору купли-продажи освободившегося жилого помещения (далее</w:t>
      </w:r>
      <w:r w:rsidR="00BF3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</w:t>
      </w:r>
      <w:r w:rsidR="00303EA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извещение</w:t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либо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B281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об отказе в подтверждении права на приобретение по договору купли-продажи освободившегося жилого помещения.</w:t>
      </w:r>
    </w:p>
    <w:p w14:paraId="184AC818" w14:textId="3371FFE7" w:rsidR="00A761FD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Граждан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ин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получивший извещение о подтверждении права на приобретение </w:t>
      </w:r>
      <w:r w:rsidR="00306AC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договору купли-продажи освободившегося жилого помещения, в срок, </w:t>
      </w:r>
      <w:r w:rsidR="00306AC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превышающий 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>тр</w:t>
      </w:r>
      <w:r w:rsidR="00834BCA">
        <w:rPr>
          <w:rFonts w:ascii="Times New Roman" w:eastAsia="MS Mincho" w:hAnsi="Times New Roman" w:cs="Times New Roman"/>
          <w:sz w:val="24"/>
          <w:szCs w:val="24"/>
          <w:lang w:eastAsia="ja-JP"/>
        </w:rPr>
        <w:t>ех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месяц</w:t>
      </w:r>
      <w:r w:rsidR="00834BCA">
        <w:rPr>
          <w:rFonts w:ascii="Times New Roman" w:eastAsia="MS Mincho" w:hAnsi="Times New Roman" w:cs="Times New Roman"/>
          <w:sz w:val="24"/>
          <w:szCs w:val="24"/>
          <w:lang w:eastAsia="ja-JP"/>
        </w:rPr>
        <w:t>ев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момента получения указанного извещения, представляет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Управление муниципального жилищного фонда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отчет о</w:t>
      </w:r>
      <w:r w:rsidR="00303EA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б оценке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рыночной стоимости доли в праве собственности на указанную квартиру, выполненный в соответствии </w:t>
      </w:r>
      <w:r w:rsidR="00306AC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</w:t>
      </w:r>
      <w:r w:rsidR="00303EA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ф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едеральным законом</w:t>
      </w:r>
      <w:r w:rsidR="00303EA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29.07.1998 № 135-ФЗ</w:t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«Об оценочной деятельности </w:t>
      </w:r>
      <w:r w:rsidR="00306AC3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4E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в Российской Федерации»</w:t>
      </w:r>
      <w:r w:rsidR="00303EA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</w:p>
    <w:p w14:paraId="700C1AB1" w14:textId="37214737" w:rsidR="00303EAB" w:rsidRPr="007D7583" w:rsidRDefault="00303EAB" w:rsidP="0030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 если отчет об оценке не представлен в указанный срок, гражданин, которому направлено извещение, считается отказавшимся от намерения воспользоваться правом на приобретение освободившегося жилого помещения</w:t>
      </w:r>
      <w:r w:rsidR="00BF3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договору </w:t>
      </w:r>
      <w:r w:rsidR="00BF3AB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купли-продажи. В этом случае, при наличии заявления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другого 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лица, указанного </w:t>
      </w:r>
      <w:r w:rsidR="00BF3AB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такое заявление и представленные документы рассматриваются в соответствии с пунктом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Порядка.</w:t>
      </w:r>
    </w:p>
    <w:p w14:paraId="743C3306" w14:textId="7B934701" w:rsidR="00CA1C2B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случае соответствия представленного отчета об оценке требованиям действующего законодательства </w:t>
      </w:r>
      <w:r w:rsidR="00310EE1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Управление муниципального жилищного фонда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срок, не превышающий </w:t>
      </w:r>
      <w:r w:rsidR="005218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тридцати 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 дней,</w:t>
      </w:r>
      <w:r w:rsidR="00CA1C2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готовит проект </w:t>
      </w:r>
      <w:r w:rsidR="0086353B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</w:t>
      </w:r>
      <w:r w:rsidR="00CA1C2B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предоставлении освободившегося жилого помещения в коммунальной квартире по договору купли-</w:t>
      </w:r>
      <w:r w:rsidR="00CA1C2B" w:rsidRPr="0086353B">
        <w:rPr>
          <w:rFonts w:ascii="Times New Roman" w:eastAsia="MS Mincho" w:hAnsi="Times New Roman" w:cs="Times New Roman"/>
          <w:sz w:val="24"/>
          <w:szCs w:val="24"/>
          <w:lang w:eastAsia="ja-JP"/>
        </w:rPr>
        <w:t>продажи</w:t>
      </w:r>
      <w:r w:rsidR="00CA1C2B" w:rsidRPr="0086353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5884C061" w14:textId="7C5DEAE8" w:rsidR="0086353B" w:rsidRPr="0086353B" w:rsidRDefault="0086353B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 о предоставлении освободившегося жилого помещения в коммунальной квартире по договору купли-</w:t>
      </w:r>
      <w:r w:rsidRPr="0086353B">
        <w:rPr>
          <w:rFonts w:ascii="Times New Roman" w:eastAsia="MS Mincho" w:hAnsi="Times New Roman" w:cs="Times New Roman"/>
          <w:sz w:val="24"/>
          <w:szCs w:val="24"/>
          <w:lang w:eastAsia="ja-JP"/>
        </w:rPr>
        <w:t>продажи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принимается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виде распоряжения заместителя Главы Администрации Северодвинска по городскому хозяйству.</w:t>
      </w:r>
    </w:p>
    <w:p w14:paraId="7037F744" w14:textId="7C201711" w:rsidR="00310EE1" w:rsidRPr="003D187F" w:rsidRDefault="00310EE1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1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 не более пяти рабочих дней с момента принятия </w:t>
      </w:r>
      <w:r w:rsidR="0086353B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 Администрации Северодвинска</w:t>
      </w:r>
      <w:r w:rsidRPr="003D18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предоставлении освободившегося жилого помещения в коммунальной квартире по договору купли-продажи Управление муниципального жилищного фонда направляет его с приложением всех необходимых документов, в том числе отчета </w:t>
      </w:r>
      <w:r w:rsidR="0086353B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3D187F">
        <w:rPr>
          <w:rFonts w:ascii="Times New Roman" w:eastAsia="MS Mincho" w:hAnsi="Times New Roman" w:cs="Times New Roman"/>
          <w:sz w:val="24"/>
          <w:szCs w:val="24"/>
          <w:lang w:eastAsia="ja-JP"/>
        </w:rPr>
        <w:t>об о</w:t>
      </w:r>
      <w:r w:rsidR="003D187F">
        <w:rPr>
          <w:rFonts w:ascii="Times New Roman" w:eastAsia="MS Mincho" w:hAnsi="Times New Roman" w:cs="Times New Roman"/>
          <w:sz w:val="24"/>
          <w:szCs w:val="24"/>
          <w:lang w:eastAsia="ja-JP"/>
        </w:rPr>
        <w:t>ц</w:t>
      </w:r>
      <w:r w:rsidRPr="003D187F">
        <w:rPr>
          <w:rFonts w:ascii="Times New Roman" w:eastAsia="MS Mincho" w:hAnsi="Times New Roman" w:cs="Times New Roman"/>
          <w:sz w:val="24"/>
          <w:szCs w:val="24"/>
          <w:lang w:eastAsia="ja-JP"/>
        </w:rPr>
        <w:t>енке, в КУМИ для заключения договора купли-продажи.</w:t>
      </w:r>
    </w:p>
    <w:p w14:paraId="4C06511B" w14:textId="4131494A" w:rsidR="00A761FD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КУМИ в течение </w:t>
      </w:r>
      <w:r w:rsidR="00786EEA">
        <w:rPr>
          <w:rFonts w:ascii="Times New Roman" w:eastAsia="MS Mincho" w:hAnsi="Times New Roman" w:cs="Times New Roman"/>
          <w:sz w:val="24"/>
          <w:szCs w:val="24"/>
          <w:lang w:eastAsia="ja-JP"/>
        </w:rPr>
        <w:t>двадцати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с момента 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принятия </w:t>
      </w:r>
      <w:r w:rsidR="0086353B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указанн</w:t>
      </w:r>
      <w:r w:rsidR="009D03D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ого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</w:t>
      </w:r>
      <w:r w:rsidR="00335AC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ункте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</w:t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рядка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786E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проводит мероприятия по подготовке проекта договора купли-продажи и заключению </w:t>
      </w:r>
      <w:r w:rsidR="009F2AEB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786EEA">
        <w:rPr>
          <w:rFonts w:ascii="Times New Roman" w:eastAsia="MS Mincho" w:hAnsi="Times New Roman" w:cs="Times New Roman"/>
          <w:sz w:val="24"/>
          <w:szCs w:val="24"/>
          <w:lang w:eastAsia="ja-JP"/>
        </w:rPr>
        <w:t>с гражданином (гражданами)</w:t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</w:t>
      </w:r>
      <w:r w:rsidR="00786EEA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купли–продажи</w:t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, предметом которого является предоставление освободившегося жилого помещения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5B4EC61" w14:textId="3C16C6EF" w:rsidR="00786EEA" w:rsidRDefault="00786EEA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Переход права собственности на предоставленное по договору купли-продажи жилое помещение  должен быть зарегистрирован в Едином государственном реестре недвижимости, для чего КУМИ направляет в течение трех рабочих дней со дня заключения договора купли-продажи необходимый пакет документов в орган регистрации прав.</w:t>
      </w:r>
    </w:p>
    <w:p w14:paraId="236C1E43" w14:textId="60991DDB" w:rsidR="00745932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При несоблюдении </w:t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гражданином (гражданами), с которым (которыми)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соответствии с пунктом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="00617EB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 </w:t>
      </w:r>
      <w:r w:rsidR="0074593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заключен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договор купли-продажи</w:t>
      </w:r>
      <w:r w:rsidR="0074593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срока оплаты данный договор подлежит расторжению по инициативе КУМИ </w:t>
      </w:r>
      <w:r w:rsidR="00F6796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74593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в одностороннем порядке в соответствии с условиями договора</w:t>
      </w:r>
      <w:r w:rsidR="00B979D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купли-продажи</w:t>
      </w:r>
      <w:r w:rsidR="00745932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C097BFA" w14:textId="3E3ED6C6" w:rsidR="00A761FD" w:rsidRPr="007D7583" w:rsidRDefault="00745932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8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 (граждане), с которыми договор купли-продажи был расторгнут </w:t>
      </w:r>
      <w:r w:rsidR="00F67966">
        <w:rPr>
          <w:rFonts w:ascii="Times New Roman" w:hAnsi="Times New Roman" w:cs="Times New Roman"/>
          <w:sz w:val="24"/>
          <w:szCs w:val="24"/>
        </w:rPr>
        <w:br/>
      </w:r>
      <w:r w:rsidRPr="007D7583">
        <w:rPr>
          <w:rFonts w:ascii="Times New Roman" w:hAnsi="Times New Roman" w:cs="Times New Roman"/>
          <w:sz w:val="24"/>
          <w:szCs w:val="24"/>
        </w:rPr>
        <w:t>в соответствии с настоящим пунктом, лишаются права на повторное предоставление данного освободившегося жилого помещения в соответствии с настоящим Порядк</w:t>
      </w:r>
      <w:r w:rsidR="009D03D4" w:rsidRPr="007D7583">
        <w:rPr>
          <w:rFonts w:ascii="Times New Roman" w:hAnsi="Times New Roman" w:cs="Times New Roman"/>
          <w:sz w:val="24"/>
          <w:szCs w:val="24"/>
        </w:rPr>
        <w:t>ом</w:t>
      </w:r>
      <w:r w:rsidRPr="007D7583">
        <w:rPr>
          <w:rFonts w:ascii="Times New Roman" w:hAnsi="Times New Roman" w:cs="Times New Roman"/>
          <w:sz w:val="24"/>
          <w:szCs w:val="24"/>
        </w:rPr>
        <w:t>.</w:t>
      </w:r>
    </w:p>
    <w:p w14:paraId="49AF894B" w14:textId="77777777" w:rsidR="0022272D" w:rsidRPr="007D7583" w:rsidRDefault="00745932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83">
        <w:rPr>
          <w:rFonts w:ascii="Times New Roman" w:hAnsi="Times New Roman" w:cs="Times New Roman"/>
          <w:sz w:val="24"/>
          <w:szCs w:val="24"/>
        </w:rPr>
        <w:t>Освободившееся жилое помещение, в отношении которого договор купли-продажи расторгнут в соответствии с настоящим пунктом</w:t>
      </w:r>
      <w:r w:rsidR="0022272D" w:rsidRPr="007D7583">
        <w:rPr>
          <w:rFonts w:ascii="Times New Roman" w:hAnsi="Times New Roman" w:cs="Times New Roman"/>
          <w:sz w:val="24"/>
          <w:szCs w:val="24"/>
        </w:rPr>
        <w:t>:</w:t>
      </w:r>
    </w:p>
    <w:p w14:paraId="73BD51E3" w14:textId="0CFA9193" w:rsidR="00745932" w:rsidRPr="007D7583" w:rsidRDefault="0022272D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наличии заявления другого лица, указанного 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745932" w:rsidRPr="007D7583">
        <w:rPr>
          <w:rFonts w:ascii="Times New Roman" w:hAnsi="Times New Roman" w:cs="Times New Roman"/>
          <w:sz w:val="24"/>
          <w:szCs w:val="24"/>
        </w:rPr>
        <w:t>может быть предоставлено по договору купли-продажи в со</w:t>
      </w:r>
      <w:r w:rsidRPr="007D7583">
        <w:rPr>
          <w:rFonts w:ascii="Times New Roman" w:hAnsi="Times New Roman" w:cs="Times New Roman"/>
          <w:sz w:val="24"/>
          <w:szCs w:val="24"/>
        </w:rPr>
        <w:t>ответствии с настоящим Порядком;</w:t>
      </w:r>
    </w:p>
    <w:p w14:paraId="068AC282" w14:textId="51FBF237" w:rsidR="00745932" w:rsidRPr="007D7583" w:rsidRDefault="0022272D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отсутствии заявлений других лиц, указанных в пункте </w:t>
      </w:r>
      <w:r w:rsidR="000C5E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 </w:t>
      </w:r>
      <w:r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настоящего Порядка,</w:t>
      </w:r>
      <w:r w:rsidRPr="007D7583">
        <w:rPr>
          <w:rFonts w:ascii="Times New Roman" w:hAnsi="Times New Roman" w:cs="Times New Roman"/>
          <w:sz w:val="24"/>
          <w:szCs w:val="24"/>
        </w:rPr>
        <w:t xml:space="preserve"> </w:t>
      </w:r>
      <w:r w:rsidR="00745932" w:rsidRPr="007D7583">
        <w:rPr>
          <w:rFonts w:ascii="Times New Roman" w:hAnsi="Times New Roman" w:cs="Times New Roman"/>
          <w:sz w:val="24"/>
          <w:szCs w:val="24"/>
        </w:rPr>
        <w:t>распредел</w:t>
      </w:r>
      <w:r w:rsidRPr="007D7583">
        <w:rPr>
          <w:rFonts w:ascii="Times New Roman" w:hAnsi="Times New Roman" w:cs="Times New Roman"/>
          <w:sz w:val="24"/>
          <w:szCs w:val="24"/>
        </w:rPr>
        <w:t>яется</w:t>
      </w:r>
      <w:r w:rsidR="00745932" w:rsidRPr="007D7583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в соответствии с ЖК РФ.</w:t>
      </w:r>
    </w:p>
    <w:p w14:paraId="309A9239" w14:textId="154F14D4" w:rsidR="00A761FD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16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 Граждан</w:t>
      </w:r>
      <w:r w:rsidR="00F8010F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ин (граждане),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010F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которыми заключен договор купли-продажи, предусмотренный пунктом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="00F8010F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обязан (обязаны) 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перечисл</w:t>
      </w:r>
      <w:r w:rsidR="00F8010F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ить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денежные средства в доход бюджета Северодвинска в течение </w:t>
      </w:r>
      <w:r w:rsidR="00335AC4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десяти</w:t>
      </w:r>
      <w:r w:rsidR="00560B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подписания договора</w:t>
      </w:r>
      <w:r w:rsidR="00D620E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порядке, предусмотренном договором купли-продажи.</w:t>
      </w:r>
    </w:p>
    <w:p w14:paraId="34E860AF" w14:textId="40089537" w:rsidR="00A761FD" w:rsidRPr="007D7583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17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 Все расходы, связанные со сбором документов, необходимых для решения вопроса о предоставлении освободившегося жилого поме</w:t>
      </w:r>
      <w:r w:rsidR="00D620E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щения по договору </w:t>
      </w:r>
      <w:r w:rsidR="00C2357E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D620E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оформлением договора купли-продажи и регистрации права собственности, </w:t>
      </w:r>
      <w:r w:rsidR="00D620E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несет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покупател</w:t>
      </w:r>
      <w:r w:rsidR="00D620E7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ь</w:t>
      </w:r>
      <w:r w:rsidR="00A761FD" w:rsidRPr="007D758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300709D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ED2F4C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3C3E8B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381C5C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A4C24C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4BED3C6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7CF1790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EC7D7D6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3B01591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53839F1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91372FE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2F6D10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877E324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51BE3C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CFBDBB1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27CB40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2AD27B2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7D8C283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AAF62E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6B30D58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E139926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E718C6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AE5931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7A090FA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5E6C17A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0994C7F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18828B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55099A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85E4392" w14:textId="77777777" w:rsidR="007D7583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64F8E94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1D87BA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8ECBABE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C4F280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A97EC6B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55AF7E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3A60D2" w14:textId="77777777" w:rsidR="00A21180" w:rsidRDefault="00A21180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822F05" w14:textId="3242A414" w:rsidR="00A761FD" w:rsidRPr="005D4A42" w:rsidRDefault="00A761FD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</w:t>
      </w:r>
    </w:p>
    <w:p w14:paraId="63A801F6" w14:textId="6346267F" w:rsidR="003C5F68" w:rsidRPr="003C5F68" w:rsidRDefault="00A761FD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</w:t>
      </w:r>
      <w:r w:rsidR="003C5F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Порядку предоставления гражданам по договорам </w:t>
      </w:r>
      <w:r w:rsidR="003C5F68" w:rsidRPr="0077107B">
        <w:rPr>
          <w:rFonts w:ascii="Times New Roman" w:hAnsi="Times New Roman" w:cs="Times New Roman"/>
          <w:sz w:val="24"/>
          <w:szCs w:val="24"/>
          <w:lang w:eastAsia="ru-RU"/>
        </w:rPr>
        <w:t>купли-продажи жилых помещений, освободившихся в коммунальных квартирах</w:t>
      </w:r>
      <w:r w:rsidR="003C5F68">
        <w:rPr>
          <w:rFonts w:ascii="Times New Roman" w:eastAsia="MS Mincho" w:hAnsi="Times New Roman" w:cs="Times New Roman"/>
          <w:sz w:val="24"/>
          <w:szCs w:val="24"/>
          <w:lang w:eastAsia="ja-JP"/>
        </w:rPr>
        <w:t>, у</w:t>
      </w:r>
      <w:r w:rsidR="003C5F68" w:rsidRPr="003C5F68">
        <w:rPr>
          <w:rFonts w:ascii="Times New Roman" w:eastAsia="MS Mincho" w:hAnsi="Times New Roman" w:cs="Times New Roman"/>
          <w:sz w:val="24"/>
          <w:szCs w:val="24"/>
          <w:lang w:eastAsia="ja-JP"/>
        </w:rPr>
        <w:t>твержден</w:t>
      </w:r>
      <w:r w:rsidR="003C5F68">
        <w:rPr>
          <w:rFonts w:ascii="Times New Roman" w:eastAsia="MS Mincho" w:hAnsi="Times New Roman" w:cs="Times New Roman"/>
          <w:sz w:val="24"/>
          <w:szCs w:val="24"/>
          <w:lang w:eastAsia="ja-JP"/>
        </w:rPr>
        <w:t>ному</w:t>
      </w:r>
    </w:p>
    <w:p w14:paraId="3F60236B" w14:textId="77777777" w:rsidR="003C5F68" w:rsidRPr="003C5F68" w:rsidRDefault="003C5F68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5F68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 Совета депутатов</w:t>
      </w:r>
    </w:p>
    <w:p w14:paraId="663B8CAC" w14:textId="77777777" w:rsidR="003C5F68" w:rsidRPr="003C5F68" w:rsidRDefault="003C5F68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5F68">
        <w:rPr>
          <w:rFonts w:ascii="Times New Roman" w:eastAsia="MS Mincho" w:hAnsi="Times New Roman" w:cs="Times New Roman"/>
          <w:sz w:val="24"/>
          <w:szCs w:val="24"/>
          <w:lang w:eastAsia="ja-JP"/>
        </w:rPr>
        <w:t>Северодвинска</w:t>
      </w:r>
    </w:p>
    <w:p w14:paraId="2B5B213C" w14:textId="1590834B" w:rsidR="00A761FD" w:rsidRDefault="003C5F68" w:rsidP="003C5F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5F68">
        <w:rPr>
          <w:rFonts w:ascii="Times New Roman" w:eastAsia="MS Mincho" w:hAnsi="Times New Roman" w:cs="Times New Roman"/>
          <w:sz w:val="24"/>
          <w:szCs w:val="24"/>
          <w:lang w:eastAsia="ja-JP"/>
        </w:rPr>
        <w:t>от _____________ № ____________</w:t>
      </w:r>
    </w:p>
    <w:p w14:paraId="3C053509" w14:textId="77777777" w:rsidR="003423A4" w:rsidRDefault="003423A4" w:rsidP="008C2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53FC628" w14:textId="77777777" w:rsidR="003C5F68" w:rsidRPr="00A761FD" w:rsidRDefault="003C5F68" w:rsidP="008C2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216CC5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МЕТОДИКА </w:t>
      </w:r>
    </w:p>
    <w:p w14:paraId="1FA9313F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РАСЧЕТА ВЕЛИЧИНЫ ДОЛИ В ПРАВЕ СОБСТВЕННОСТИ НА КВАРТИРУ</w:t>
      </w:r>
    </w:p>
    <w:p w14:paraId="38D2EDF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ПРИ ПРОДАЖЕ ОСВОБОДИВШИХСЯ ЖИЛЫХ ПОМЕЩЕНИЯ ЖИЛЬЦАМ</w:t>
      </w:r>
    </w:p>
    <w:p w14:paraId="0F00F448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КОММУНАЛЬНЫХ КВАРТИР</w:t>
      </w:r>
    </w:p>
    <w:p w14:paraId="32A81AD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619814A" w14:textId="34F24F49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Величина доли в праве собственности на квартиру, передаваемой в собственность каждого из членов одной семьи (или одного из ее членов) на основании договора купли-продажи, определяется в следующем порядке:</w:t>
      </w:r>
    </w:p>
    <w:p w14:paraId="4B81EB05" w14:textId="12C3459D" w:rsidR="00A761FD" w:rsidRPr="008F2681" w:rsidRDefault="008F2681" w:rsidP="008F2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="00A761FD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Вычисляется величина суммы долей (части квартиры), равная отношению</w:t>
      </w:r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размеров площади передаваемой(</w:t>
      </w:r>
      <w:proofErr w:type="spellStart"/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>ых</w:t>
      </w:r>
      <w:proofErr w:type="spellEnd"/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>) семьей комнаты (комнат) к площади всех жилых комнат в данной квартире, по формуле:</w:t>
      </w:r>
    </w:p>
    <w:p w14:paraId="7B39231D" w14:textId="58D5FA9B" w:rsidR="00A761FD" w:rsidRPr="005D4A42" w:rsidRDefault="00A761FD" w:rsidP="00A76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</w:t>
      </w:r>
      <w:r w:rsid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</w:t>
      </w: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 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proofErr w:type="spellEnd"/>
    </w:p>
    <w:p w14:paraId="5A051B46" w14:textId="1067601A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Дельта_с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= (SUM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SCi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+ SСВСП) / (SUM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SCCj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+ SССВСП), где:</w:t>
      </w:r>
    </w:p>
    <w:p w14:paraId="10F4437E" w14:textId="6CDEBAAE" w:rsidR="00A761FD" w:rsidRPr="008473C8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i=1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j=1</w:t>
      </w:r>
    </w:p>
    <w:p w14:paraId="4B87DB68" w14:textId="677BB71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Дельта_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сумма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долей в праве собственности на квартиру членов одной семьи;</w:t>
      </w:r>
    </w:p>
    <w:p w14:paraId="2F3569F1" w14:textId="7E820CEC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SCi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каждой из комнат, занимаемых данной семьей;</w:t>
      </w:r>
    </w:p>
    <w:p w14:paraId="1238913A" w14:textId="5719BDD0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SСВСП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 вспомогательных помещений (кладовок, встроенных шкафов </w:t>
      </w:r>
      <w:r w:rsidR="00C2357E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и т.п.), расположенных в пределах занимаемых данной семьей жилых комнат, пользование которыми невозможно членами других семей;</w:t>
      </w:r>
    </w:p>
    <w:p w14:paraId="5E6422F8" w14:textId="77F6DE3A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количество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комнат, занимаемых данной семьей;</w:t>
      </w:r>
    </w:p>
    <w:p w14:paraId="554C1488" w14:textId="3E499224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количество комнат в квартире;</w:t>
      </w:r>
    </w:p>
    <w:p w14:paraId="7655EF71" w14:textId="4C055761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SССj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каждой из комнат квартиры;</w:t>
      </w:r>
    </w:p>
    <w:p w14:paraId="102B8282" w14:textId="1093E642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SССВСП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общая площадь всех вспомогательных помещений (кладовок, встроенных шкафов и т.п.), расположенных в пределах занимаемых одной из семьей жилых комнат, пользование которыми невозможно членами других семей.</w:t>
      </w:r>
    </w:p>
    <w:p w14:paraId="0B70B755" w14:textId="0842218E" w:rsidR="00A761FD" w:rsidRPr="00A761FD" w:rsidRDefault="008F2681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2.</w:t>
      </w:r>
      <w:r w:rsidR="00A761FD"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Величина суммы долей, вычисленная в соответствии с предыдущим пунктом, делится на число членов семьи, указанных в заявлении о приобретении доли в праве собственности на квартиру.</w:t>
      </w:r>
    </w:p>
    <w:p w14:paraId="7E35FFE2" w14:textId="1193B0CD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Члены одной семьи при подаче заявления о приобретении доли в праве собственности на квартиру вправе установить между собой иное распределение долей </w:t>
      </w:r>
      <w:r w:rsidR="00C2357E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в пределах передаваемой семье суммы долей. В этом случае вычисление долей производится в соответствии с условиями, изложенными в заявлении.</w:t>
      </w:r>
    </w:p>
    <w:p w14:paraId="78A6704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2EDC5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A761FD" w:rsidRPr="00A761FD" w:rsidSect="00A21180">
      <w:headerReference w:type="default" r:id="rId9"/>
      <w:headerReference w:type="first" r:id="rId10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EE39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53CB8F" w16cex:dateUtc="2024-07-29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EE394A" w16cid:durableId="4253CB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8F3A" w14:textId="77777777" w:rsidR="003A6AF5" w:rsidRDefault="003A6AF5" w:rsidP="00CC5ADE">
      <w:pPr>
        <w:spacing w:after="0" w:line="240" w:lineRule="auto"/>
      </w:pPr>
      <w:r>
        <w:separator/>
      </w:r>
    </w:p>
  </w:endnote>
  <w:endnote w:type="continuationSeparator" w:id="0">
    <w:p w14:paraId="160F7D60" w14:textId="77777777" w:rsidR="003A6AF5" w:rsidRDefault="003A6AF5" w:rsidP="00C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8F2F" w14:textId="77777777" w:rsidR="003A6AF5" w:rsidRDefault="003A6AF5" w:rsidP="00CC5ADE">
      <w:pPr>
        <w:spacing w:after="0" w:line="240" w:lineRule="auto"/>
      </w:pPr>
      <w:r>
        <w:separator/>
      </w:r>
    </w:p>
  </w:footnote>
  <w:footnote w:type="continuationSeparator" w:id="0">
    <w:p w14:paraId="1B71F339" w14:textId="77777777" w:rsidR="003A6AF5" w:rsidRDefault="003A6AF5" w:rsidP="00C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097020"/>
      <w:docPartObj>
        <w:docPartGallery w:val="Page Numbers (Top of Page)"/>
        <w:docPartUnique/>
      </w:docPartObj>
    </w:sdtPr>
    <w:sdtContent>
      <w:p w14:paraId="10FE1F51" w14:textId="3737920A" w:rsidR="00A21180" w:rsidRDefault="00A211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67EC4ED" w14:textId="77777777" w:rsidR="0022661E" w:rsidRDefault="002266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E6CF" w14:textId="68D89B3E" w:rsidR="00A21180" w:rsidRDefault="00A21180">
    <w:pPr>
      <w:pStyle w:val="a9"/>
      <w:jc w:val="center"/>
    </w:pPr>
  </w:p>
  <w:p w14:paraId="7BEA08C8" w14:textId="41F9240C" w:rsidR="0022661E" w:rsidRDefault="0022661E" w:rsidP="000E669B">
    <w:pPr>
      <w:pStyle w:val="a9"/>
      <w:tabs>
        <w:tab w:val="left" w:pos="3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040"/>
    <w:multiLevelType w:val="hybridMultilevel"/>
    <w:tmpl w:val="AD066A98"/>
    <w:lvl w:ilvl="0" w:tplc="8C204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Кукушкина Екатерина Владимировна">
    <w15:presenceInfo w15:providerId="AD" w15:userId="S-1-5-21-795677577-570890308-1539857752-4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6"/>
    <w:rsid w:val="00005038"/>
    <w:rsid w:val="0001206C"/>
    <w:rsid w:val="00025998"/>
    <w:rsid w:val="00027DB0"/>
    <w:rsid w:val="00034963"/>
    <w:rsid w:val="00074F24"/>
    <w:rsid w:val="00085C8D"/>
    <w:rsid w:val="000A068A"/>
    <w:rsid w:val="000A2915"/>
    <w:rsid w:val="000A4BB3"/>
    <w:rsid w:val="000A7845"/>
    <w:rsid w:val="000C5E33"/>
    <w:rsid w:val="000D3FEA"/>
    <w:rsid w:val="000E2CF4"/>
    <w:rsid w:val="000E669B"/>
    <w:rsid w:val="001114AE"/>
    <w:rsid w:val="00131B88"/>
    <w:rsid w:val="001474EC"/>
    <w:rsid w:val="001741FF"/>
    <w:rsid w:val="001879BE"/>
    <w:rsid w:val="001B443C"/>
    <w:rsid w:val="001C6268"/>
    <w:rsid w:val="001F03DC"/>
    <w:rsid w:val="001F1524"/>
    <w:rsid w:val="001F73A8"/>
    <w:rsid w:val="00202691"/>
    <w:rsid w:val="00211619"/>
    <w:rsid w:val="0022272D"/>
    <w:rsid w:val="0022661E"/>
    <w:rsid w:val="00251F12"/>
    <w:rsid w:val="00282DC5"/>
    <w:rsid w:val="00283716"/>
    <w:rsid w:val="002B63C0"/>
    <w:rsid w:val="002F1BC0"/>
    <w:rsid w:val="00303EAB"/>
    <w:rsid w:val="00306AC3"/>
    <w:rsid w:val="00310EE1"/>
    <w:rsid w:val="00313416"/>
    <w:rsid w:val="00317E4F"/>
    <w:rsid w:val="003229B7"/>
    <w:rsid w:val="00335AC4"/>
    <w:rsid w:val="003423A4"/>
    <w:rsid w:val="00355096"/>
    <w:rsid w:val="00374A19"/>
    <w:rsid w:val="003837B5"/>
    <w:rsid w:val="003A6AF5"/>
    <w:rsid w:val="003C48AB"/>
    <w:rsid w:val="003C5F68"/>
    <w:rsid w:val="003D187F"/>
    <w:rsid w:val="003D7B75"/>
    <w:rsid w:val="003E153B"/>
    <w:rsid w:val="00426A4C"/>
    <w:rsid w:val="00445B12"/>
    <w:rsid w:val="004815E2"/>
    <w:rsid w:val="004871F1"/>
    <w:rsid w:val="004970D3"/>
    <w:rsid w:val="004C0FB7"/>
    <w:rsid w:val="004C3B85"/>
    <w:rsid w:val="00521806"/>
    <w:rsid w:val="00523725"/>
    <w:rsid w:val="0054175F"/>
    <w:rsid w:val="00556A62"/>
    <w:rsid w:val="00560B09"/>
    <w:rsid w:val="00582372"/>
    <w:rsid w:val="005D4A42"/>
    <w:rsid w:val="005E1582"/>
    <w:rsid w:val="005F4318"/>
    <w:rsid w:val="00617EB2"/>
    <w:rsid w:val="006355AA"/>
    <w:rsid w:val="00686630"/>
    <w:rsid w:val="006B4DF3"/>
    <w:rsid w:val="006C0C6D"/>
    <w:rsid w:val="006C7A63"/>
    <w:rsid w:val="006D2FA3"/>
    <w:rsid w:val="006F1D3D"/>
    <w:rsid w:val="006F7014"/>
    <w:rsid w:val="007127F1"/>
    <w:rsid w:val="007164D4"/>
    <w:rsid w:val="00724EF3"/>
    <w:rsid w:val="0073540D"/>
    <w:rsid w:val="00745932"/>
    <w:rsid w:val="0077107B"/>
    <w:rsid w:val="007737D1"/>
    <w:rsid w:val="00786EEA"/>
    <w:rsid w:val="007B72B9"/>
    <w:rsid w:val="007D7583"/>
    <w:rsid w:val="007F10DB"/>
    <w:rsid w:val="00813F38"/>
    <w:rsid w:val="00816B1D"/>
    <w:rsid w:val="00827978"/>
    <w:rsid w:val="00834BCA"/>
    <w:rsid w:val="0083696C"/>
    <w:rsid w:val="008455E4"/>
    <w:rsid w:val="008473C8"/>
    <w:rsid w:val="0086133A"/>
    <w:rsid w:val="00863525"/>
    <w:rsid w:val="0086353B"/>
    <w:rsid w:val="00891D54"/>
    <w:rsid w:val="00894B3E"/>
    <w:rsid w:val="008A3146"/>
    <w:rsid w:val="008B28B5"/>
    <w:rsid w:val="008C2A56"/>
    <w:rsid w:val="008F2681"/>
    <w:rsid w:val="008F3DEA"/>
    <w:rsid w:val="00926D85"/>
    <w:rsid w:val="00927F08"/>
    <w:rsid w:val="009537B8"/>
    <w:rsid w:val="00956837"/>
    <w:rsid w:val="00962288"/>
    <w:rsid w:val="00987A43"/>
    <w:rsid w:val="009A0973"/>
    <w:rsid w:val="009A513E"/>
    <w:rsid w:val="009A7542"/>
    <w:rsid w:val="009D03D4"/>
    <w:rsid w:val="009F2AEB"/>
    <w:rsid w:val="00A01F1E"/>
    <w:rsid w:val="00A21180"/>
    <w:rsid w:val="00A24E61"/>
    <w:rsid w:val="00A50A27"/>
    <w:rsid w:val="00A5263A"/>
    <w:rsid w:val="00A761FD"/>
    <w:rsid w:val="00A763DE"/>
    <w:rsid w:val="00A97889"/>
    <w:rsid w:val="00AC1B6F"/>
    <w:rsid w:val="00AC59DF"/>
    <w:rsid w:val="00AD57E9"/>
    <w:rsid w:val="00AD7E85"/>
    <w:rsid w:val="00AF3861"/>
    <w:rsid w:val="00B01D9C"/>
    <w:rsid w:val="00B15C6D"/>
    <w:rsid w:val="00B338FB"/>
    <w:rsid w:val="00B500CF"/>
    <w:rsid w:val="00B80D5B"/>
    <w:rsid w:val="00B84E47"/>
    <w:rsid w:val="00B8668A"/>
    <w:rsid w:val="00B9129C"/>
    <w:rsid w:val="00B979DD"/>
    <w:rsid w:val="00BB737C"/>
    <w:rsid w:val="00BB765B"/>
    <w:rsid w:val="00BC3D36"/>
    <w:rsid w:val="00BC56BC"/>
    <w:rsid w:val="00BE0E32"/>
    <w:rsid w:val="00BF3AB6"/>
    <w:rsid w:val="00C00A94"/>
    <w:rsid w:val="00C04597"/>
    <w:rsid w:val="00C1789B"/>
    <w:rsid w:val="00C2357E"/>
    <w:rsid w:val="00C322FD"/>
    <w:rsid w:val="00C33085"/>
    <w:rsid w:val="00C75798"/>
    <w:rsid w:val="00CA1C2B"/>
    <w:rsid w:val="00CA7688"/>
    <w:rsid w:val="00CB2812"/>
    <w:rsid w:val="00CB70C2"/>
    <w:rsid w:val="00CC5ADE"/>
    <w:rsid w:val="00CD090D"/>
    <w:rsid w:val="00CF2708"/>
    <w:rsid w:val="00D105A9"/>
    <w:rsid w:val="00D23A4A"/>
    <w:rsid w:val="00D3268A"/>
    <w:rsid w:val="00D35580"/>
    <w:rsid w:val="00D511B5"/>
    <w:rsid w:val="00D615B3"/>
    <w:rsid w:val="00D620E7"/>
    <w:rsid w:val="00D635FE"/>
    <w:rsid w:val="00D6674D"/>
    <w:rsid w:val="00D75CA0"/>
    <w:rsid w:val="00D87EBE"/>
    <w:rsid w:val="00DC37AC"/>
    <w:rsid w:val="00DF2409"/>
    <w:rsid w:val="00DF2B24"/>
    <w:rsid w:val="00E04764"/>
    <w:rsid w:val="00E11077"/>
    <w:rsid w:val="00E244C8"/>
    <w:rsid w:val="00E3683F"/>
    <w:rsid w:val="00E64AB8"/>
    <w:rsid w:val="00E738F4"/>
    <w:rsid w:val="00E80112"/>
    <w:rsid w:val="00ED7125"/>
    <w:rsid w:val="00EE1086"/>
    <w:rsid w:val="00EE7BD3"/>
    <w:rsid w:val="00F014E2"/>
    <w:rsid w:val="00F16DB4"/>
    <w:rsid w:val="00F20584"/>
    <w:rsid w:val="00F35946"/>
    <w:rsid w:val="00F4244D"/>
    <w:rsid w:val="00F44605"/>
    <w:rsid w:val="00F5169E"/>
    <w:rsid w:val="00F67966"/>
    <w:rsid w:val="00F77757"/>
    <w:rsid w:val="00F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Александр Андреевич</dc:creator>
  <cp:lastModifiedBy>user</cp:lastModifiedBy>
  <cp:revision>5</cp:revision>
  <dcterms:created xsi:type="dcterms:W3CDTF">2024-07-30T12:27:00Z</dcterms:created>
  <dcterms:modified xsi:type="dcterms:W3CDTF">2024-07-30T12:44:00Z</dcterms:modified>
</cp:coreProperties>
</file>