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52" w:rsidRPr="000B5F27" w:rsidRDefault="00C44852" w:rsidP="00C44852">
      <w:pPr>
        <w:pStyle w:val="2"/>
        <w:rPr>
          <w:rFonts w:ascii="Times New Roman" w:hAnsi="Times New Roman"/>
          <w:bCs/>
          <w:spacing w:val="20"/>
          <w:sz w:val="22"/>
          <w:szCs w:val="22"/>
        </w:rPr>
      </w:pPr>
      <w:bookmarkStart w:id="0" w:name="_GoBack"/>
      <w:bookmarkEnd w:id="0"/>
      <w:r w:rsidRPr="000B5F27">
        <w:rPr>
          <w:rFonts w:ascii="Times New Roman" w:hAnsi="Times New Roman"/>
          <w:bCs/>
          <w:spacing w:val="20"/>
          <w:sz w:val="22"/>
          <w:szCs w:val="22"/>
        </w:rPr>
        <w:t>РОССИЙСКАЯ ФЕДЕРАЦИЯ</w:t>
      </w:r>
    </w:p>
    <w:p w:rsidR="00C44852" w:rsidRPr="000B5F27" w:rsidRDefault="00C44852" w:rsidP="00C44852">
      <w:pPr>
        <w:pStyle w:val="a9"/>
        <w:rPr>
          <w:sz w:val="22"/>
          <w:szCs w:val="22"/>
        </w:rPr>
      </w:pPr>
      <w:r w:rsidRPr="000B5F27">
        <w:rPr>
          <w:sz w:val="22"/>
          <w:szCs w:val="22"/>
        </w:rPr>
        <w:t>АРХАНГЕЛЬСКАЯ ОБЛАСТЬ</w:t>
      </w:r>
    </w:p>
    <w:p w:rsidR="00C44852" w:rsidRDefault="00C44852" w:rsidP="00C44852">
      <w:pPr>
        <w:pStyle w:val="2"/>
        <w:rPr>
          <w:rFonts w:ascii="Times New Roman" w:hAnsi="Times New Roman"/>
        </w:rPr>
      </w:pPr>
    </w:p>
    <w:p w:rsidR="00C44852" w:rsidRPr="00421791" w:rsidRDefault="00C44852" w:rsidP="00C44852">
      <w:pPr>
        <w:pStyle w:val="2"/>
        <w:rPr>
          <w:rFonts w:ascii="Times New Roman" w:hAnsi="Times New Roman"/>
          <w:bCs/>
          <w:spacing w:val="20"/>
          <w:sz w:val="24"/>
          <w:szCs w:val="24"/>
        </w:rPr>
      </w:pPr>
      <w:r w:rsidRPr="00421791">
        <w:rPr>
          <w:rFonts w:ascii="Times New Roman" w:hAnsi="Times New Roman"/>
          <w:bCs/>
          <w:spacing w:val="20"/>
          <w:sz w:val="24"/>
          <w:szCs w:val="24"/>
        </w:rPr>
        <w:t>ГОРОДСКОЙ СОВЕТ ДЕПУТАТОВ</w:t>
      </w:r>
    </w:p>
    <w:p w:rsidR="00C44852" w:rsidRPr="009B483E" w:rsidRDefault="00C44852" w:rsidP="00C44852">
      <w:pPr>
        <w:pStyle w:val="2"/>
        <w:rPr>
          <w:rFonts w:ascii="Times New Roman" w:hAnsi="Times New Roman"/>
          <w:bCs/>
          <w:sz w:val="24"/>
          <w:szCs w:val="24"/>
        </w:rPr>
      </w:pPr>
      <w:r w:rsidRPr="009B483E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C44852" w:rsidRPr="009B483E" w:rsidRDefault="00C44852" w:rsidP="00C44852">
      <w:pPr>
        <w:pStyle w:val="2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9B483E">
        <w:rPr>
          <w:rFonts w:ascii="Times New Roman" w:hAnsi="Times New Roman"/>
          <w:bCs/>
          <w:sz w:val="24"/>
          <w:szCs w:val="24"/>
        </w:rPr>
        <w:t>СЕВЕРОДВИНСК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A607F" w:rsidRPr="00F7287E" w:rsidRDefault="001A607F" w:rsidP="001A60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8224C" w:rsidRPr="00480B5F" w:rsidRDefault="0058224C" w:rsidP="0058224C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224C" w:rsidRPr="00480B5F" w:rsidRDefault="0058224C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44852" w:rsidRDefault="00C44852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44852" w:rsidRPr="00165587" w:rsidRDefault="00C44852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3D7EA9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A607F" w:rsidRDefault="001D0ED9" w:rsidP="00396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60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396A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1A60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396A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1A60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1A607F" w:rsidRPr="001A60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2008</w:t>
            </w:r>
          </w:p>
        </w:tc>
        <w:tc>
          <w:tcPr>
            <w:tcW w:w="1417" w:type="dxa"/>
          </w:tcPr>
          <w:p w:rsidR="00156BF0" w:rsidRPr="001A607F" w:rsidRDefault="00156BF0" w:rsidP="003D7EA9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A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602" w:rsidRPr="00C44852" w:rsidRDefault="00C44852" w:rsidP="001A60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</w:t>
      </w:r>
      <w:r w:rsidR="009D4602" w:rsidRPr="00C44852">
        <w:rPr>
          <w:rFonts w:ascii="Times New Roman" w:hAnsi="Times New Roman" w:cs="Times New Roman"/>
          <w:b/>
          <w:bCs/>
          <w:sz w:val="24"/>
          <w:szCs w:val="24"/>
        </w:rPr>
        <w:t xml:space="preserve">оложения </w:t>
      </w:r>
    </w:p>
    <w:p w:rsidR="001A607F" w:rsidRPr="00C44852" w:rsidRDefault="009D4602" w:rsidP="001A60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485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D0214" w:rsidRPr="00C4485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44852">
        <w:rPr>
          <w:rFonts w:ascii="Times New Roman" w:hAnsi="Times New Roman" w:cs="Times New Roman"/>
          <w:b/>
          <w:bCs/>
          <w:sz w:val="24"/>
          <w:szCs w:val="24"/>
        </w:rPr>
        <w:t>омитете по управлению</w:t>
      </w:r>
    </w:p>
    <w:p w:rsidR="009D4602" w:rsidRPr="00C44852" w:rsidRDefault="009D4602" w:rsidP="001A60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485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 имуществом </w:t>
      </w:r>
    </w:p>
    <w:p w:rsidR="001A607F" w:rsidRPr="00C44852" w:rsidRDefault="00ED0214" w:rsidP="001A60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485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D4602" w:rsidRPr="00C44852">
        <w:rPr>
          <w:rFonts w:ascii="Times New Roman" w:hAnsi="Times New Roman" w:cs="Times New Roman"/>
          <w:b/>
          <w:bCs/>
          <w:sz w:val="24"/>
          <w:szCs w:val="24"/>
        </w:rPr>
        <w:t>дминистрации Северодвинска</w:t>
      </w:r>
    </w:p>
    <w:p w:rsidR="00480B5F" w:rsidRPr="001A5AC0" w:rsidRDefault="00480B5F" w:rsidP="00480B5F">
      <w:pPr>
        <w:spacing w:after="0"/>
        <w:ind w:right="453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E68" w:rsidRPr="001A5AC0" w:rsidRDefault="00502E68" w:rsidP="0048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52" w:rsidRDefault="001A607F" w:rsidP="001A6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 w:rsidRPr="009D460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41</w:t>
        </w:r>
      </w:hyperlink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о закона «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от 08.11.2007), </w:t>
      </w:r>
      <w:hyperlink r:id="rId6" w:history="1">
        <w:r w:rsidRPr="009D460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Северодвинск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7" w:history="1">
        <w:r w:rsidRPr="009D46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Северодвинск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решением Совета депутатов Северодвинска от 28.09.2006 </w:t>
      </w:r>
      <w:r w:rsidR="009D4602"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76, Совет депутатов Северодвинска </w:t>
      </w:r>
    </w:p>
    <w:p w:rsidR="00C44852" w:rsidRDefault="00C44852" w:rsidP="001A6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07F" w:rsidRPr="00C44852" w:rsidRDefault="00C44852" w:rsidP="001A6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48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1A607F" w:rsidRDefault="001A607F" w:rsidP="00C448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прилагаемое </w:t>
      </w:r>
      <w:hyperlink w:anchor="Par30" w:history="1">
        <w:r w:rsidRPr="009D46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9D4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Комитете по управлению муниципальным имуществом Администрации Северодвинска.</w:t>
      </w:r>
    </w:p>
    <w:p w:rsidR="00C44852" w:rsidRDefault="00C44852" w:rsidP="006A75F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852" w:rsidRPr="009D4602" w:rsidRDefault="00C44852" w:rsidP="00C44852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 Северодвинска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В.Н. Иванов</w:t>
      </w:r>
    </w:p>
    <w:p w:rsidR="001A607F" w:rsidRPr="00F7287E" w:rsidRDefault="001A607F" w:rsidP="001A6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07F" w:rsidRPr="00F7287E" w:rsidRDefault="001A607F" w:rsidP="001A6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07F" w:rsidRPr="00F7287E" w:rsidRDefault="001A607F" w:rsidP="001A6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07F" w:rsidRPr="001A5AC0" w:rsidRDefault="001A607F" w:rsidP="003D7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D7EA9" w:rsidRPr="001A5AC0" w:rsidRDefault="003D7EA9" w:rsidP="003D7EA9">
      <w:pPr>
        <w:pStyle w:val="a7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1D0ED9" w:rsidRDefault="001D0ED9" w:rsidP="00F25E74">
      <w:pPr>
        <w:pStyle w:val="a7"/>
        <w:ind w:firstLine="0"/>
        <w:rPr>
          <w:sz w:val="24"/>
          <w:szCs w:val="24"/>
        </w:rPr>
      </w:pPr>
    </w:p>
    <w:p w:rsidR="00C44852" w:rsidRDefault="00C44852" w:rsidP="00F25E74">
      <w:pPr>
        <w:pStyle w:val="a7"/>
        <w:ind w:firstLine="0"/>
        <w:rPr>
          <w:sz w:val="24"/>
          <w:szCs w:val="24"/>
        </w:rPr>
      </w:pPr>
    </w:p>
    <w:p w:rsidR="006A75F8" w:rsidRPr="001D0ED9" w:rsidRDefault="006A75F8" w:rsidP="00F25E74">
      <w:pPr>
        <w:pStyle w:val="a7"/>
        <w:ind w:firstLine="0"/>
        <w:rPr>
          <w:sz w:val="24"/>
          <w:szCs w:val="24"/>
        </w:rPr>
      </w:pPr>
    </w:p>
    <w:p w:rsidR="009D4602" w:rsidRDefault="009D4602" w:rsidP="001D0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9D46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96AAE" w:rsidRDefault="001D0ED9" w:rsidP="009D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решением Совета депутатов Северодвинска</w:t>
      </w:r>
      <w:r w:rsidR="0039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D9" w:rsidRPr="001D0ED9" w:rsidRDefault="00396AAE" w:rsidP="009D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28.02.2008</w:t>
      </w:r>
      <w:r w:rsidR="006A75F8"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396AAE" w:rsidRPr="00C44852" w:rsidRDefault="00396AAE" w:rsidP="009D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96AA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1D0ED9" w:rsidRPr="00396AAE">
        <w:rPr>
          <w:rFonts w:ascii="Times New Roman" w:hAnsi="Times New Roman" w:cs="Times New Roman"/>
          <w:sz w:val="24"/>
          <w:szCs w:val="24"/>
        </w:rPr>
        <w:t xml:space="preserve">от </w:t>
      </w:r>
      <w:r w:rsidR="009D4602" w:rsidRPr="00396AAE">
        <w:rPr>
          <w:rFonts w:ascii="Times New Roman" w:hAnsi="Times New Roman" w:cs="Times New Roman"/>
          <w:color w:val="392C69"/>
          <w:sz w:val="24"/>
          <w:szCs w:val="24"/>
        </w:rPr>
        <w:t xml:space="preserve">25.06.2009 </w:t>
      </w:r>
      <w:hyperlink r:id="rId8" w:history="1">
        <w:r w:rsidRPr="00C44852">
          <w:rPr>
            <w:rFonts w:ascii="Times New Roman" w:hAnsi="Times New Roman" w:cs="Times New Roman"/>
            <w:sz w:val="24"/>
            <w:szCs w:val="24"/>
          </w:rPr>
          <w:t>№</w:t>
        </w:r>
        <w:r w:rsidR="009D4602" w:rsidRPr="00C44852">
          <w:rPr>
            <w:rFonts w:ascii="Times New Roman" w:hAnsi="Times New Roman" w:cs="Times New Roman"/>
            <w:sz w:val="24"/>
            <w:szCs w:val="24"/>
          </w:rPr>
          <w:t xml:space="preserve"> 60</w:t>
        </w:r>
      </w:hyperlink>
      <w:r w:rsidR="009D4602" w:rsidRPr="00C44852">
        <w:rPr>
          <w:rFonts w:ascii="Times New Roman" w:hAnsi="Times New Roman" w:cs="Times New Roman"/>
          <w:sz w:val="24"/>
          <w:szCs w:val="24"/>
        </w:rPr>
        <w:t xml:space="preserve">, от 28.04.2011 </w:t>
      </w:r>
      <w:hyperlink r:id="rId9" w:history="1">
        <w:r w:rsidRPr="00C44852">
          <w:rPr>
            <w:rFonts w:ascii="Times New Roman" w:hAnsi="Times New Roman" w:cs="Times New Roman"/>
            <w:sz w:val="24"/>
            <w:szCs w:val="24"/>
          </w:rPr>
          <w:t>№</w:t>
        </w:r>
        <w:r w:rsidR="009D4602" w:rsidRPr="00C44852">
          <w:rPr>
            <w:rFonts w:ascii="Times New Roman" w:hAnsi="Times New Roman" w:cs="Times New Roman"/>
            <w:sz w:val="24"/>
            <w:szCs w:val="24"/>
          </w:rPr>
          <w:t xml:space="preserve"> 34</w:t>
        </w:r>
      </w:hyperlink>
      <w:r w:rsidR="009D4602" w:rsidRPr="00C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96AAE" w:rsidRPr="00C44852" w:rsidRDefault="009D4602" w:rsidP="009D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52">
        <w:rPr>
          <w:rFonts w:ascii="Times New Roman" w:hAnsi="Times New Roman" w:cs="Times New Roman"/>
          <w:sz w:val="24"/>
          <w:szCs w:val="24"/>
        </w:rPr>
        <w:t xml:space="preserve">от 26.10.2017 </w:t>
      </w:r>
      <w:hyperlink r:id="rId10" w:history="1">
        <w:r w:rsidR="00396AAE" w:rsidRPr="00C44852">
          <w:rPr>
            <w:rFonts w:ascii="Times New Roman" w:hAnsi="Times New Roman" w:cs="Times New Roman"/>
            <w:sz w:val="24"/>
            <w:szCs w:val="24"/>
          </w:rPr>
          <w:t>№</w:t>
        </w:r>
        <w:r w:rsidRPr="00C44852">
          <w:rPr>
            <w:rFonts w:ascii="Times New Roman" w:hAnsi="Times New Roman" w:cs="Times New Roman"/>
            <w:sz w:val="24"/>
            <w:szCs w:val="24"/>
          </w:rPr>
          <w:t xml:space="preserve"> 12</w:t>
        </w:r>
      </w:hyperlink>
      <w:r w:rsidRPr="00C44852">
        <w:rPr>
          <w:rFonts w:ascii="Times New Roman" w:hAnsi="Times New Roman" w:cs="Times New Roman"/>
          <w:sz w:val="24"/>
          <w:szCs w:val="24"/>
        </w:rPr>
        <w:t>,</w:t>
      </w:r>
      <w:r w:rsidR="00396AAE" w:rsidRPr="00C44852">
        <w:rPr>
          <w:rFonts w:ascii="Times New Roman" w:hAnsi="Times New Roman" w:cs="Times New Roman"/>
          <w:sz w:val="24"/>
          <w:szCs w:val="24"/>
        </w:rPr>
        <w:t xml:space="preserve"> </w:t>
      </w:r>
      <w:r w:rsidRPr="00C44852">
        <w:rPr>
          <w:rFonts w:ascii="Times New Roman" w:hAnsi="Times New Roman" w:cs="Times New Roman"/>
          <w:sz w:val="24"/>
          <w:szCs w:val="24"/>
        </w:rPr>
        <w:t xml:space="preserve">от 15.02.2018 </w:t>
      </w:r>
      <w:hyperlink r:id="rId11" w:history="1">
        <w:r w:rsidR="00396AAE" w:rsidRPr="00C44852">
          <w:rPr>
            <w:rFonts w:ascii="Times New Roman" w:hAnsi="Times New Roman" w:cs="Times New Roman"/>
            <w:sz w:val="24"/>
            <w:szCs w:val="24"/>
          </w:rPr>
          <w:t>№</w:t>
        </w:r>
        <w:r w:rsidRPr="00C44852">
          <w:rPr>
            <w:rFonts w:ascii="Times New Roman" w:hAnsi="Times New Roman" w:cs="Times New Roman"/>
            <w:sz w:val="24"/>
            <w:szCs w:val="24"/>
          </w:rPr>
          <w:t xml:space="preserve"> 49</w:t>
        </w:r>
      </w:hyperlink>
      <w:r w:rsidR="00396AAE" w:rsidRPr="00C448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4852" w:rsidRDefault="00396AAE" w:rsidP="0039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52">
        <w:rPr>
          <w:rFonts w:ascii="Times New Roman" w:hAnsi="Times New Roman" w:cs="Times New Roman"/>
          <w:sz w:val="24"/>
          <w:szCs w:val="24"/>
        </w:rPr>
        <w:t>от 21.02.2019</w:t>
      </w:r>
      <w:r w:rsidR="00C44852">
        <w:rPr>
          <w:rFonts w:ascii="Times New Roman" w:hAnsi="Times New Roman" w:cs="Times New Roman"/>
          <w:sz w:val="24"/>
          <w:szCs w:val="24"/>
        </w:rPr>
        <w:t xml:space="preserve"> № 144</w:t>
      </w:r>
      <w:r w:rsidRPr="00C44852">
        <w:rPr>
          <w:rFonts w:ascii="Times New Roman" w:hAnsi="Times New Roman" w:cs="Times New Roman"/>
          <w:sz w:val="24"/>
          <w:szCs w:val="24"/>
        </w:rPr>
        <w:t>, от 16.12.2020 № 313</w:t>
      </w:r>
      <w:r w:rsidR="00C44852">
        <w:rPr>
          <w:rFonts w:ascii="Times New Roman" w:hAnsi="Times New Roman" w:cs="Times New Roman"/>
          <w:sz w:val="24"/>
          <w:szCs w:val="24"/>
        </w:rPr>
        <w:t>,</w:t>
      </w:r>
    </w:p>
    <w:p w:rsidR="00396AAE" w:rsidRPr="00C44852" w:rsidRDefault="00C44852" w:rsidP="0039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№ 423</w:t>
      </w:r>
      <w:r w:rsidR="00396AAE" w:rsidRPr="00C44852">
        <w:rPr>
          <w:rFonts w:ascii="Times New Roman" w:hAnsi="Times New Roman" w:cs="Times New Roman"/>
          <w:sz w:val="24"/>
          <w:szCs w:val="24"/>
        </w:rPr>
        <w:t>)</w:t>
      </w:r>
    </w:p>
    <w:p w:rsidR="00396AAE" w:rsidRDefault="00396AAE" w:rsidP="0039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AAE" w:rsidRDefault="00396AAE" w:rsidP="0039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AAE" w:rsidRPr="001D0ED9" w:rsidRDefault="00396AAE" w:rsidP="0039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1D0ED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О КОМИТЕТЕ ПО УПРАВЛЕНИЮ МУНИЦИПАЛЬНЫМ ИМУЩЕСТВОМ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АДМИНИСТРАЦИИ СЕВЕРОДВИНСКА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1.1. Комитет по управлению муниципальным имуществом Администрации Северодвинска (далее по тексту - Комитет) является органом Администрации Северодвинска, созданным с целью реализации полномочий органов местного самоуправления в сфере управления и распоряжения муниципальным имуществом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на территории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1.2. В соответствии с утвержденной структурой Администрации Северодвинска Комитет находится в непосредственном подчинении заместителя Главы Администрации Северодвинска по финансово - экономическим вопросам.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1.3. Комитет в своей деятельности руководствуется </w:t>
      </w:r>
      <w:hyperlink r:id="rId12" w:history="1">
        <w:r w:rsidRPr="001D0ED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0ED9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Российской Федерации, </w:t>
      </w:r>
      <w:hyperlink r:id="rId13" w:history="1">
        <w:r w:rsidRPr="001D0ED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D0ED9">
        <w:rPr>
          <w:rFonts w:ascii="Times New Roman" w:hAnsi="Times New Roman" w:cs="Times New Roman"/>
          <w:sz w:val="24"/>
          <w:szCs w:val="24"/>
        </w:rPr>
        <w:t xml:space="preserve"> Архангельской области, нормативными правовыми актами Архангельской области, </w:t>
      </w:r>
      <w:hyperlink r:id="rId14" w:history="1">
        <w:r w:rsidRPr="001D0ED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D0E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51C33">
        <w:rPr>
          <w:rFonts w:ascii="Times New Roman" w:hAnsi="Times New Roman" w:cs="Times New Roman"/>
          <w:sz w:val="24"/>
          <w:szCs w:val="24"/>
        </w:rPr>
        <w:t>«</w:t>
      </w:r>
      <w:r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 w:rsidR="00F51C33">
        <w:rPr>
          <w:rFonts w:ascii="Times New Roman" w:hAnsi="Times New Roman" w:cs="Times New Roman"/>
          <w:sz w:val="24"/>
          <w:szCs w:val="24"/>
        </w:rPr>
        <w:t>»</w:t>
      </w:r>
      <w:r w:rsidRPr="001D0ED9">
        <w:rPr>
          <w:rFonts w:ascii="Times New Roman" w:hAnsi="Times New Roman" w:cs="Times New Roman"/>
          <w:sz w:val="24"/>
          <w:szCs w:val="24"/>
        </w:rPr>
        <w:t>, муниципальными правовыми актами Северодвинска, Положением о Комитете по управлению муниципальным имуществом Администрации Северодвинска (далее по тексту - Положение).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1.4. Полное наименование Комитета - Комитет по управлению муниципальным имуществом Администрации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1.5. Сокращенное наименование Комитета - КУМИ.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1.6. Комитет является муниципальным учреждением, наделенным правами юридического лица, имеет самостоятельную смету расходов, лицевые счета в Управлении Федерального казначейства по Архангельской области и Ненецкому автономному округу, печать с изображением Государственного герба Российской Федерации, а также другие необходимые для его деятельности печати, штампы и бланки.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1.7. Место нахождения и юридический адрес Комитета: 164501, Архангельская область, г. Северодвинск, ул. Плюснина, д. 7.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2. Основные задачи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2.1. Осуществление от им</w:t>
      </w:r>
      <w:r w:rsidR="00F51C33">
        <w:rPr>
          <w:rFonts w:ascii="Times New Roman" w:hAnsi="Times New Roman" w:cs="Times New Roman"/>
          <w:sz w:val="24"/>
          <w:szCs w:val="24"/>
        </w:rPr>
        <w:t>ени муниципального образования «</w:t>
      </w:r>
      <w:r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 w:rsidR="00F51C33">
        <w:rPr>
          <w:rFonts w:ascii="Times New Roman" w:hAnsi="Times New Roman" w:cs="Times New Roman"/>
          <w:sz w:val="24"/>
          <w:szCs w:val="24"/>
        </w:rPr>
        <w:t>»</w:t>
      </w:r>
      <w:r w:rsidRPr="001D0ED9">
        <w:rPr>
          <w:rFonts w:ascii="Times New Roman" w:hAnsi="Times New Roman" w:cs="Times New Roman"/>
          <w:sz w:val="24"/>
          <w:szCs w:val="24"/>
        </w:rPr>
        <w:t xml:space="preserve"> полномочий собственника муниципального имущества, в том числе управление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и распоряжение муниципальным имуществом в порядке, установленном нормативными правовыми актами Российской Федерации, нормативными правовыми актами Архангельской области, муниципальными правовыми актами Северодвинска и настоящим Положением.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lastRenderedPageBreak/>
        <w:t>2.2. Обеспечение эффективного использования и распоряжения муниципальным имуществом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Северодвинска и настоящим Положением.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2.3. Разработка </w:t>
      </w:r>
      <w:proofErr w:type="gramStart"/>
      <w:r w:rsidRPr="001D0ED9">
        <w:rPr>
          <w:rFonts w:ascii="Times New Roman" w:hAnsi="Times New Roman" w:cs="Times New Roman"/>
          <w:sz w:val="24"/>
          <w:szCs w:val="24"/>
        </w:rPr>
        <w:t>проектов муниципальных правовых актов органов местного самоуправления Северодвинска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 xml:space="preserve"> по вопросам управления и распоряжения имуществом, находящимся в муниципальной собственности.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2.4. Разработка и осуществление единой политики в сфере имущественных отношений на территории Северодвинска в целях повышения эффективности экономики, ее социальной ориентации, соблюдения прав и законных интересов граждан, общественных объединений и юридических лиц.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2.5. Формирование системы учета и </w:t>
      </w:r>
      <w:proofErr w:type="gramStart"/>
      <w:r w:rsidRPr="001D0E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организация его технической инвентаризации и кадастрового учета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и осуществление мероприятий по государственному кадастровому учету.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2.6. Приобретение имущества в муниципальную собственность в целях исполнения полномочий органов местного самоуправления.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2.7. Осуществление взаимодействия с органами государственной власти, органами Администрации Северодвинска и иными организациями по вопросам управления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и распоряжения муниципальным имуществом.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3. Функции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3.1. Представляет интересы собственника муниципального имущества в органах государственной власти, органах местного самоуправления, правоохранительных органах, предприятиях, учреждениях, организациях.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3.2. Исполняет функции учредителя муниципальных предприятий и учреждений в части наделения, использования, распоряжения и обеспечения сохранности муниципального имущества, переданного им в хозяйственное (оперативное) управление.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3.3. Исполняет функции учредителя и акционера (участника) хозяйственных обществ, акции (доли в уставном капитале) которых находятся в муниципальной собственности.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3.4. Реализует полномочия собственника в отношении имущества муниципальных предприятий и учреждений, акций (долей в уставном капитале) хозяйственных обществ в порядке, установленном нормативными правовыми актами Российской Федерации, нормативными правовыми актами Архангельской области, муниципальными правовыми актами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3.5. Реализует полномочия собственника в порядке, установленном нормативными правовыми актами Российской Федерации, нормативными правовыми актами Архангельской области, муниципальными правовыми актами Северодвинска и настоящим Положением: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при отчуждении движимого и недвижимого муниципального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при передаче муниципального имущества (движимого и недвижимого) во временное пользование (в том числе по договорам аренды, безвозмездного пользования, доверительного управления);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при страховании муниципального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lastRenderedPageBreak/>
        <w:t>- при предоставлении права на размещение наружной рекламы на объектах муниципальной собственности;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при предоставлении возможности временного размещения нестационарных торговых объектов на территории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3.6. Приобретает по решению органов местного самоуправления имущество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в муниципальную собственность.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3.7. Выступает муниципальным заказчиком при размещении заказов на поставки товаров, выполнение работ, оказание услуг для муниципальных нужд в установленной настоящим Положением сфере деятельности.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3.8. Исполняет бюджетные полномочия, установленные Бюджетным </w:t>
      </w:r>
      <w:hyperlink r:id="rId15" w:history="1">
        <w:r w:rsidRPr="001D0ED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D0ED9"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главного распорядителя средств местного бюджета;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главного администратора доходов местного бюджета;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главного администратора источников финансирования дефицита местного бюджета.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3.9. Предоставляет муниципальные услуги в соответствии с административными регламентами, утвержденными в соответствии с нормативными правовыми актами Российской Федерации и нормативными правовыми актами Архангельской области, муниципальными правовыми актами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3.10. Разрабатывает: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проекты муниципальных правовых актов Северодвинска по вопросам управления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0ED9">
        <w:rPr>
          <w:rFonts w:ascii="Times New Roman" w:hAnsi="Times New Roman" w:cs="Times New Roman"/>
          <w:sz w:val="24"/>
          <w:szCs w:val="24"/>
        </w:rPr>
        <w:t>и распоряжения муниципальным имуществом на территории Северодвинска;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прогнозный план приватизации муниципального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порядок расчета платы за пользование муниципальным имуществом;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порядок содержания и использования муниципального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базовые ставки платы за аренду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методические указания и рекомендации по вопросам страхования муниципального имущества.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3.11. Готовит документы для представления в соответствующие органы, предприятия, учреждения и организации: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по передаче имущества из федеральной собственности, собственности Архангельской области, граждан и юридических лиц в муниципальную собственность Северодвинска;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по передаче имущества из муниципальной собственности Северодвинска в федеральную собственность, собственность Архангельской области, граждан и юридических лиц.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3.12. Готовит для представления в органы, осуществляющие государственную регистрацию прав: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документы, необходимые для государственной регистрации права муниципальной собственности на недвижимое имущество и сделок с ним;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lastRenderedPageBreak/>
        <w:t>- документы, необходимые для постановки на учет бесхозяйного недвижимого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запросы о предоставлении сведений, содержащихся в Едином государственном реестре прав, об объектах недвижимости (ЕГРН).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3.13. Готовит материалы для проведения заседаний комиссий по вопросам, связанным с осуществлением функций, возложенных на Комитет.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3.14. Организует учет и ведет реестр муниципального имущества. 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3.15. Контролирует: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сохранность и целевое использование муниципального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выполнение условий договоров с пользователями (покупателями) муниципального имущества.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3.16. Согласовывает проекты муниципальных правовых актов Северодвинска в сфере владения, пользования и распоряжения муниципальным имуществом на территории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3.17. Представляет по запросам органов Администрации Северодвинска материалы и информацию, связанные с осуществлением функций, возложенных на Комитет.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3.18. Представляет отчетность органам государственной власти в установленном порядке.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3.19. Рассматривает обращения органов государственной власти, органов местного самоуправления, граждан и юридических лиц по вопросам, отнесенным к ведению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4. Права и ответственность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4.1. В пределах своих полномочий Комитет имеет право: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осуществлять полномочия собственника по владению, пользованию и распоряжению муниципальным имуществом в пределах, установленных нормативными правовыми актами Российской Федерации, нормативными правовыми актами Архангельской области, </w:t>
      </w:r>
      <w:hyperlink r:id="rId16" w:history="1">
        <w:r w:rsidRPr="001D0ED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D0E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"Северодвинск", муниципальными правовыми актами Северодвинска и настоящим Положением;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представлять имущественные интер</w:t>
      </w:r>
      <w:r w:rsidR="00F51C33">
        <w:rPr>
          <w:rFonts w:ascii="Times New Roman" w:hAnsi="Times New Roman" w:cs="Times New Roman"/>
          <w:sz w:val="24"/>
          <w:szCs w:val="24"/>
        </w:rPr>
        <w:t>есы муниципального образования «</w:t>
      </w:r>
      <w:r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 w:rsidR="00F51C33">
        <w:rPr>
          <w:rFonts w:ascii="Times New Roman" w:hAnsi="Times New Roman" w:cs="Times New Roman"/>
          <w:sz w:val="24"/>
          <w:szCs w:val="24"/>
        </w:rPr>
        <w:t>»</w:t>
      </w:r>
      <w:r w:rsidRPr="001D0ED9">
        <w:rPr>
          <w:rFonts w:ascii="Times New Roman" w:hAnsi="Times New Roman" w:cs="Times New Roman"/>
          <w:sz w:val="24"/>
          <w:szCs w:val="24"/>
        </w:rPr>
        <w:t>, выступать от его имени в суде, арбитражном суде, обращаться в органы прокуратуры, налоговой инспекции, иные органы надзора и контроля в случаях нарушений прав собственника муниципального имущества, ущемления его интересов;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запрашивать и получать у физических и юридических лиц, органов государственной власти информацию, необходимую для осуществления функций по управлению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и распоряжению муниципальным имуществом;</w:t>
      </w:r>
    </w:p>
    <w:p w:rsidR="001D0ED9" w:rsidRPr="001D0ED9" w:rsidRDefault="00F51C33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0ED9"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0ED9" w:rsidRPr="001D0ED9">
        <w:rPr>
          <w:rFonts w:ascii="Times New Roman" w:hAnsi="Times New Roman" w:cs="Times New Roman"/>
          <w:sz w:val="24"/>
          <w:szCs w:val="24"/>
        </w:rPr>
        <w:t xml:space="preserve"> или об исключении имущества из ее состава, о списании движимого имущества казны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«</w:t>
      </w:r>
      <w:r w:rsidR="001D0ED9"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0ED9" w:rsidRPr="001D0ED9">
        <w:rPr>
          <w:rFonts w:ascii="Times New Roman" w:hAnsi="Times New Roman" w:cs="Times New Roman"/>
          <w:sz w:val="24"/>
          <w:szCs w:val="24"/>
        </w:rPr>
        <w:t>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ED9">
        <w:rPr>
          <w:rFonts w:ascii="Times New Roman" w:hAnsi="Times New Roman" w:cs="Times New Roman"/>
          <w:sz w:val="24"/>
          <w:szCs w:val="24"/>
        </w:rPr>
        <w:t xml:space="preserve">- представлять в органы, осуществляющие государственную регистрацию прав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0ED9">
        <w:rPr>
          <w:rFonts w:ascii="Times New Roman" w:hAnsi="Times New Roman" w:cs="Times New Roman"/>
          <w:sz w:val="24"/>
          <w:szCs w:val="24"/>
        </w:rPr>
        <w:t xml:space="preserve">на недвижимое имущество и сделок с ним, документы, совершать все действия, необходимые для государственной регистрации права муниципальной собственности на недвижимое имущество, договоров и других сделок с недвижимым имуществом, перехода права собственности на недвижимое имущество, находящееся в собственности или </w:t>
      </w:r>
      <w:r w:rsidRPr="001D0ED9">
        <w:rPr>
          <w:rFonts w:ascii="Times New Roman" w:hAnsi="Times New Roman" w:cs="Times New Roman"/>
          <w:sz w:val="24"/>
          <w:szCs w:val="24"/>
        </w:rPr>
        <w:lastRenderedPageBreak/>
        <w:t>принимаемое в собственно</w:t>
      </w:r>
      <w:r w:rsidR="00F51C33">
        <w:rPr>
          <w:rFonts w:ascii="Times New Roman" w:hAnsi="Times New Roman" w:cs="Times New Roman"/>
          <w:sz w:val="24"/>
          <w:szCs w:val="24"/>
        </w:rPr>
        <w:t>сть муниципального образования «</w:t>
      </w:r>
      <w:r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 w:rsidR="00F51C33">
        <w:rPr>
          <w:rFonts w:ascii="Times New Roman" w:hAnsi="Times New Roman" w:cs="Times New Roman"/>
          <w:sz w:val="24"/>
          <w:szCs w:val="24"/>
        </w:rPr>
        <w:t>»</w:t>
      </w:r>
      <w:r w:rsidRPr="001D0ED9">
        <w:rPr>
          <w:rFonts w:ascii="Times New Roman" w:hAnsi="Times New Roman" w:cs="Times New Roman"/>
          <w:sz w:val="24"/>
          <w:szCs w:val="24"/>
        </w:rPr>
        <w:t>, прекращения прав, ограничений (прекращения ограничений) на недвижимое имущество муниципального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 xml:space="preserve"> образования "Северодвинск", постановки на учет бесхозяйного недвижимого имущества,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0ED9">
        <w:rPr>
          <w:rFonts w:ascii="Times New Roman" w:hAnsi="Times New Roman" w:cs="Times New Roman"/>
          <w:sz w:val="24"/>
          <w:szCs w:val="24"/>
        </w:rPr>
        <w:t>а также получать соответствующие документы;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представлять и направлять в органы, осуществляющие государственную регистрацию прав на недвижимое имущество и сделок с ним, запросы о предоставлении сведений, содержащихся в Едином государственном реестре недвижимости, и получать соответствующие документы;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размещать муниципальный заказ на поставки товаров, выполнение работ, оказание услуг, необходимых для исполнения задач, функций и обеспечения деятельности Комитета,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0ED9">
        <w:rPr>
          <w:rFonts w:ascii="Times New Roman" w:hAnsi="Times New Roman" w:cs="Times New Roman"/>
          <w:sz w:val="24"/>
          <w:szCs w:val="24"/>
        </w:rPr>
        <w:t>с заключением соответствующих муниципальных контрактов в порядке, установленном законодательством и иными правовыми актами;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совместно с органами Администрации Северодвинска проводить документальные и иные проверки деятельности муниципальных предприятий и учреждений, а также иных юридических и физических лиц в части </w:t>
      </w:r>
      <w:proofErr w:type="gramStart"/>
      <w:r w:rsidRPr="001D0E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муниципального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выступать </w:t>
      </w:r>
      <w:proofErr w:type="gramStart"/>
      <w:r w:rsidRPr="001D0ED9">
        <w:rPr>
          <w:rFonts w:ascii="Times New Roman" w:hAnsi="Times New Roman" w:cs="Times New Roman"/>
          <w:sz w:val="24"/>
          <w:szCs w:val="24"/>
        </w:rPr>
        <w:t>с инициативой о принятии решения о приватизации муниципального имущества в соответствии с законодательством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 xml:space="preserve"> о приватизации и муниципальными правовыми актами Северодвинска;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разрешать передачу муниципальными предприятиями и учреждениями муниципального имущества в залог (заклад), аренду (субаренду), безвозмездное пользование, уставный (складочный) капитал хозяйственных товариществ и обществ;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разрешать отчуждение муниципального имущества с соблюдением законодательства и порядка распоряжения муниципальным имуществом.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4.2. Председатель Комитета, заместитель председателя Комитета, начальники отделов Комитета, работники Комитета несут ответственность за неисполнение или ненадлежащее исполнение задач и функций, возложенных на Комитет настоящим Положением, в пределах своих должностных обязанностей.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5. Организация деятельности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5.1. Комитет возглавляет председатель, назначаемый и освобождаемый от должности Главой Северодвинска в установленном порядке.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Председатель Комитета является должностным лицом Администрации Северодвинска, осуществляет руководство деятельностью Комитета на принципах единоначалия.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В период временного отсутствия (отпуск, командировка, временная нетрудоспособность) председателя Комитета его должностные обязанности исполняет заместитель, назначаемый распоряжением Главы Северодвинска.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 Председатель Комитета: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5.2.1. Обеспечивает организацию работы и руководство деятельностью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5.2.2. Утверждает Положения о подразделениях, входящих в состав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5.2.3. Определяет полномочия и распределяет обязанности между работниками Комитета, разрабатывает и утверждает в соответствии с установленным порядком должностные инструкции работников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lastRenderedPageBreak/>
        <w:t xml:space="preserve">5.2.4. Осуществляет координацию работы подразделений и работников </w:t>
      </w:r>
      <w:proofErr w:type="gramStart"/>
      <w:r w:rsidRPr="001D0ED9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 xml:space="preserve"> при выполнении возложенных на них задач и функций.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5.2.5. Вносит на рассмотрение Главы Северодвинска предложения по структуре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0ED9">
        <w:rPr>
          <w:rFonts w:ascii="Times New Roman" w:hAnsi="Times New Roman" w:cs="Times New Roman"/>
          <w:sz w:val="24"/>
          <w:szCs w:val="24"/>
        </w:rPr>
        <w:t xml:space="preserve"> штатному расписанию Комитета, установлению, изменению, отмене надбавок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к должностным окладам, поощрению работников Комитета и применения к ним дисциплинарных взысканий.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5.2.6. Действует без доверенности от имени Комитета, представляет Комитет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в отношениях с органами государственной власти, местного самоуправления, предприятиями, учреждениями, организациями.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5.2.7. Обеспечивает соблюдение финансовой и учетной дисциплины в Комитете.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5.2.8. Распоряжается имуществом, находящимся в оперативном управлении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5.2.9. Исполняет функции распорядителя бюджетных средств.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5.2.10. Рассматривает заявления, предложения и жалобы граждан, поступающие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в Комитет.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5.2.11. Подписывает от имени Комитета служебную документацию в соответствии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0ED9">
        <w:rPr>
          <w:rFonts w:ascii="Times New Roman" w:hAnsi="Times New Roman" w:cs="Times New Roman"/>
          <w:sz w:val="24"/>
          <w:szCs w:val="24"/>
        </w:rPr>
        <w:t>с компетенцией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5.2.12. Издает в пределах своей компетенции распоряжения по вопросам, связанным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0ED9">
        <w:rPr>
          <w:rFonts w:ascii="Times New Roman" w:hAnsi="Times New Roman" w:cs="Times New Roman"/>
          <w:sz w:val="24"/>
          <w:szCs w:val="24"/>
        </w:rPr>
        <w:t>с осуществлением полномочий Комитета, приказы по вопросам организации деятельности Комитета.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5.2.13. Исполняет иные функции по вопросам, отнесенным к его компетенции.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5.3. В состав Комитета входят следующие структурные подразделения: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отдел муниципальной собственности;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отдел предприятий и приватизации;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отдел аренды имущества;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отдел бухгалтерского учета и отчетности;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группа делопроизводства.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5.4. В непосредственном подчинении председателя Комитета находятся заместитель председателя Комитета, начальники структурных подразделений, входящих в состав Комитета, группа делопроизводства.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5.5. Комитет строит свою работу на основе ежемесячного плана, который разрабатывается на основе предложений начальников структурных подразделений, входящих в состав Комитета, и утверждается заместителем Главы Администрации Северодвинска по финансово-экономическим вопросам.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6. Взаимоотношения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6.1. Осуществляя свои функции, Комитет взаимодействует </w:t>
      </w:r>
      <w:proofErr w:type="gramStart"/>
      <w:r w:rsidRPr="001D0E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0ED9">
        <w:rPr>
          <w:rFonts w:ascii="Times New Roman" w:hAnsi="Times New Roman" w:cs="Times New Roman"/>
          <w:sz w:val="24"/>
          <w:szCs w:val="24"/>
        </w:rPr>
        <w:t>: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Советом депутатов Северодвинска;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должностными лицами и органами Администрации Северодвинска;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lastRenderedPageBreak/>
        <w:t>- органами по управлению и распоряжению государственным имуществом Российской Федерации и Архангельской области;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налоговыми органами, в том числе Межрайонной ИФНС России </w:t>
      </w:r>
      <w:r w:rsidR="00F51C33">
        <w:rPr>
          <w:rFonts w:ascii="Times New Roman" w:hAnsi="Times New Roman" w:cs="Times New Roman"/>
          <w:sz w:val="24"/>
          <w:szCs w:val="24"/>
        </w:rPr>
        <w:t>№</w:t>
      </w:r>
      <w:r w:rsidRPr="001D0ED9">
        <w:rPr>
          <w:rFonts w:ascii="Times New Roman" w:hAnsi="Times New Roman" w:cs="Times New Roman"/>
          <w:sz w:val="24"/>
          <w:szCs w:val="24"/>
        </w:rPr>
        <w:t xml:space="preserve"> 9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D0ED9">
        <w:rPr>
          <w:rFonts w:ascii="Times New Roman" w:hAnsi="Times New Roman" w:cs="Times New Roman"/>
          <w:sz w:val="24"/>
          <w:szCs w:val="24"/>
        </w:rPr>
        <w:t>по Архангельской области и Ненецкому автономному округу;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- органами по государственной регистрации прав на недвижимое имущество и сделок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1D0ED9">
        <w:rPr>
          <w:rFonts w:ascii="Times New Roman" w:hAnsi="Times New Roman" w:cs="Times New Roman"/>
          <w:sz w:val="24"/>
          <w:szCs w:val="24"/>
        </w:rPr>
        <w:t xml:space="preserve"> ним;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правоохранительными органами;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органами государственного санитарного и пожарного надзора;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государственными органами статистики;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Управлением Федерального казначейства по Архангельской области и Ненецкому автономному округу;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- другими органами, предприятиями, учреждениями и организациями.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7. Имущество и средства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7.1. Основные и оборотные средства, иные ценности, отраженные на самостоятельном балансе Комитета, являются муниципальной собственностью и закрепляются за ним на праве оперативного управления.</w:t>
      </w:r>
    </w:p>
    <w:p w:rsidR="001D0ED9" w:rsidRPr="001D0ED9" w:rsidRDefault="001D0ED9" w:rsidP="001D0ED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>7.2. Финансирование расходов на содержание Комитета производится из местного бюджета в порядке, определяемом бюджетным законодательством.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0ED9">
        <w:rPr>
          <w:rFonts w:ascii="Times New Roman" w:hAnsi="Times New Roman" w:cs="Times New Roman"/>
          <w:b/>
          <w:bCs/>
          <w:sz w:val="24"/>
          <w:szCs w:val="24"/>
        </w:rPr>
        <w:t>8. Реорганизация и ликвидация Комитета</w:t>
      </w:r>
    </w:p>
    <w:p w:rsidR="001D0ED9" w:rsidRPr="001D0ED9" w:rsidRDefault="001D0ED9" w:rsidP="001D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9" w:rsidRPr="00C44852" w:rsidRDefault="001D0ED9" w:rsidP="00C44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ED9">
        <w:rPr>
          <w:rFonts w:ascii="Times New Roman" w:hAnsi="Times New Roman" w:cs="Times New Roman"/>
          <w:sz w:val="24"/>
          <w:szCs w:val="24"/>
        </w:rPr>
        <w:t xml:space="preserve">8.1. Реорганизация и ликвидация Комитета осуществляются распоряжением Главы Северодвинска при изменении организационной структуры Администрации Северодвинска </w:t>
      </w:r>
      <w:r w:rsidR="00F51C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0ED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законодательством, </w:t>
      </w:r>
      <w:hyperlink r:id="rId17" w:history="1">
        <w:r w:rsidRPr="001D0ED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F51C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1D0ED9">
        <w:rPr>
          <w:rFonts w:ascii="Times New Roman" w:hAnsi="Times New Roman" w:cs="Times New Roman"/>
          <w:sz w:val="24"/>
          <w:szCs w:val="24"/>
        </w:rPr>
        <w:t>Северодвинск</w:t>
      </w:r>
      <w:r w:rsidR="00F51C33">
        <w:rPr>
          <w:rFonts w:ascii="Times New Roman" w:hAnsi="Times New Roman" w:cs="Times New Roman"/>
          <w:sz w:val="24"/>
          <w:szCs w:val="24"/>
        </w:rPr>
        <w:t>»</w:t>
      </w:r>
      <w:r w:rsidRPr="001D0ED9">
        <w:rPr>
          <w:rFonts w:ascii="Times New Roman" w:hAnsi="Times New Roman" w:cs="Times New Roman"/>
          <w:sz w:val="24"/>
          <w:szCs w:val="24"/>
        </w:rPr>
        <w:t>.</w:t>
      </w:r>
    </w:p>
    <w:sectPr w:rsidR="001D0ED9" w:rsidRPr="00C44852" w:rsidSect="00ED0214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34F9C"/>
    <w:rsid w:val="000D349C"/>
    <w:rsid w:val="000E1062"/>
    <w:rsid w:val="00156BF0"/>
    <w:rsid w:val="001A5AC0"/>
    <w:rsid w:val="001A607F"/>
    <w:rsid w:val="001D0ED9"/>
    <w:rsid w:val="00212CC5"/>
    <w:rsid w:val="00224B0F"/>
    <w:rsid w:val="00225458"/>
    <w:rsid w:val="00236CE4"/>
    <w:rsid w:val="002650E1"/>
    <w:rsid w:val="00284FA0"/>
    <w:rsid w:val="002932DA"/>
    <w:rsid w:val="002A4887"/>
    <w:rsid w:val="002A5D76"/>
    <w:rsid w:val="00356E1B"/>
    <w:rsid w:val="003875FF"/>
    <w:rsid w:val="00396AAE"/>
    <w:rsid w:val="003A45EE"/>
    <w:rsid w:val="003B2AD1"/>
    <w:rsid w:val="003C4CB9"/>
    <w:rsid w:val="003D0E3D"/>
    <w:rsid w:val="003D6117"/>
    <w:rsid w:val="003D7EA9"/>
    <w:rsid w:val="003E72D9"/>
    <w:rsid w:val="004019C5"/>
    <w:rsid w:val="00414070"/>
    <w:rsid w:val="00432499"/>
    <w:rsid w:val="00480B5F"/>
    <w:rsid w:val="00483BAE"/>
    <w:rsid w:val="0049123E"/>
    <w:rsid w:val="0049195C"/>
    <w:rsid w:val="00496C07"/>
    <w:rsid w:val="004B5270"/>
    <w:rsid w:val="00502E68"/>
    <w:rsid w:val="005308B3"/>
    <w:rsid w:val="00534482"/>
    <w:rsid w:val="00543EF5"/>
    <w:rsid w:val="005523DF"/>
    <w:rsid w:val="00554B5B"/>
    <w:rsid w:val="0058224C"/>
    <w:rsid w:val="005840A8"/>
    <w:rsid w:val="005A48F6"/>
    <w:rsid w:val="005B1739"/>
    <w:rsid w:val="005B37FD"/>
    <w:rsid w:val="005C639D"/>
    <w:rsid w:val="005D646D"/>
    <w:rsid w:val="005E2C3C"/>
    <w:rsid w:val="005F0EDE"/>
    <w:rsid w:val="00601A6D"/>
    <w:rsid w:val="006021DD"/>
    <w:rsid w:val="00613435"/>
    <w:rsid w:val="00672603"/>
    <w:rsid w:val="006A75F8"/>
    <w:rsid w:val="006D28AC"/>
    <w:rsid w:val="006E75B8"/>
    <w:rsid w:val="007179B6"/>
    <w:rsid w:val="0072062D"/>
    <w:rsid w:val="00733249"/>
    <w:rsid w:val="008571CD"/>
    <w:rsid w:val="00894057"/>
    <w:rsid w:val="00945F2A"/>
    <w:rsid w:val="00972E66"/>
    <w:rsid w:val="009858BE"/>
    <w:rsid w:val="009D4602"/>
    <w:rsid w:val="009F3014"/>
    <w:rsid w:val="00B24051"/>
    <w:rsid w:val="00B32A05"/>
    <w:rsid w:val="00B503F4"/>
    <w:rsid w:val="00B812DF"/>
    <w:rsid w:val="00B91300"/>
    <w:rsid w:val="00BC2AA9"/>
    <w:rsid w:val="00BD7375"/>
    <w:rsid w:val="00C00464"/>
    <w:rsid w:val="00C2034D"/>
    <w:rsid w:val="00C44852"/>
    <w:rsid w:val="00C643F2"/>
    <w:rsid w:val="00C85CB3"/>
    <w:rsid w:val="00CA067C"/>
    <w:rsid w:val="00CD27DA"/>
    <w:rsid w:val="00D00085"/>
    <w:rsid w:val="00D25F17"/>
    <w:rsid w:val="00E01829"/>
    <w:rsid w:val="00E07182"/>
    <w:rsid w:val="00E11B10"/>
    <w:rsid w:val="00E15C6D"/>
    <w:rsid w:val="00E33292"/>
    <w:rsid w:val="00E65A47"/>
    <w:rsid w:val="00ED0214"/>
    <w:rsid w:val="00F25E74"/>
    <w:rsid w:val="00F30209"/>
    <w:rsid w:val="00F51C33"/>
    <w:rsid w:val="00F9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paragraph" w:styleId="2">
    <w:name w:val="heading 2"/>
    <w:basedOn w:val="a"/>
    <w:next w:val="a"/>
    <w:link w:val="20"/>
    <w:qFormat/>
    <w:rsid w:val="00C4485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739"/>
    <w:pPr>
      <w:ind w:left="720"/>
      <w:contextualSpacing/>
    </w:pPr>
  </w:style>
  <w:style w:type="paragraph" w:styleId="a7">
    <w:name w:val="Body Text Indent"/>
    <w:basedOn w:val="a"/>
    <w:link w:val="a8"/>
    <w:rsid w:val="003D7E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7E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D7E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D7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D7EA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8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44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C4485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paragraph" w:styleId="2">
    <w:name w:val="heading 2"/>
    <w:basedOn w:val="a"/>
    <w:next w:val="a"/>
    <w:link w:val="20"/>
    <w:qFormat/>
    <w:rsid w:val="00C4485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739"/>
    <w:pPr>
      <w:ind w:left="720"/>
      <w:contextualSpacing/>
    </w:pPr>
  </w:style>
  <w:style w:type="paragraph" w:styleId="a7">
    <w:name w:val="Body Text Indent"/>
    <w:basedOn w:val="a"/>
    <w:link w:val="a8"/>
    <w:rsid w:val="003D7E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7E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D7E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D7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D7EA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8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44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C4485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8B2C53368B01F859816061073B48316D4C9B5C8D40C6AC43D205779C4C1D62F6822BA2C50E9E8AFF4EAC635A971F5A95E1C0D0E809EACECB993t7C7G" TargetMode="External"/><Relationship Id="rId13" Type="http://schemas.openxmlformats.org/officeDocument/2006/relationships/hyperlink" Target="consultantplus://offline/ref=8E78B2C53368B01F859816061073B48316D4C9B5CAD60367C13E7D5D719DCDD428677DAD3919BDE5AFFDF4C039E322B1FEt5C3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8B2C53368B01F859816061073B48316D4C9B5C9D40F69C13D205779C4C1D62F6822BA2C50E9E8AFF4EBC035A971F5A95E1C0D0E809EACECB993t7C7G" TargetMode="External"/><Relationship Id="rId12" Type="http://schemas.openxmlformats.org/officeDocument/2006/relationships/hyperlink" Target="consultantplus://offline/ref=8E78B2C53368B01F8598080B061FEA8F17D790BDC080573ACA37750F269D91917E6E76F0765DEFF6ADF4E8tCC0G" TargetMode="External"/><Relationship Id="rId17" Type="http://schemas.openxmlformats.org/officeDocument/2006/relationships/hyperlink" Target="consultantplus://offline/ref=8E78B2C53368B01F859816061073B48316D4C9B5CAD60268C1337D5D719DCDD428677DAD3919BDE5AFFDF4C039E322B1FEt5C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78B2C53368B01F859816061073B48316D4C9B5CAD60268C1337D5D719DCDD428677DAD3919BDE5AFFDF4C039E322B1FEt5C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8B2C53368B01F859816061073B48316D4C9B5CAD60268C1337D5D719DCDD428677DAD3919BDE5AFFDF4C039E322B1FEt5C3G" TargetMode="External"/><Relationship Id="rId11" Type="http://schemas.openxmlformats.org/officeDocument/2006/relationships/hyperlink" Target="consultantplus://offline/ref=8E78B2C53368B01F859816061073B48316D4C9B5C2D7026BCF3D205779C4C1D62F6822BA2C50E9E8AFF4EAC635A971F5A95E1C0D0E809EACECB993t7C7G" TargetMode="External"/><Relationship Id="rId5" Type="http://schemas.openxmlformats.org/officeDocument/2006/relationships/hyperlink" Target="consultantplus://offline/ref=8E78B2C53368B01F8598080B061FEA8F16DA94BACED700389B627B0A2ECDCB8168277BF8685DEDEAAAFFBE917AA82DB1F54D1C030E8299B0tECEG" TargetMode="External"/><Relationship Id="rId15" Type="http://schemas.openxmlformats.org/officeDocument/2006/relationships/hyperlink" Target="consultantplus://offline/ref=8E78B2C53368B01F8598080B061FEA8F16DA93BDCFDE00389B627B0A2ECDCB817A2723F46854F6E8A8EAE8C03CtFCDG" TargetMode="External"/><Relationship Id="rId10" Type="http://schemas.openxmlformats.org/officeDocument/2006/relationships/hyperlink" Target="consultantplus://offline/ref=8E78B2C53368B01F859816061073B48316D4C9B5C3DF0D6EC73D205779C4C1D62F6822BA2C50E9E8AFF4EBC535A971F5A95E1C0D0E809EACECB993t7C7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8B2C53368B01F859816061073B48316D4C9B5CFD40369C43D205779C4C1D62F6822BA2C50E9E8AFF4EAC635A971F5A95E1C0D0E809EACECB993t7C7G" TargetMode="External"/><Relationship Id="rId14" Type="http://schemas.openxmlformats.org/officeDocument/2006/relationships/hyperlink" Target="consultantplus://offline/ref=8E78B2C53368B01F859816061073B48316D4C9B5CAD60268C1337D5D719DCDD428677DAD3919BDE5AFFDF4C039E322B1FEt5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2022-03-02T09:02:00Z</cp:lastPrinted>
  <dcterms:created xsi:type="dcterms:W3CDTF">2024-12-23T08:01:00Z</dcterms:created>
  <dcterms:modified xsi:type="dcterms:W3CDTF">2024-12-23T08:01:00Z</dcterms:modified>
</cp:coreProperties>
</file>