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19" w:rsidRDefault="00CF1B19" w:rsidP="00CF1B19">
      <w:bookmarkStart w:id="0" w:name="_GoBack"/>
      <w:bookmarkEnd w:id="0"/>
    </w:p>
    <w:tbl>
      <w:tblPr>
        <w:tblStyle w:val="a3"/>
        <w:tblW w:w="0" w:type="auto"/>
        <w:tblInd w:w="7080" w:type="dxa"/>
        <w:tblLook w:val="01E0" w:firstRow="1" w:lastRow="1" w:firstColumn="1" w:lastColumn="1" w:noHBand="0" w:noVBand="0"/>
      </w:tblPr>
      <w:tblGrid>
        <w:gridCol w:w="2224"/>
      </w:tblGrid>
      <w:tr w:rsidR="00CF1B19" w:rsidTr="00E93A50">
        <w:trPr>
          <w:trHeight w:val="56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19" w:rsidRDefault="00CF1B19">
            <w:pPr>
              <w:rPr>
                <w:b/>
              </w:rPr>
            </w:pPr>
            <w:r>
              <w:rPr>
                <w:b/>
              </w:rPr>
              <w:t>образец</w:t>
            </w:r>
            <w:r w:rsidR="00E93A50">
              <w:t xml:space="preserve"> </w:t>
            </w:r>
            <w:r w:rsidR="00E93A50" w:rsidRPr="00E93A50">
              <w:rPr>
                <w:b/>
              </w:rPr>
              <w:t>Приложение №2</w:t>
            </w:r>
          </w:p>
        </w:tc>
      </w:tr>
    </w:tbl>
    <w:p w:rsidR="00CF1B19" w:rsidRDefault="00CF1B19" w:rsidP="00CF1B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1B19" w:rsidRDefault="00CF1B19" w:rsidP="00CF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Кому </w:t>
      </w:r>
      <w:r>
        <w:rPr>
          <w:sz w:val="28"/>
          <w:szCs w:val="28"/>
          <w:u w:val="single"/>
        </w:rPr>
        <w:t>_______________________</w:t>
      </w:r>
      <w:r>
        <w:rPr>
          <w:sz w:val="28"/>
          <w:szCs w:val="28"/>
        </w:rPr>
        <w:t xml:space="preserve"> </w:t>
      </w:r>
    </w:p>
    <w:p w:rsidR="00CF1B19" w:rsidRDefault="00CF1B19" w:rsidP="00CF1B19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i/>
          <w:sz w:val="20"/>
          <w:szCs w:val="20"/>
        </w:rPr>
        <w:t>( Ф.И.О.  руководителя   организации.</w:t>
      </w:r>
    </w:p>
    <w:p w:rsidR="00CF1B19" w:rsidRDefault="00CF1B19" w:rsidP="00CF1B1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или Ф.И.О предпринимателя.)                                                                                                </w:t>
      </w:r>
    </w:p>
    <w:p w:rsidR="00CF1B19" w:rsidRDefault="00CF1B19" w:rsidP="00CF1B1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От кого </w:t>
      </w:r>
      <w:r>
        <w:rPr>
          <w:sz w:val="28"/>
          <w:szCs w:val="28"/>
          <w:u w:val="single"/>
        </w:rPr>
        <w:t>______________________</w:t>
      </w:r>
      <w:r>
        <w:rPr>
          <w:i/>
          <w:sz w:val="20"/>
          <w:szCs w:val="20"/>
        </w:rPr>
        <w:t xml:space="preserve"> </w:t>
      </w:r>
    </w:p>
    <w:p w:rsidR="00CF1B19" w:rsidRDefault="00CF1B19" w:rsidP="00CF1B1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(Ф.И.О.  потребителя, адрес, телефон</w:t>
      </w:r>
      <w:proofErr w:type="gramStart"/>
      <w:r>
        <w:rPr>
          <w:i/>
          <w:sz w:val="20"/>
          <w:szCs w:val="20"/>
        </w:rPr>
        <w:t xml:space="preserve"> )</w:t>
      </w:r>
      <w:proofErr w:type="gramEnd"/>
    </w:p>
    <w:p w:rsidR="00CF1B19" w:rsidRDefault="00CF1B19" w:rsidP="00CF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F1B19" w:rsidRDefault="00CF1B19" w:rsidP="00CF1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обмене товара надлежащего качества</w:t>
      </w:r>
    </w:p>
    <w:p w:rsidR="00CF1B19" w:rsidRDefault="00CF1B19" w:rsidP="00CF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>
        <w:rPr>
          <w:i/>
          <w:sz w:val="28"/>
          <w:szCs w:val="28"/>
        </w:rPr>
        <w:t xml:space="preserve"> </w:t>
      </w:r>
      <w:r w:rsidR="008E2F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наименование отдела или магазина, торгового центра</w:t>
      </w:r>
      <w:r w:rsidR="008E2F1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«__» _________  200__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г.  я приобрел (а</w:t>
      </w:r>
      <w:r>
        <w:rPr>
          <w:i/>
          <w:sz w:val="28"/>
          <w:szCs w:val="28"/>
        </w:rPr>
        <w:t>) наименование товара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с указанием марки или модели, или артикула </w:t>
      </w:r>
      <w:r>
        <w:rPr>
          <w:sz w:val="28"/>
          <w:szCs w:val="28"/>
        </w:rPr>
        <w:t xml:space="preserve">по цене ______ рублей. Факт покупки подтверждается </w:t>
      </w:r>
      <w:r>
        <w:rPr>
          <w:i/>
          <w:sz w:val="28"/>
          <w:szCs w:val="28"/>
        </w:rPr>
        <w:t xml:space="preserve">кассовым чеком, товарным чеком и т.п.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и не лишает потребителя возможности сослаться на свидетельские показания </w:t>
      </w:r>
      <w:r>
        <w:rPr>
          <w:sz w:val="28"/>
          <w:szCs w:val="28"/>
        </w:rPr>
        <w:t>(п. 5 ст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18 Закона РФ «О защите прав потребителей»). </w:t>
      </w:r>
    </w:p>
    <w:p w:rsidR="00CF1B19" w:rsidRDefault="00CF1B19" w:rsidP="00CF1B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Впоследствии я обнаружил (а), что данный товар не подошел мне (</w:t>
      </w:r>
      <w:r>
        <w:rPr>
          <w:i/>
          <w:sz w:val="28"/>
          <w:szCs w:val="28"/>
        </w:rPr>
        <w:t xml:space="preserve">по форме, габаритам, фасону, расцветке, размеру или комплектации). </w:t>
      </w:r>
    </w:p>
    <w:p w:rsidR="00CF1B19" w:rsidRDefault="00CF1B19" w:rsidP="00CF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</w:t>
      </w:r>
      <w:r w:rsidR="008E2F1F">
        <w:rPr>
          <w:sz w:val="28"/>
          <w:szCs w:val="28"/>
        </w:rPr>
        <w:t xml:space="preserve">п. 1 </w:t>
      </w:r>
      <w:r>
        <w:rPr>
          <w:sz w:val="28"/>
          <w:szCs w:val="28"/>
        </w:rPr>
        <w:t>ст. 25 Закона</w:t>
      </w:r>
      <w:r w:rsidR="008E2F1F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«О защите прав потребителей» прошу обменять </w:t>
      </w:r>
      <w:r>
        <w:rPr>
          <w:i/>
          <w:sz w:val="28"/>
          <w:szCs w:val="28"/>
        </w:rPr>
        <w:t xml:space="preserve">(наименование товара) </w:t>
      </w:r>
      <w:r>
        <w:rPr>
          <w:sz w:val="28"/>
          <w:szCs w:val="28"/>
        </w:rPr>
        <w:t xml:space="preserve">на аналогичный товар. О принятом решении прошу сообщить в письменном виде в установленный законом срок. </w:t>
      </w:r>
    </w:p>
    <w:p w:rsidR="00CF1B19" w:rsidRDefault="008E2F1F" w:rsidP="00CF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</w:t>
      </w:r>
      <w:r w:rsidR="00CF1B19">
        <w:rPr>
          <w:sz w:val="28"/>
          <w:szCs w:val="28"/>
        </w:rPr>
        <w:t>:</w:t>
      </w:r>
    </w:p>
    <w:p w:rsidR="00CF1B19" w:rsidRDefault="00CF1B19" w:rsidP="00CF1B19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Документы, подтверждающие заключение договора купли-продажи и оплату товара (</w:t>
      </w:r>
      <w:r>
        <w:rPr>
          <w:b/>
          <w:i/>
          <w:sz w:val="28"/>
          <w:szCs w:val="28"/>
        </w:rPr>
        <w:t>копии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кассового чека, товарного чека и т.п.)                                                                </w:t>
      </w:r>
    </w:p>
    <w:p w:rsidR="00CF1B19" w:rsidRDefault="00CF1B19" w:rsidP="00CF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Дата, подпись   покупателя.                                                                              </w:t>
      </w:r>
    </w:p>
    <w:p w:rsidR="00CF1B19" w:rsidRDefault="00CF1B19" w:rsidP="00CF1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Пишется в </w:t>
      </w:r>
      <w:r>
        <w:rPr>
          <w:b/>
          <w:i/>
          <w:sz w:val="28"/>
          <w:szCs w:val="28"/>
        </w:rPr>
        <w:t xml:space="preserve">2 </w:t>
      </w:r>
      <w:r>
        <w:rPr>
          <w:i/>
          <w:sz w:val="28"/>
          <w:szCs w:val="28"/>
        </w:rPr>
        <w:t xml:space="preserve">экземплярах: </w:t>
      </w:r>
    </w:p>
    <w:p w:rsidR="00CF1B19" w:rsidRDefault="00CF1B19" w:rsidP="00CF1B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  -     вручается продавцу,</w:t>
      </w:r>
    </w:p>
    <w:p w:rsidR="008E2F1F" w:rsidRDefault="00CF1B19" w:rsidP="00CF1B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-  </w:t>
      </w:r>
      <w:r>
        <w:rPr>
          <w:b/>
          <w:i/>
          <w:sz w:val="28"/>
          <w:szCs w:val="28"/>
        </w:rPr>
        <w:t xml:space="preserve">с указанием даты, подписи и расшифровки </w:t>
      </w:r>
      <w:r w:rsidR="008E2F1F">
        <w:rPr>
          <w:b/>
          <w:i/>
          <w:sz w:val="28"/>
          <w:szCs w:val="28"/>
        </w:rPr>
        <w:t xml:space="preserve">подписи </w:t>
      </w:r>
      <w:r>
        <w:rPr>
          <w:b/>
          <w:i/>
          <w:sz w:val="28"/>
          <w:szCs w:val="28"/>
        </w:rPr>
        <w:t xml:space="preserve">продавца остается у покупателя.         </w:t>
      </w:r>
    </w:p>
    <w:p w:rsidR="00CF1B19" w:rsidRDefault="008E2F1F" w:rsidP="00CF1B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CF1B19">
        <w:rPr>
          <w:sz w:val="28"/>
          <w:szCs w:val="28"/>
        </w:rPr>
        <w:t xml:space="preserve"> Дата принятия претензии: «___» __________ 200_г.</w:t>
      </w:r>
    </w:p>
    <w:p w:rsidR="00CF1B19" w:rsidRDefault="00CF1B19" w:rsidP="00CF1B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Подпись продавца  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(Ф.И.О.)                                  </w:t>
      </w:r>
    </w:p>
    <w:p w:rsidR="00CF1B19" w:rsidRDefault="00CF1B19" w:rsidP="00CF1B19">
      <w:pPr>
        <w:rPr>
          <w:b/>
          <w:i/>
          <w:sz w:val="28"/>
          <w:szCs w:val="28"/>
        </w:rPr>
      </w:pPr>
    </w:p>
    <w:p w:rsidR="00CF1B19" w:rsidRDefault="00CF1B19" w:rsidP="00CF1B1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Потребитель имеет право на обмен непродовольственного товара надлежащего качества </w:t>
      </w:r>
      <w:r>
        <w:rPr>
          <w:i/>
          <w:sz w:val="28"/>
          <w:szCs w:val="28"/>
        </w:rPr>
        <w:t>(в соответствии с перечнем товаров, не подлежащих обмену по указанным основаниям, утвержденного Правительством РФ)</w:t>
      </w:r>
      <w:r>
        <w:rPr>
          <w:sz w:val="28"/>
          <w:szCs w:val="28"/>
        </w:rPr>
        <w:t xml:space="preserve"> в течение 14 дней, не считая дня покупки, если товар не был в употреблении, сохранены его товарный вид, потребительские свойства, пломбы, фабричные ярлыки.  </w:t>
      </w:r>
      <w:r>
        <w:rPr>
          <w:i/>
          <w:sz w:val="28"/>
          <w:szCs w:val="28"/>
        </w:rPr>
        <w:t xml:space="preserve"> </w:t>
      </w:r>
    </w:p>
    <w:p w:rsidR="001C7B5F" w:rsidRDefault="008E2F1F" w:rsidP="008E2F1F">
      <w:pPr>
        <w:jc w:val="both"/>
      </w:pPr>
      <w:r>
        <w:rPr>
          <w:sz w:val="28"/>
          <w:szCs w:val="28"/>
        </w:rPr>
        <w:t xml:space="preserve">         В случае</w:t>
      </w:r>
      <w:r w:rsidR="00CF1B19">
        <w:rPr>
          <w:sz w:val="28"/>
          <w:szCs w:val="28"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 товар денежной суммы в течение </w:t>
      </w:r>
      <w:r w:rsidR="00CF1B19">
        <w:rPr>
          <w:b/>
          <w:sz w:val="28"/>
          <w:szCs w:val="28"/>
        </w:rPr>
        <w:t>3</w:t>
      </w:r>
      <w:r w:rsidR="00CF1B19">
        <w:rPr>
          <w:sz w:val="28"/>
          <w:szCs w:val="28"/>
        </w:rPr>
        <w:t xml:space="preserve"> дней со дня возврата указанного товара (п.2 ст.25 Закона</w:t>
      </w:r>
      <w:r>
        <w:rPr>
          <w:sz w:val="28"/>
          <w:szCs w:val="28"/>
        </w:rPr>
        <w:t xml:space="preserve"> РФ</w:t>
      </w:r>
      <w:r w:rsidR="00CF1B19">
        <w:rPr>
          <w:sz w:val="28"/>
          <w:szCs w:val="28"/>
        </w:rPr>
        <w:t>).</w:t>
      </w:r>
    </w:p>
    <w:sectPr w:rsidR="001C7B5F" w:rsidSect="00E93A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7F6"/>
    <w:rsid w:val="00016CD8"/>
    <w:rsid w:val="00027593"/>
    <w:rsid w:val="00042ABF"/>
    <w:rsid w:val="001237F6"/>
    <w:rsid w:val="00477EEF"/>
    <w:rsid w:val="00515AFF"/>
    <w:rsid w:val="0065038A"/>
    <w:rsid w:val="006A2428"/>
    <w:rsid w:val="00735C85"/>
    <w:rsid w:val="008E2F1F"/>
    <w:rsid w:val="00B50891"/>
    <w:rsid w:val="00CF1B19"/>
    <w:rsid w:val="00E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</dc:creator>
  <cp:keywords/>
  <dc:description/>
  <cp:lastModifiedBy>*</cp:lastModifiedBy>
  <cp:revision>2</cp:revision>
  <dcterms:created xsi:type="dcterms:W3CDTF">2018-08-07T06:31:00Z</dcterms:created>
  <dcterms:modified xsi:type="dcterms:W3CDTF">2018-08-07T06:31:00Z</dcterms:modified>
</cp:coreProperties>
</file>