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E0BE1" w14:textId="77777777" w:rsidR="00A454B9" w:rsidRPr="001B6457" w:rsidRDefault="00707ABE" w:rsidP="00934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6457">
        <w:rPr>
          <w:rFonts w:ascii="Times New Roman" w:hAnsi="Times New Roman" w:cs="Times New Roman"/>
          <w:b/>
          <w:sz w:val="28"/>
          <w:szCs w:val="28"/>
        </w:rPr>
        <w:t xml:space="preserve">Требования охраны труда при </w:t>
      </w:r>
      <w:r w:rsidR="00A454B9" w:rsidRPr="001B6457">
        <w:rPr>
          <w:rFonts w:ascii="Times New Roman" w:hAnsi="Times New Roman" w:cs="Times New Roman"/>
          <w:b/>
          <w:sz w:val="28"/>
          <w:szCs w:val="28"/>
        </w:rPr>
        <w:t xml:space="preserve">проведении работ </w:t>
      </w:r>
      <w:r w:rsidR="00934D8F" w:rsidRPr="001B6457">
        <w:rPr>
          <w:rFonts w:ascii="Times New Roman" w:hAnsi="Times New Roman" w:cs="Times New Roman"/>
          <w:b/>
          <w:sz w:val="28"/>
          <w:szCs w:val="28"/>
        </w:rPr>
        <w:t>на высоте</w:t>
      </w:r>
    </w:p>
    <w:p w14:paraId="0CFA845E" w14:textId="77777777" w:rsidR="00A454B9" w:rsidRPr="001B6457" w:rsidRDefault="00A454B9" w:rsidP="00A45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4C486" w14:textId="40D8EEA1" w:rsidR="00A454B9" w:rsidRPr="001B6457" w:rsidRDefault="00531A0A" w:rsidP="00934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Государственные нормативные требования охраны труда при проведении</w:t>
      </w:r>
      <w:r w:rsidR="00A454B9" w:rsidRPr="001B6457"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934D8F" w:rsidRPr="001B6457">
        <w:rPr>
          <w:rFonts w:ascii="Times New Roman" w:hAnsi="Times New Roman" w:cs="Times New Roman"/>
          <w:sz w:val="26"/>
          <w:szCs w:val="26"/>
        </w:rPr>
        <w:t>на</w:t>
      </w:r>
      <w:r w:rsidR="00396789" w:rsidRPr="001B6457">
        <w:rPr>
          <w:rFonts w:ascii="Times New Roman" w:hAnsi="Times New Roman" w:cs="Times New Roman"/>
          <w:sz w:val="26"/>
          <w:szCs w:val="26"/>
        </w:rPr>
        <w:t> </w:t>
      </w:r>
      <w:r w:rsidR="00934D8F" w:rsidRPr="001B6457">
        <w:rPr>
          <w:rFonts w:ascii="Times New Roman" w:hAnsi="Times New Roman" w:cs="Times New Roman"/>
          <w:sz w:val="26"/>
          <w:szCs w:val="26"/>
        </w:rPr>
        <w:t xml:space="preserve">высоте </w:t>
      </w:r>
      <w:r w:rsidR="00463B81" w:rsidRPr="001B6457">
        <w:rPr>
          <w:rFonts w:ascii="Times New Roman" w:hAnsi="Times New Roman" w:cs="Times New Roman"/>
          <w:sz w:val="26"/>
          <w:szCs w:val="26"/>
        </w:rPr>
        <w:t xml:space="preserve">установлены </w:t>
      </w:r>
      <w:r w:rsidR="00934D8F" w:rsidRPr="001B6457">
        <w:rPr>
          <w:rFonts w:ascii="Times New Roman" w:hAnsi="Times New Roman" w:cs="Times New Roman"/>
          <w:sz w:val="26"/>
          <w:szCs w:val="26"/>
        </w:rPr>
        <w:t xml:space="preserve">Правилами по охране труда при работе на высоте, утвержденными приказом Минтруда России от 16.11.2020 </w:t>
      </w:r>
      <w:r w:rsidR="00D60BC3">
        <w:rPr>
          <w:rFonts w:ascii="Times New Roman" w:hAnsi="Times New Roman" w:cs="Times New Roman"/>
          <w:sz w:val="26"/>
          <w:szCs w:val="26"/>
        </w:rPr>
        <w:t>№</w:t>
      </w:r>
      <w:r w:rsidR="00934D8F" w:rsidRPr="001B6457">
        <w:rPr>
          <w:rFonts w:ascii="Times New Roman" w:hAnsi="Times New Roman" w:cs="Times New Roman"/>
          <w:sz w:val="26"/>
          <w:szCs w:val="26"/>
        </w:rPr>
        <w:t xml:space="preserve"> 782н (далее – Правила). </w:t>
      </w:r>
      <w:r w:rsidR="00E51B29" w:rsidRPr="001B6457">
        <w:rPr>
          <w:rFonts w:ascii="Times New Roman" w:hAnsi="Times New Roman" w:cs="Times New Roman"/>
          <w:sz w:val="26"/>
          <w:szCs w:val="26"/>
        </w:rPr>
        <w:t xml:space="preserve">Указанный приказ вступил </w:t>
      </w:r>
      <w:r w:rsidR="00934D8F" w:rsidRPr="001B6457">
        <w:rPr>
          <w:rFonts w:ascii="Times New Roman" w:hAnsi="Times New Roman" w:cs="Times New Roman"/>
          <w:sz w:val="26"/>
          <w:szCs w:val="26"/>
        </w:rPr>
        <w:t>в силу с 1 января 2021 года и действует до 31 декабря 2025 года.</w:t>
      </w:r>
    </w:p>
    <w:p w14:paraId="0EE3E8E7" w14:textId="19F1E994" w:rsidR="00672CE0" w:rsidRPr="001B6457" w:rsidRDefault="00934D8F" w:rsidP="00A4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 xml:space="preserve">Требования Правил распространяются на работников и работодателей </w:t>
      </w:r>
      <w:r w:rsidR="00D60BC3">
        <w:rPr>
          <w:rFonts w:ascii="Times New Roman" w:hAnsi="Times New Roman" w:cs="Times New Roman"/>
          <w:sz w:val="26"/>
          <w:szCs w:val="26"/>
        </w:rPr>
        <w:t>–</w:t>
      </w:r>
      <w:r w:rsidRPr="001B6457">
        <w:rPr>
          <w:rFonts w:ascii="Times New Roman" w:hAnsi="Times New Roman" w:cs="Times New Roman"/>
          <w:sz w:val="26"/>
          <w:szCs w:val="26"/>
        </w:rPr>
        <w:t xml:space="preserve"> физических или</w:t>
      </w:r>
      <w:r w:rsidR="00396789" w:rsidRPr="001B6457">
        <w:rPr>
          <w:rFonts w:ascii="Times New Roman" w:hAnsi="Times New Roman" w:cs="Times New Roman"/>
          <w:sz w:val="26"/>
          <w:szCs w:val="26"/>
        </w:rPr>
        <w:t> </w:t>
      </w:r>
      <w:r w:rsidRPr="001B6457">
        <w:rPr>
          <w:rFonts w:ascii="Times New Roman" w:hAnsi="Times New Roman" w:cs="Times New Roman"/>
          <w:sz w:val="26"/>
          <w:szCs w:val="26"/>
        </w:rPr>
        <w:t>юридических лиц, вступивших в трудовые отношения с работниками, выполняющими работы на высоте.</w:t>
      </w:r>
    </w:p>
    <w:p w14:paraId="586A9D71" w14:textId="77777777" w:rsidR="005B7202" w:rsidRPr="005B7202" w:rsidRDefault="00934D8F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П</w:t>
      </w:r>
      <w:r w:rsidR="005B7202" w:rsidRPr="005B7202">
        <w:rPr>
          <w:rFonts w:ascii="Times New Roman" w:hAnsi="Times New Roman" w:cs="Times New Roman"/>
          <w:sz w:val="26"/>
          <w:szCs w:val="26"/>
        </w:rPr>
        <w:t>о информации Министерства труда и социальной защиты Российской Федерации</w:t>
      </w:r>
      <w:bookmarkStart w:id="1" w:name="_Hlk137818505"/>
      <w:r w:rsidR="005B7202" w:rsidRPr="005B7202">
        <w:rPr>
          <w:rFonts w:ascii="Times New Roman" w:hAnsi="Times New Roman" w:cs="Times New Roman"/>
          <w:sz w:val="26"/>
          <w:szCs w:val="26"/>
        </w:rPr>
        <w:t xml:space="preserve"> </w:t>
      </w:r>
      <w:r w:rsidR="005B7202" w:rsidRPr="005B7202">
        <w:rPr>
          <w:rFonts w:ascii="Times New Roman" w:hAnsi="Times New Roman" w:cs="Times New Roman"/>
          <w:bCs/>
          <w:sz w:val="26"/>
          <w:szCs w:val="26"/>
        </w:rPr>
        <w:t>наиболее распространенным видом происшествия групповых несчастных случаев, тяжелых несчастных случаев и несчастных случаев со смертельным исходом, происшедших на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="005B7202" w:rsidRPr="005B7202">
        <w:rPr>
          <w:rFonts w:ascii="Times New Roman" w:hAnsi="Times New Roman" w:cs="Times New Roman"/>
          <w:bCs/>
          <w:sz w:val="26"/>
          <w:szCs w:val="26"/>
        </w:rPr>
        <w:t xml:space="preserve">производстве, (далее – несчастные случаи на производстве с тяжелыми последствиями) является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др.) и на глубину (в шахты, ямы, рытвины и др.) (далее соответственно – падение при разности уровней высот, падение на глубину). </w:t>
      </w:r>
    </w:p>
    <w:bookmarkEnd w:id="1"/>
    <w:p w14:paraId="0D26D963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>Так, по сведениям Федеральной службы по труду и занятости ежегодно за период с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5B7202">
        <w:rPr>
          <w:rFonts w:ascii="Times New Roman" w:hAnsi="Times New Roman" w:cs="Times New Roman"/>
          <w:bCs/>
          <w:sz w:val="26"/>
          <w:szCs w:val="26"/>
        </w:rPr>
        <w:t>2018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5B7202">
        <w:rPr>
          <w:rFonts w:ascii="Times New Roman" w:hAnsi="Times New Roman" w:cs="Times New Roman"/>
          <w:bCs/>
          <w:sz w:val="26"/>
          <w:szCs w:val="26"/>
        </w:rPr>
        <w:t>по 2022 годы в организациях Российской Федерации из общего количества несчастных случаев с тяжелыми последствиями доля несчастных случаев в результате падения при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5B7202">
        <w:rPr>
          <w:rFonts w:ascii="Times New Roman" w:hAnsi="Times New Roman" w:cs="Times New Roman"/>
          <w:bCs/>
          <w:sz w:val="26"/>
          <w:szCs w:val="26"/>
        </w:rPr>
        <w:t xml:space="preserve">разности уровней высот и на глубину составила в среднем 23%. </w:t>
      </w:r>
    </w:p>
    <w:p w14:paraId="266E5C92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>Из анализа сведений, представленных государственными инспекциями труда в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5B7202">
        <w:rPr>
          <w:rFonts w:ascii="Times New Roman" w:hAnsi="Times New Roman" w:cs="Times New Roman"/>
          <w:bCs/>
          <w:sz w:val="26"/>
          <w:szCs w:val="26"/>
        </w:rPr>
        <w:t>субъектах Российской Федерации, следует, что наибольшая доля несчастных случаев, происшедших в результате падения при разности уровней высот и на глубину, происходит по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5B7202">
        <w:rPr>
          <w:rFonts w:ascii="Times New Roman" w:hAnsi="Times New Roman" w:cs="Times New Roman"/>
          <w:bCs/>
          <w:sz w:val="26"/>
          <w:szCs w:val="26"/>
        </w:rPr>
        <w:t xml:space="preserve">следующим причинам: </w:t>
      </w:r>
    </w:p>
    <w:p w14:paraId="72E209F4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 xml:space="preserve">нарушение требований Правил по охране труда при работе на высоте, утвержденных приказом Минтруда России от 16.11.2020 № 782н; </w:t>
      </w:r>
    </w:p>
    <w:p w14:paraId="64A4C954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 xml:space="preserve">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 других); </w:t>
      </w:r>
    </w:p>
    <w:p w14:paraId="20CC86BE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>неудовлетворительное техническое состояние зданий, сооружений, территории, полов в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5B7202">
        <w:rPr>
          <w:rFonts w:ascii="Times New Roman" w:hAnsi="Times New Roman" w:cs="Times New Roman"/>
          <w:bCs/>
          <w:sz w:val="26"/>
          <w:szCs w:val="26"/>
        </w:rPr>
        <w:t>зданиях, помещениях и лестничных маршей, строительных конструкций, кровли и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5B7202">
        <w:rPr>
          <w:rFonts w:ascii="Times New Roman" w:hAnsi="Times New Roman" w:cs="Times New Roman"/>
          <w:bCs/>
          <w:sz w:val="26"/>
          <w:szCs w:val="26"/>
        </w:rPr>
        <w:t xml:space="preserve">сооружений, предназначенных для осуществления технологических процессов, хранения сырья или продукции, перемещения людей и грузов; </w:t>
      </w:r>
    </w:p>
    <w:p w14:paraId="6159D7BA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 xml:space="preserve">необеспечение контроля со стороны руководителей и иных должностных лиц работодателя за ходом выполнения работ; </w:t>
      </w:r>
    </w:p>
    <w:p w14:paraId="4EB5D6F5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 xml:space="preserve">недостатки в организации и проведении подготовки работников по охране труда; </w:t>
      </w:r>
    </w:p>
    <w:p w14:paraId="31044D6C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 xml:space="preserve">неприменение работником средств индивидуальной защиты; </w:t>
      </w:r>
    </w:p>
    <w:p w14:paraId="0D1AE89A" w14:textId="77777777" w:rsidR="005B7202" w:rsidRPr="005B7202" w:rsidRDefault="005B7202" w:rsidP="005B7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 xml:space="preserve">нарушение порядка допуска к работам с повышенной опасностью; </w:t>
      </w:r>
    </w:p>
    <w:p w14:paraId="5C5A108B" w14:textId="77777777" w:rsidR="001B6457" w:rsidRPr="005B7202" w:rsidRDefault="005B7202" w:rsidP="00C341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7202">
        <w:rPr>
          <w:rFonts w:ascii="Times New Roman" w:hAnsi="Times New Roman" w:cs="Times New Roman"/>
          <w:bCs/>
          <w:sz w:val="26"/>
          <w:szCs w:val="26"/>
        </w:rPr>
        <w:t xml:space="preserve">нарушение работником трудового распорядка и дисциплины труда. </w:t>
      </w:r>
    </w:p>
    <w:p w14:paraId="063991F8" w14:textId="77777777" w:rsidR="00B83BC8" w:rsidRPr="001B6457" w:rsidRDefault="00B83BC8" w:rsidP="00B83B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457">
        <w:rPr>
          <w:rFonts w:ascii="Times New Roman" w:hAnsi="Times New Roman" w:cs="Times New Roman"/>
          <w:bCs/>
          <w:sz w:val="26"/>
          <w:szCs w:val="26"/>
        </w:rPr>
        <w:t>К работам на высоте относятся работы, при которых:</w:t>
      </w:r>
    </w:p>
    <w:p w14:paraId="69A19907" w14:textId="77777777" w:rsidR="00B83BC8" w:rsidRPr="001B6457" w:rsidRDefault="00B83BC8" w:rsidP="00B83B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457">
        <w:rPr>
          <w:rFonts w:ascii="Times New Roman" w:hAnsi="Times New Roman" w:cs="Times New Roman"/>
          <w:bCs/>
          <w:sz w:val="26"/>
          <w:szCs w:val="26"/>
        </w:rPr>
        <w:t>а) существуют риски, связанные с возможным падением работника с высоты 1,8 м и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1B6457">
        <w:rPr>
          <w:rFonts w:ascii="Times New Roman" w:hAnsi="Times New Roman" w:cs="Times New Roman"/>
          <w:bCs/>
          <w:sz w:val="26"/>
          <w:szCs w:val="26"/>
        </w:rPr>
        <w:t>более, в том числе:</w:t>
      </w:r>
    </w:p>
    <w:p w14:paraId="77789BBF" w14:textId="77777777" w:rsidR="00B83BC8" w:rsidRPr="001B6457" w:rsidRDefault="00B83BC8" w:rsidP="00B83B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457">
        <w:rPr>
          <w:rFonts w:ascii="Times New Roman" w:hAnsi="Times New Roman" w:cs="Times New Roman"/>
          <w:bCs/>
          <w:sz w:val="26"/>
          <w:szCs w:val="26"/>
        </w:rPr>
        <w:t>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</w:t>
      </w:r>
    </w:p>
    <w:p w14:paraId="68FBF867" w14:textId="77777777" w:rsidR="00B83BC8" w:rsidRPr="001B6457" w:rsidRDefault="00B83BC8" w:rsidP="00B83B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457">
        <w:rPr>
          <w:rFonts w:ascii="Times New Roman" w:hAnsi="Times New Roman" w:cs="Times New Roman"/>
          <w:bCs/>
          <w:sz w:val="26"/>
          <w:szCs w:val="26"/>
        </w:rPr>
        <w:t>при проведении работ на площадках на расстоянии ближе 2 м от неогражденных перепадов по высоте более 1,8 м, а также, если высота защитного ограждения площадок менее 1,1 м;</w:t>
      </w:r>
    </w:p>
    <w:p w14:paraId="257577BD" w14:textId="77777777" w:rsidR="00D959F4" w:rsidRPr="001B6457" w:rsidRDefault="00B83BC8" w:rsidP="00BA06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457">
        <w:rPr>
          <w:rFonts w:ascii="Times New Roman" w:hAnsi="Times New Roman" w:cs="Times New Roman"/>
          <w:bCs/>
          <w:sz w:val="26"/>
          <w:szCs w:val="26"/>
        </w:rPr>
        <w:t>б) существуют риски, связанные с возможным падением работника с высоты менее 1,8</w:t>
      </w:r>
      <w:r w:rsidR="00C97F3E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1B6457">
        <w:rPr>
          <w:rFonts w:ascii="Times New Roman" w:hAnsi="Times New Roman" w:cs="Times New Roman"/>
          <w:bCs/>
          <w:sz w:val="26"/>
          <w:szCs w:val="26"/>
        </w:rPr>
        <w:t>м, если работа проводится над машинами или механизмами, поверхностью жидкости или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1B6457">
        <w:rPr>
          <w:rFonts w:ascii="Times New Roman" w:hAnsi="Times New Roman" w:cs="Times New Roman"/>
          <w:bCs/>
          <w:sz w:val="26"/>
          <w:szCs w:val="26"/>
        </w:rPr>
        <w:t xml:space="preserve">сыпучих мелкодисперсных материалов, выступающими предметами. </w:t>
      </w:r>
    </w:p>
    <w:p w14:paraId="267F4BDA" w14:textId="723F742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Работодатель, исходя из специфики своей деятельности и характеристик объекта, обязан в рамках процедуры управления профессиональными рисками системы управления охраной труда (далее </w:t>
      </w:r>
      <w:r w:rsidR="00D60BC3">
        <w:rPr>
          <w:rFonts w:ascii="Times New Roman" w:hAnsi="Times New Roman" w:cs="Times New Roman"/>
          <w:bCs/>
          <w:sz w:val="26"/>
          <w:szCs w:val="26"/>
        </w:rPr>
        <w:t>–</w:t>
      </w:r>
      <w:r w:rsidRPr="00D959F4">
        <w:rPr>
          <w:rFonts w:ascii="Times New Roman" w:hAnsi="Times New Roman" w:cs="Times New Roman"/>
          <w:bCs/>
          <w:sz w:val="26"/>
          <w:szCs w:val="26"/>
        </w:rPr>
        <w:t xml:space="preserve"> СУОТ) провести оценку профессиональных рисков, связанных с возможным падением работника с высоты</w:t>
      </w:r>
      <w:r w:rsidR="00BA0690" w:rsidRPr="001B6457">
        <w:rPr>
          <w:rFonts w:ascii="Times New Roman" w:hAnsi="Times New Roman" w:cs="Times New Roman"/>
          <w:bCs/>
          <w:sz w:val="26"/>
          <w:szCs w:val="26"/>
        </w:rPr>
        <w:t>.</w:t>
      </w:r>
    </w:p>
    <w:p w14:paraId="7C8DBAE4" w14:textId="77777777" w:rsidR="00BA0690" w:rsidRPr="001B6457" w:rsidRDefault="00D959F4" w:rsidP="00BA06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Работы, отнесенные работодателем к работам на высоте, должны быть учтены в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локальных документах СУОТ.</w:t>
      </w:r>
    </w:p>
    <w:p w14:paraId="6447AEB8" w14:textId="77777777" w:rsidR="00D959F4" w:rsidRPr="00D959F4" w:rsidRDefault="00BA0690" w:rsidP="00BA06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457">
        <w:rPr>
          <w:rFonts w:ascii="Times New Roman" w:hAnsi="Times New Roman" w:cs="Times New Roman"/>
          <w:bCs/>
          <w:sz w:val="26"/>
          <w:szCs w:val="26"/>
        </w:rPr>
        <w:t>Р</w:t>
      </w:r>
      <w:r w:rsidR="00D959F4" w:rsidRPr="00D959F4">
        <w:rPr>
          <w:rFonts w:ascii="Times New Roman" w:hAnsi="Times New Roman" w:cs="Times New Roman"/>
          <w:bCs/>
          <w:sz w:val="26"/>
          <w:szCs w:val="26"/>
        </w:rPr>
        <w:t>аботодатель должен обеспечить реализацию мер СУОТ по снижению установленных уровней профессиональных рисков, связанных с возможным падением работника, в том числе путем использования следующих инженерных (технических) методов ограничения риска воздействия на работников идентифицированных опасностей:</w:t>
      </w:r>
    </w:p>
    <w:p w14:paraId="2D06A648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ar4"/>
      <w:bookmarkEnd w:id="2"/>
      <w:r w:rsidRPr="00D959F4">
        <w:rPr>
          <w:rFonts w:ascii="Times New Roman" w:hAnsi="Times New Roman" w:cs="Times New Roman"/>
          <w:bCs/>
          <w:sz w:val="26"/>
          <w:szCs w:val="26"/>
        </w:rPr>
        <w:t>а) применение защитных ограждений высотой 1,1 м и более, обеспечивающих безопасность работника от падения на площадках и рабочих местах;</w:t>
      </w:r>
    </w:p>
    <w:p w14:paraId="7325DF09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Par5"/>
      <w:bookmarkEnd w:id="3"/>
      <w:r w:rsidRPr="00D959F4">
        <w:rPr>
          <w:rFonts w:ascii="Times New Roman" w:hAnsi="Times New Roman" w:cs="Times New Roman"/>
          <w:bCs/>
          <w:sz w:val="26"/>
          <w:szCs w:val="26"/>
        </w:rPr>
        <w:t>б) применение инвентарных конструкций лесов, подмостей, устройств и средств подмащивания, применением подъемников (вышек), строительных фасадных подъемников, подвесных лесов, люлек, машин или механизмов;</w:t>
      </w:r>
    </w:p>
    <w:p w14:paraId="0EEA5608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в) использование средств коллективной и индивидуальной защиты.</w:t>
      </w:r>
    </w:p>
    <w:p w14:paraId="4EF32AD3" w14:textId="0757E00D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Par7"/>
      <w:bookmarkEnd w:id="4"/>
      <w:r w:rsidRPr="00D959F4">
        <w:rPr>
          <w:rFonts w:ascii="Times New Roman" w:hAnsi="Times New Roman" w:cs="Times New Roman"/>
          <w:bCs/>
          <w:sz w:val="26"/>
          <w:szCs w:val="26"/>
        </w:rPr>
        <w:t>Работы с высоким риском падения работника с высоты, а также работы на высоте без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применения средств подмащивания, выполняемые на высоте 5 м и более; работы, выполняемые на площадках на расстоянии менее 2 м от не</w:t>
      </w:r>
      <w:r w:rsidR="00D60B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59F4">
        <w:rPr>
          <w:rFonts w:ascii="Times New Roman" w:hAnsi="Times New Roman" w:cs="Times New Roman"/>
          <w:bCs/>
          <w:sz w:val="26"/>
          <w:szCs w:val="26"/>
        </w:rPr>
        <w:t>огражденных (при отсутствии защитных ограждений) перепадов по высоте более 5 м либо при высоте ограждений, составляющей менее 1,1 м, выполняются по заданию работодателя на производство работ с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выдачей оформленного на специальном бланке наряда-допуска на производство работ.</w:t>
      </w:r>
    </w:p>
    <w:p w14:paraId="61BECA26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" w:name="Par8"/>
      <w:bookmarkEnd w:id="5"/>
      <w:r w:rsidRPr="00D959F4">
        <w:rPr>
          <w:rFonts w:ascii="Times New Roman" w:hAnsi="Times New Roman" w:cs="Times New Roman"/>
          <w:bCs/>
          <w:sz w:val="26"/>
          <w:szCs w:val="26"/>
        </w:rPr>
        <w:t xml:space="preserve">Работы на высоте, для которых принятыми работодателем мерами обеспечения безопасности работника обеспечен допустимый минимальный риск его падения, в том числе, указанные в </w:t>
      </w:r>
      <w:hyperlink w:anchor="Par4" w:history="1">
        <w:r w:rsidRPr="00D959F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подпунктах </w:t>
        </w:r>
        <w:r w:rsidR="001B6457" w:rsidRPr="001B6457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"</w:t>
        </w:r>
        <w:r w:rsidRPr="00D959F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а"</w:t>
        </w:r>
      </w:hyperlink>
      <w:r w:rsidRPr="00D959F4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w:anchor="Par5" w:history="1">
        <w:r w:rsidRPr="00D959F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"б" пункта 6</w:t>
        </w:r>
      </w:hyperlink>
      <w:r w:rsidR="00BA0690" w:rsidRPr="001B6457">
        <w:rPr>
          <w:rFonts w:ascii="Times New Roman" w:hAnsi="Times New Roman" w:cs="Times New Roman"/>
          <w:bCs/>
          <w:sz w:val="26"/>
          <w:szCs w:val="26"/>
        </w:rPr>
        <w:t xml:space="preserve"> Правил</w:t>
      </w:r>
      <w:r w:rsidRPr="00D959F4">
        <w:rPr>
          <w:rFonts w:ascii="Times New Roman" w:hAnsi="Times New Roman" w:cs="Times New Roman"/>
          <w:bCs/>
          <w:sz w:val="26"/>
          <w:szCs w:val="26"/>
        </w:rPr>
        <w:t xml:space="preserve">, а также периодически повторяющиеся работы на высоте, указанные в </w:t>
      </w:r>
      <w:hyperlink w:anchor="Par7" w:history="1">
        <w:r w:rsidRPr="00D959F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 7</w:t>
        </w:r>
      </w:hyperlink>
      <w:r w:rsidR="00BA0690" w:rsidRPr="001B6457">
        <w:rPr>
          <w:rFonts w:ascii="Times New Roman" w:hAnsi="Times New Roman" w:cs="Times New Roman"/>
          <w:bCs/>
          <w:sz w:val="26"/>
          <w:szCs w:val="26"/>
        </w:rPr>
        <w:t xml:space="preserve"> Правил</w:t>
      </w:r>
      <w:r w:rsidRPr="00D959F4">
        <w:rPr>
          <w:rFonts w:ascii="Times New Roman" w:hAnsi="Times New Roman" w:cs="Times New Roman"/>
          <w:bCs/>
          <w:sz w:val="26"/>
          <w:szCs w:val="26"/>
        </w:rPr>
        <w:t>, и которые являются неотъемлемой частью действующего технологического процесса, характеризующиеся постоянством места, условий и характера работ, применением средств коллективной защиты, определенным и постоянным составом квалифицированных исполнителей, в соответствии с действующей у работодателя СУОТ можно проводить без оформления наряда-допуска.</w:t>
      </w:r>
    </w:p>
    <w:p w14:paraId="6F5E0A6A" w14:textId="77777777" w:rsidR="00D959F4" w:rsidRPr="00D959F4" w:rsidRDefault="00D959F4" w:rsidP="00BA06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Меры безопасности при проведении указанных работ должны быть изложены в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технологических картах, инструкциях по охране труда или производственных инструкциях с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учетом требований настоящих Правил.</w:t>
      </w:r>
    </w:p>
    <w:p w14:paraId="05C272F5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Работодатель в зависимости от специфики своей деятельности и исходя из оценки уровня профессионального риска вправе:</w:t>
      </w:r>
    </w:p>
    <w:p w14:paraId="0FC0CA98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а)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14:paraId="7228D56C" w14:textId="77777777" w:rsidR="00D959F4" w:rsidRPr="001B6457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б)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14:paraId="239096E2" w14:textId="77777777" w:rsidR="003E3E8F" w:rsidRPr="00D959F4" w:rsidRDefault="003E3E8F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CF91F4F" w14:textId="77777777" w:rsidR="00D959F4" w:rsidRPr="00D959F4" w:rsidRDefault="00D959F4" w:rsidP="001B6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59F4">
        <w:rPr>
          <w:rFonts w:ascii="Times New Roman" w:hAnsi="Times New Roman" w:cs="Times New Roman"/>
          <w:b/>
          <w:bCs/>
          <w:sz w:val="26"/>
          <w:szCs w:val="26"/>
        </w:rPr>
        <w:t>Требования к работникам при работе на высоте</w:t>
      </w:r>
    </w:p>
    <w:p w14:paraId="7C331747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10E91E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К работе на высоте допускаются лица, достигшие возраста восемнадцати лет.</w:t>
      </w:r>
    </w:p>
    <w:p w14:paraId="56CBF425" w14:textId="77777777" w:rsid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" w:name="Par19"/>
      <w:bookmarkEnd w:id="6"/>
      <w:r w:rsidRPr="00D959F4">
        <w:rPr>
          <w:rFonts w:ascii="Times New Roman" w:hAnsi="Times New Roman" w:cs="Times New Roman"/>
          <w:bCs/>
          <w:sz w:val="26"/>
          <w:szCs w:val="26"/>
        </w:rPr>
        <w:t>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 w14:paraId="69621DE2" w14:textId="77777777" w:rsidR="00C34134" w:rsidRPr="00D959F4" w:rsidRDefault="00C3413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215D43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lastRenderedPageBreak/>
        <w:t>Работодатель (уполномоченное им лицо) обязан организовать до начала проведения работы на высоте обучение безопасным методам и приемам выполнения работ на высоте работников:</w:t>
      </w:r>
    </w:p>
    <w:p w14:paraId="3F03BE56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а) допускаемых к работам на высоте впервые;</w:t>
      </w:r>
    </w:p>
    <w:p w14:paraId="0DA9D1C5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б) переводимых с других работ, если указанные работники ранее не проходили соответствующего обучения;</w:t>
      </w:r>
    </w:p>
    <w:p w14:paraId="46E134F4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в) имеющих перерыв в работе на высоте более одного года.</w:t>
      </w:r>
    </w:p>
    <w:p w14:paraId="48B94BEF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Обучение работников безопасным методам и приемам выполнения работ на высоте (в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том числе практическим навыкам применения соответствующих СИЗ, их осмотра до и после использования) в заочной форме, а также исключительно с использованием электронного обучения и дистанционных технологий, проведение практических занятий по освоению безопасных методов и приемов выполнения работ на высоте, а также прохождения стажировки в режиме самоподготовки работником не допускается.</w:t>
      </w:r>
    </w:p>
    <w:p w14:paraId="07A2DAC2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Работники, впервые допускаемые к работам на высоте, в том числе, выполняющие работы на высоте с применением средств подмащивания, а также на площадках с защитными ограждениями высотой 1,1 м и более должны:</w:t>
      </w:r>
    </w:p>
    <w:p w14:paraId="0DAEEA2B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а) знать инструкции по охране труда при проведении работ на высоте;</w:t>
      </w:r>
    </w:p>
    <w:p w14:paraId="0A5A351D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б) знать общие сведения о технологическом процессе и оборудовании на данном рабочем месте, производственном участке, в цехе;</w:t>
      </w:r>
    </w:p>
    <w:p w14:paraId="41B44392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в) знать производственные инструкции;</w:t>
      </w:r>
    </w:p>
    <w:p w14:paraId="3B910E0F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г) знать условия труда на рабочем месте;</w:t>
      </w:r>
    </w:p>
    <w:p w14:paraId="46D51D01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д) знать обстоятельства и характерные причины несчастных случаев, аварий, пожаров, происшедших на высоте в организациях (на предприятиях), случаи производственных травм, полученных при работах на высоте; обязанностями и действиями при аварии, пожаре; способы применения имеющихся на участке средств тушения пожара, противоаварийной защиты и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сигнализации, места их расположения, схемами и маршрутами эвакуации в аварийной ситуации;</w:t>
      </w:r>
    </w:p>
    <w:p w14:paraId="78C69B1B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е) знать основные опасные и вредные производственные факторы, характерные для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работы на высоте;</w:t>
      </w:r>
    </w:p>
    <w:p w14:paraId="763962A7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ж) знать зоны повышенной опасности, машины, механизмы, приборы, средства, обеспечивающие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14:paraId="128A86A6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з) знать и уметь применять безопасные методы и приемы выполнения работ на высоте.</w:t>
      </w:r>
    </w:p>
    <w:p w14:paraId="675C4A05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Работники, впервые допускаемые к работам на высоте, должны обладать практическими навыками применения оборудования, приборов, механизмов (проверка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СИЗ, их осмотром до и после использования.</w:t>
      </w:r>
    </w:p>
    <w:p w14:paraId="5A90991A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Необходимость периодического обучения работников, выполняющих работы на высоте с применением средств подмащивания, а также на площадках и рабочих местах с защитными ограждениями высотой 1,1 м и более, устанавливается работодателем при реализации процедуры подготовки работников по охране труда СУОТ.</w:t>
      </w:r>
    </w:p>
    <w:p w14:paraId="784E5AE0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Периодическое обучение работников 1 и 2 групп безопасным методам и приемам выполнения работ на высоте осуществляется не реже 1 раза в 3 года.</w:t>
      </w:r>
    </w:p>
    <w:p w14:paraId="71013ACF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Периодическое обучение работников 3 группы безопасным методам и приемам выполнения работ на высоте осуществляется не реже 1 раза в 5 лет.</w:t>
      </w:r>
    </w:p>
    <w:p w14:paraId="573A05B8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Par79"/>
      <w:bookmarkEnd w:id="7"/>
      <w:r w:rsidRPr="00D959F4">
        <w:rPr>
          <w:rFonts w:ascii="Times New Roman" w:hAnsi="Times New Roman" w:cs="Times New Roman"/>
          <w:bCs/>
          <w:sz w:val="26"/>
          <w:szCs w:val="26"/>
        </w:rPr>
        <w:t>Работникам, выполняющим работы на высоте, в том числе с применением средств подмащивания, а также на площадках с защитными ограждениями высотой 1,1 м и более, а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также работникам 1 и 2 групп, при успешном окончании обучения безопасным методам и</w:t>
      </w:r>
      <w:r w:rsidR="00396789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стажировки.</w:t>
      </w:r>
    </w:p>
    <w:p w14:paraId="67FA3AAF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lastRenderedPageBreak/>
        <w:t>Целью стажировки является закрепление полученных при обучении теоретических знаний и практических умений, необходимых для безопасного выполнения работ, а также освоение и выработка непосредственно на рабочем месте практических навыков, безопасных методов и приемов выполнения работ. Содержание стажировки устанавливается работодателем при реализации процедуры подготовки работников по охране труда СУОТ.</w:t>
      </w:r>
    </w:p>
    <w:p w14:paraId="05AA396C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Прохождение работником стажировки отражается работодателем в локальных документах, определенных СУОТ.</w:t>
      </w:r>
    </w:p>
    <w:p w14:paraId="6E69A2A6" w14:textId="77777777" w:rsidR="00D959F4" w:rsidRPr="00D959F4" w:rsidRDefault="00D959F4" w:rsidP="003E3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Необходимость стажировки для отдельных категорий работников 3 группы, а также ее</w:t>
      </w:r>
      <w:r w:rsidR="008E4D46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продолжительность,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СУОТ.</w:t>
      </w:r>
      <w:r w:rsidR="003E3E8F" w:rsidRPr="001B64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59F4">
        <w:rPr>
          <w:rFonts w:ascii="Times New Roman" w:hAnsi="Times New Roman" w:cs="Times New Roman"/>
          <w:bCs/>
          <w:sz w:val="26"/>
          <w:szCs w:val="26"/>
        </w:rPr>
        <w:t>Продолжительность стажировки устанавливается работодателем (уполномоченным им</w:t>
      </w:r>
      <w:r w:rsidR="008E4D46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лицом), исходя из ее содержания, и составляет не менее двух рабочих дней (смен).</w:t>
      </w:r>
      <w:r w:rsidR="003E3E8F" w:rsidRPr="001B64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59F4">
        <w:rPr>
          <w:rFonts w:ascii="Times New Roman" w:hAnsi="Times New Roman" w:cs="Times New Roman"/>
          <w:bCs/>
          <w:sz w:val="26"/>
          <w:szCs w:val="26"/>
        </w:rPr>
        <w:t>Руководитель стажировки для работников, выполняющих работы на высоте с применением средств подмащивания, а также на площадках с защитными ограждениями высотой 1,1 м и</w:t>
      </w:r>
      <w:r w:rsidR="008E4D46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более, назначается работодателем из числа бригадиров, мастеров, инструкторов, квалифицированных рабочих, имеющих практический опыт работы на высоте не менее 1 года.</w:t>
      </w:r>
      <w:r w:rsidR="003E3E8F" w:rsidRPr="001B64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59F4">
        <w:rPr>
          <w:rFonts w:ascii="Times New Roman" w:hAnsi="Times New Roman" w:cs="Times New Roman"/>
          <w:bCs/>
          <w:sz w:val="26"/>
          <w:szCs w:val="26"/>
        </w:rPr>
        <w:t>К одному руководителю стажировки не может быть прикреплено более двух работников одновременно.</w:t>
      </w:r>
    </w:p>
    <w:p w14:paraId="65919FE8" w14:textId="77777777" w:rsidR="003E3E8F" w:rsidRPr="001B6457" w:rsidRDefault="003E3E8F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B06CD0" w14:textId="77777777" w:rsidR="00D959F4" w:rsidRPr="00D959F4" w:rsidRDefault="00D959F4" w:rsidP="001B64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59F4">
        <w:rPr>
          <w:rFonts w:ascii="Times New Roman" w:hAnsi="Times New Roman" w:cs="Times New Roman"/>
          <w:b/>
          <w:bCs/>
          <w:sz w:val="26"/>
          <w:szCs w:val="26"/>
        </w:rPr>
        <w:t>Требования по обеспечению безопасности работ на высоте</w:t>
      </w:r>
    </w:p>
    <w:p w14:paraId="714B1FC2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A0E3828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Работодатель до начала выполнения работ на высоте должен организовать в</w:t>
      </w:r>
      <w:r w:rsidR="008E4D46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соответствии с утвержденным им положением СУОТ проведение технико-технологических и организационных мероприятий:</w:t>
      </w:r>
    </w:p>
    <w:p w14:paraId="3E8D38EA" w14:textId="61275BA9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 xml:space="preserve">а) технико-технологические мероприятия, включающие в себя разработку и выполнение плана производства работ на высоте (далее </w:t>
      </w:r>
      <w:r w:rsidR="00D60BC3">
        <w:rPr>
          <w:rFonts w:ascii="Times New Roman" w:hAnsi="Times New Roman" w:cs="Times New Roman"/>
          <w:bCs/>
          <w:sz w:val="26"/>
          <w:szCs w:val="26"/>
        </w:rPr>
        <w:t>–</w:t>
      </w:r>
      <w:r w:rsidRPr="00D959F4">
        <w:rPr>
          <w:rFonts w:ascii="Times New Roman" w:hAnsi="Times New Roman" w:cs="Times New Roman"/>
          <w:bCs/>
          <w:sz w:val="26"/>
          <w:szCs w:val="26"/>
        </w:rPr>
        <w:t xml:space="preserve"> ППР на высоте) или разработку и утверждение технологических карт на производство работ (содержание ППР и технологических карт на</w:t>
      </w:r>
      <w:r w:rsidR="008E4D46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 xml:space="preserve">высоте предусмотрено </w:t>
      </w:r>
      <w:hyperlink w:anchor="Par98" w:history="1">
        <w:r w:rsidRPr="00D959F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пунктом 36</w:t>
        </w:r>
      </w:hyperlink>
      <w:r w:rsidRPr="00D959F4">
        <w:rPr>
          <w:rFonts w:ascii="Times New Roman" w:hAnsi="Times New Roman" w:cs="Times New Roman"/>
          <w:bCs/>
          <w:sz w:val="26"/>
          <w:szCs w:val="26"/>
        </w:rPr>
        <w:t xml:space="preserve"> Правил); ограждение места производства работ, вывешивание предупреждающих и предписывающих плакатов (знаков), использование средств коллективной и индивидуальной защиты;</w:t>
      </w:r>
    </w:p>
    <w:p w14:paraId="4ACD2F71" w14:textId="77777777" w:rsidR="00D959F4" w:rsidRPr="00D959F4" w:rsidRDefault="00D959F4" w:rsidP="00C97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б) организационные мероприятия, включающие в себя распределение обязанностей в</w:t>
      </w:r>
      <w:r w:rsidR="008E4D46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 xml:space="preserve">сфере охраны труда между должностными лицами работодателя и назначение лиц, ответственных за организацию и безопасное проведение работ на высоте; лицо, ответственное за безопасную эксплуатацию подвесной подъемной люльки (далее - люлька); лиц, ответственных за утверждение ППР на высоте, лиц, имеющих право выдавать наряд-допуск,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(содержание плана предусмотрено </w:t>
      </w:r>
      <w:hyperlink w:anchor="Par138" w:history="1">
        <w:r w:rsidRPr="00D959F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пунктами 43</w:t>
        </w:r>
      </w:hyperlink>
      <w:r w:rsidRPr="00D959F4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w:anchor="Par140" w:history="1">
        <w:r w:rsidRPr="00D959F4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44</w:t>
        </w:r>
      </w:hyperlink>
      <w:r w:rsidRPr="00D959F4">
        <w:rPr>
          <w:rFonts w:ascii="Times New Roman" w:hAnsi="Times New Roman" w:cs="Times New Roman"/>
          <w:bCs/>
          <w:sz w:val="26"/>
          <w:szCs w:val="26"/>
        </w:rPr>
        <w:t xml:space="preserve"> Правил), а также проводящих обслуживание и</w:t>
      </w:r>
      <w:r w:rsidR="008E4D46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периодический осмотр СИЗ.</w:t>
      </w:r>
      <w:bookmarkStart w:id="8" w:name="Par98"/>
      <w:bookmarkEnd w:id="8"/>
    </w:p>
    <w:p w14:paraId="3CA1D200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Должностное лицо, ответственное за организацию и безопасное проведение работ на</w:t>
      </w:r>
      <w:r w:rsidR="001B6457" w:rsidRP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высоте, обязано:</w:t>
      </w:r>
    </w:p>
    <w:p w14:paraId="27021C93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а) организовать разработку документации по охране труда при работах на высоте; плана мероприятий по эвакуации и спасению работников при возникновении аварийной ситуации и</w:t>
      </w:r>
      <w:r w:rsid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при проведении спасательных работ; разработку, утверждение и введение в действие технологических карт на производство работ на высоте или ППР на высоте; оформление нарядов-допусков;</w:t>
      </w:r>
    </w:p>
    <w:p w14:paraId="170EED53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б) организовывать хранение, выдачу средств коллективной и индивидуальной защиты в</w:t>
      </w:r>
      <w:r w:rsid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соответствии с указаниями эксплуатационной документации (инструкции) изготовителя, а</w:t>
      </w:r>
      <w:r w:rsid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также обеспечить своевременность их обслуживания, периодическую проверку, браковку;</w:t>
      </w:r>
    </w:p>
    <w:p w14:paraId="32B34C4A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в) организовать обучение работников безопасным методам и приемам выполнения работ на высоте, периодической проверки знаний безопасных методов и приемов выполнения работ на высоте, стажировки, проведение соответствующих инструктажей по охране труда;</w:t>
      </w:r>
    </w:p>
    <w:p w14:paraId="23828322" w14:textId="77777777" w:rsidR="00BA6314" w:rsidRPr="00D959F4" w:rsidRDefault="00D959F4" w:rsidP="00C341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lastRenderedPageBreak/>
        <w:t>г) вести личные книжки учета работ на высоте с применением систем канатного доступа.</w:t>
      </w:r>
    </w:p>
    <w:p w14:paraId="60ED776E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Работодатель для обеспечения безопасности работ, проводимых на высоте, должен организовать:</w:t>
      </w:r>
    </w:p>
    <w:p w14:paraId="110BAD20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а) правильный выбор и использование средств защиты;</w:t>
      </w:r>
    </w:p>
    <w:p w14:paraId="07FD6943" w14:textId="77777777" w:rsidR="00D959F4" w:rsidRPr="00D959F4" w:rsidRDefault="00D959F4" w:rsidP="00D95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б) соблюдение указаний маркировки средств защиты;</w:t>
      </w:r>
    </w:p>
    <w:p w14:paraId="1FBBF181" w14:textId="77777777" w:rsidR="00D959F4" w:rsidRPr="00D959F4" w:rsidRDefault="00D959F4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9F4">
        <w:rPr>
          <w:rFonts w:ascii="Times New Roman" w:hAnsi="Times New Roman" w:cs="Times New Roman"/>
          <w:bCs/>
          <w:sz w:val="26"/>
          <w:szCs w:val="26"/>
        </w:rPr>
        <w:t>в) обслуживание и периодические проверки средств защиты, указанных в</w:t>
      </w:r>
      <w:r w:rsidR="001B6457">
        <w:rPr>
          <w:rFonts w:ascii="Times New Roman" w:hAnsi="Times New Roman" w:cs="Times New Roman"/>
          <w:bCs/>
          <w:sz w:val="26"/>
          <w:szCs w:val="26"/>
        </w:rPr>
        <w:t> </w:t>
      </w:r>
      <w:r w:rsidRPr="00D959F4">
        <w:rPr>
          <w:rFonts w:ascii="Times New Roman" w:hAnsi="Times New Roman" w:cs="Times New Roman"/>
          <w:bCs/>
          <w:sz w:val="26"/>
          <w:szCs w:val="26"/>
        </w:rPr>
        <w:t>эксплуатационной документации (инструкции) изготовителя.</w:t>
      </w:r>
    </w:p>
    <w:p w14:paraId="082CA441" w14:textId="77777777" w:rsidR="00396789" w:rsidRPr="001B6457" w:rsidRDefault="00C74906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 xml:space="preserve">Отметим, что Правилами предусмотрены также дополнительные требования охраны труда при проведении отдельных видов работ, в частности (разд. </w:t>
      </w:r>
      <w:r w:rsidRPr="001B645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B6457">
        <w:rPr>
          <w:rFonts w:ascii="Times New Roman" w:hAnsi="Times New Roman" w:cs="Times New Roman"/>
          <w:sz w:val="26"/>
          <w:szCs w:val="26"/>
        </w:rPr>
        <w:t>I - XXIV Правил):</w:t>
      </w:r>
    </w:p>
    <w:p w14:paraId="33A6028B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охраны труда при организации работ на высоте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с оформлением наряда-допуска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02BC596E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труда, предъявляемые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к производственным помещениям и</w:t>
      </w:r>
      <w:r w:rsidR="001B6457">
        <w:rPr>
          <w:rFonts w:ascii="Times New Roman" w:hAnsi="Times New Roman" w:cs="Times New Roman"/>
          <w:sz w:val="26"/>
          <w:szCs w:val="26"/>
        </w:rPr>
        <w:t> </w:t>
      </w:r>
      <w:r w:rsidR="00D959F4" w:rsidRPr="00D959F4">
        <w:rPr>
          <w:rFonts w:ascii="Times New Roman" w:hAnsi="Times New Roman" w:cs="Times New Roman"/>
          <w:sz w:val="26"/>
          <w:szCs w:val="26"/>
        </w:rPr>
        <w:t>производственным площадкам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0EBF76A7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к применению систем обеспечения безопасности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работ на высоте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6237A628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при применении систем канатного доступа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0BEE33F0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работников при перемещении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по конструкциям и высотным объектам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4C4B24C6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при применении анкерных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устройств, содержащих жесткие или гибкие анкерные линии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79CEAEAC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к применению лестниц, площадок, трапов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090FE829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при применении когтей и лазов монтерских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424A211F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к оборудованию, механизмам,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ручному инструменту, применяемым при работе на высоте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30E56CE4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при работах на высоте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с применением грузоподъемных механизмов и устройств, средств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малой механизации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6C8F3D5E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при монтаже и демонтаже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на высоте стальных и сборных несущих конструкций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4E32377C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при установке и монтаже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на высоте деревянных конструкций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77875F18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при выполнении кровельных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и других работ на крышах зданий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1F580DC3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при выполнении работ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на дымовых трубах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1014B700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при производстве бетонных работ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05BD4795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при выполнении каменных работ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496FC4AB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при производстве стекольных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работ и при очистке остекления зданий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5FD8AE09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при отделочных работах на высоте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169967EA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при работе на антенно-мачтовых сооружениях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16342AEA" w14:textId="77777777" w:rsidR="00396789" w:rsidRPr="001B6457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 при работе над водой</w:t>
      </w:r>
      <w:r w:rsidRPr="001B6457">
        <w:rPr>
          <w:rFonts w:ascii="Times New Roman" w:hAnsi="Times New Roman" w:cs="Times New Roman"/>
          <w:sz w:val="26"/>
          <w:szCs w:val="26"/>
        </w:rPr>
        <w:t>;</w:t>
      </w:r>
    </w:p>
    <w:p w14:paraId="6A5F219B" w14:textId="77777777" w:rsidR="00D959F4" w:rsidRPr="00D959F4" w:rsidRDefault="00396789" w:rsidP="0039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т</w:t>
      </w:r>
      <w:r w:rsidR="00D959F4" w:rsidRPr="00D959F4">
        <w:rPr>
          <w:rFonts w:ascii="Times New Roman" w:hAnsi="Times New Roman" w:cs="Times New Roman"/>
          <w:sz w:val="26"/>
          <w:szCs w:val="26"/>
        </w:rPr>
        <w:t>ребования по охране труда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при работе на высоте в ограниченных</w:t>
      </w:r>
      <w:r w:rsidRPr="001B6457">
        <w:rPr>
          <w:rFonts w:ascii="Times New Roman" w:hAnsi="Times New Roman" w:cs="Times New Roman"/>
          <w:sz w:val="26"/>
          <w:szCs w:val="26"/>
        </w:rPr>
        <w:t xml:space="preserve"> </w:t>
      </w:r>
      <w:r w:rsidR="00D959F4" w:rsidRPr="00D959F4">
        <w:rPr>
          <w:rFonts w:ascii="Times New Roman" w:hAnsi="Times New Roman" w:cs="Times New Roman"/>
          <w:sz w:val="26"/>
          <w:szCs w:val="26"/>
        </w:rPr>
        <w:t>и замкнутых пространствах</w:t>
      </w:r>
      <w:r w:rsidRPr="001B6457">
        <w:rPr>
          <w:rFonts w:ascii="Times New Roman" w:hAnsi="Times New Roman" w:cs="Times New Roman"/>
          <w:sz w:val="26"/>
          <w:szCs w:val="26"/>
        </w:rPr>
        <w:t>.</w:t>
      </w:r>
    </w:p>
    <w:p w14:paraId="5E9925E7" w14:textId="77777777" w:rsidR="00672CE0" w:rsidRPr="001B6457" w:rsidRDefault="00672CE0" w:rsidP="00396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4FECA8" w14:textId="77777777" w:rsidR="000E3DCD" w:rsidRPr="001B6457" w:rsidRDefault="000E3DCD" w:rsidP="00F975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457">
        <w:rPr>
          <w:rFonts w:ascii="Times New Roman" w:hAnsi="Times New Roman" w:cs="Times New Roman"/>
          <w:b/>
          <w:sz w:val="26"/>
          <w:szCs w:val="26"/>
        </w:rPr>
        <w:t>Ответственность за нарушение законодательства об охране труда</w:t>
      </w:r>
    </w:p>
    <w:p w14:paraId="7936A56C" w14:textId="77777777" w:rsidR="009C51CF" w:rsidRPr="001B6457" w:rsidRDefault="009C51CF" w:rsidP="009C5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750982" w14:textId="77777777" w:rsidR="000E3DCD" w:rsidRPr="001B6457" w:rsidRDefault="00396789" w:rsidP="000E3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Согласно статьи 22 Трудового кодекса Российской Федерации (далее – Кодекс) о</w:t>
      </w:r>
      <w:r w:rsidR="000E3DCD" w:rsidRPr="001B6457">
        <w:rPr>
          <w:rFonts w:ascii="Times New Roman" w:hAnsi="Times New Roman" w:cs="Times New Roman"/>
          <w:sz w:val="26"/>
          <w:szCs w:val="26"/>
        </w:rPr>
        <w:t xml:space="preserve">бязанности по обеспечению безопасных условий и охраны труда возлагаются на работодателя. </w:t>
      </w:r>
    </w:p>
    <w:p w14:paraId="64FAA202" w14:textId="77777777" w:rsidR="002973EB" w:rsidRPr="001B6457" w:rsidRDefault="000E3DCD" w:rsidP="00C9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457">
        <w:rPr>
          <w:rFonts w:ascii="Times New Roman" w:hAnsi="Times New Roman" w:cs="Times New Roman"/>
          <w:sz w:val="26"/>
          <w:szCs w:val="26"/>
        </w:rPr>
        <w:t>За нарушение требований охраны труда статьей 419 Кодекса предусмотрена дисциплинарная, материальная, гражданско-правовая, а также административная и уголовная ответственность.</w:t>
      </w:r>
    </w:p>
    <w:p w14:paraId="7E260223" w14:textId="77777777" w:rsidR="00C26AE0" w:rsidRPr="001B6457" w:rsidRDefault="000E3DCD" w:rsidP="000E3D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457">
        <w:rPr>
          <w:rFonts w:ascii="Times New Roman" w:hAnsi="Times New Roman" w:cs="Times New Roman"/>
          <w:b/>
          <w:sz w:val="26"/>
          <w:szCs w:val="26"/>
        </w:rPr>
        <w:t xml:space="preserve">Управление экономики Администрации Северодвинска, </w:t>
      </w:r>
    </w:p>
    <w:p w14:paraId="132CE9A3" w14:textId="77777777" w:rsidR="000E3DCD" w:rsidRPr="001B6457" w:rsidRDefault="000E3DCD" w:rsidP="000E3D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457">
        <w:rPr>
          <w:rFonts w:ascii="Times New Roman" w:hAnsi="Times New Roman" w:cs="Times New Roman"/>
          <w:b/>
          <w:sz w:val="26"/>
          <w:szCs w:val="26"/>
        </w:rPr>
        <w:lastRenderedPageBreak/>
        <w:t>г. Северодвинск, ул. Бойчука, 3, кабинет 309,</w:t>
      </w:r>
    </w:p>
    <w:p w14:paraId="3D0BBB80" w14:textId="77777777" w:rsidR="000E3DCD" w:rsidRPr="001B6457" w:rsidRDefault="000E3DCD" w:rsidP="00C97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457">
        <w:rPr>
          <w:rFonts w:ascii="Times New Roman" w:hAnsi="Times New Roman" w:cs="Times New Roman"/>
          <w:b/>
          <w:sz w:val="26"/>
          <w:szCs w:val="26"/>
        </w:rPr>
        <w:t>тел./факс 8(8184) 583008, guardwork@adm.severodvinsk.ru</w:t>
      </w:r>
    </w:p>
    <w:sectPr w:rsidR="000E3DCD" w:rsidRPr="001B6457" w:rsidSect="00C87C6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21"/>
    <w:rsid w:val="00033720"/>
    <w:rsid w:val="000B0523"/>
    <w:rsid w:val="000E3DCD"/>
    <w:rsid w:val="00115161"/>
    <w:rsid w:val="001B6457"/>
    <w:rsid w:val="001D2125"/>
    <w:rsid w:val="001D6A3F"/>
    <w:rsid w:val="001F2278"/>
    <w:rsid w:val="001F501A"/>
    <w:rsid w:val="00203B9D"/>
    <w:rsid w:val="002973EB"/>
    <w:rsid w:val="00396789"/>
    <w:rsid w:val="003E3E8F"/>
    <w:rsid w:val="003F525C"/>
    <w:rsid w:val="00423ED7"/>
    <w:rsid w:val="00463B81"/>
    <w:rsid w:val="004C0F0A"/>
    <w:rsid w:val="004E30FF"/>
    <w:rsid w:val="00531A0A"/>
    <w:rsid w:val="00561A69"/>
    <w:rsid w:val="005B44C2"/>
    <w:rsid w:val="005B7202"/>
    <w:rsid w:val="005D4721"/>
    <w:rsid w:val="005D520C"/>
    <w:rsid w:val="00672CE0"/>
    <w:rsid w:val="00693BF7"/>
    <w:rsid w:val="00696555"/>
    <w:rsid w:val="00707ABE"/>
    <w:rsid w:val="007146E0"/>
    <w:rsid w:val="00715F81"/>
    <w:rsid w:val="007D1757"/>
    <w:rsid w:val="008E4D46"/>
    <w:rsid w:val="00934D8F"/>
    <w:rsid w:val="00963C73"/>
    <w:rsid w:val="0096787A"/>
    <w:rsid w:val="00976A02"/>
    <w:rsid w:val="009B493D"/>
    <w:rsid w:val="009C51CF"/>
    <w:rsid w:val="009E76B6"/>
    <w:rsid w:val="00A454B9"/>
    <w:rsid w:val="00AB41EF"/>
    <w:rsid w:val="00AC1F9C"/>
    <w:rsid w:val="00AD5AA7"/>
    <w:rsid w:val="00B5414D"/>
    <w:rsid w:val="00B60F6E"/>
    <w:rsid w:val="00B83BC8"/>
    <w:rsid w:val="00B9173B"/>
    <w:rsid w:val="00BA0690"/>
    <w:rsid w:val="00BA6314"/>
    <w:rsid w:val="00BF0040"/>
    <w:rsid w:val="00C26AE0"/>
    <w:rsid w:val="00C34134"/>
    <w:rsid w:val="00C74906"/>
    <w:rsid w:val="00C87C63"/>
    <w:rsid w:val="00C97F3E"/>
    <w:rsid w:val="00CD11FA"/>
    <w:rsid w:val="00CE3698"/>
    <w:rsid w:val="00D033B7"/>
    <w:rsid w:val="00D03D09"/>
    <w:rsid w:val="00D164E7"/>
    <w:rsid w:val="00D2543C"/>
    <w:rsid w:val="00D60BC3"/>
    <w:rsid w:val="00D959F4"/>
    <w:rsid w:val="00D9735B"/>
    <w:rsid w:val="00DE2191"/>
    <w:rsid w:val="00E51B29"/>
    <w:rsid w:val="00F22BB6"/>
    <w:rsid w:val="00F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C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A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64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A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9AC4-30D7-4A47-A429-9F1757CA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Ермошко Ирина Викторовна</dc:creator>
  <cp:lastModifiedBy>user</cp:lastModifiedBy>
  <cp:revision>2</cp:revision>
  <cp:lastPrinted>2023-06-20T11:29:00Z</cp:lastPrinted>
  <dcterms:created xsi:type="dcterms:W3CDTF">2024-09-19T09:51:00Z</dcterms:created>
  <dcterms:modified xsi:type="dcterms:W3CDTF">2024-09-19T09:51:00Z</dcterms:modified>
</cp:coreProperties>
</file>