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B090" w14:textId="77777777" w:rsidR="00683CAC" w:rsidRPr="007B453B" w:rsidRDefault="001A6C85" w:rsidP="00683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B453B">
        <w:rPr>
          <w:rFonts w:ascii="Times New Roman" w:hAnsi="Times New Roman" w:cs="Times New Roman"/>
          <w:b/>
          <w:bCs/>
          <w:sz w:val="28"/>
          <w:szCs w:val="28"/>
        </w:rPr>
        <w:t xml:space="preserve"> Сроки хранения документов в области охраны труда</w:t>
      </w:r>
    </w:p>
    <w:p w14:paraId="0F8C55FD" w14:textId="77777777" w:rsidR="00DC31DA" w:rsidRPr="00D41475" w:rsidRDefault="00DC31DA" w:rsidP="00DC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CB7DF0" w14:textId="17D25302" w:rsidR="001A6C85" w:rsidRDefault="001A6C85" w:rsidP="001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A6C85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Росархива от 20.12.2019 </w:t>
      </w:r>
      <w:r w:rsidR="00260FB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236 «</w:t>
      </w:r>
      <w:r w:rsidRPr="001A6C85">
        <w:rPr>
          <w:rFonts w:ascii="Times New Roman" w:hAnsi="Times New Roman" w:cs="Times New Roman"/>
          <w:sz w:val="26"/>
          <w:szCs w:val="26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с указанием сроков их хранения» определены сроки хранения документов в области охраны труда.</w:t>
      </w:r>
    </w:p>
    <w:p w14:paraId="3AAB2E6A" w14:textId="77777777" w:rsidR="001A6C85" w:rsidRPr="001A6C85" w:rsidRDefault="001A6C85" w:rsidP="001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2126"/>
        <w:gridCol w:w="2552"/>
      </w:tblGrid>
      <w:tr w:rsidR="001A6C85" w14:paraId="79B32A50" w14:textId="77777777" w:rsidTr="0030575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44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 Охрана труда</w:t>
            </w:r>
          </w:p>
        </w:tc>
      </w:tr>
      <w:tr w:rsidR="001A6C85" w14:paraId="3432B61A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64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статьи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194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документа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82ED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хранения документа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4E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 </w:t>
            </w:r>
          </w:p>
        </w:tc>
      </w:tr>
      <w:tr w:rsidR="001A6C85" w14:paraId="670A935D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F8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75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8E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C1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1A6C85" w14:paraId="1612AF96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4C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902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 по проведению специальной оценки условий труда (СОУТ)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конкретные рабочие места, перечни мероприятий по улучшению условий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охраны труда):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F1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545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вредных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опасных условиях труда - 50/75 лет</w:t>
            </w:r>
          </w:p>
        </w:tc>
      </w:tr>
      <w:tr w:rsidR="001A6C85" w14:paraId="169EEEB0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6F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16B" w14:textId="7AC74313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ED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лет (1)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0AA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3B5B3CD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31D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CD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9A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03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EA4E31C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93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85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Сертификаты соответствия работ по охране труда (сертификаты безопасности)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D8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53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После истечения срока действия сертификата</w:t>
            </w:r>
          </w:p>
        </w:tc>
      </w:tr>
      <w:tr w:rsidR="001A6C85" w14:paraId="7A3DC5AD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62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20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C0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FC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11F953C7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EE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91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Перечни работ с вредными, опасными условиями труда, при выполнении которых запрещается применение труда лиц, не достигших 18-летнего возраста, женщин: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A9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FD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3AF2DD9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1C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F06" w14:textId="5D77EAC9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75E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C3A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AF94DFC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13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2B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70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замены новыми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BB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E7A9409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05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A9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Перечни вредных, опасных производственных факторов и работ, при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выполнении которых проводятся обязательные предварительные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периодические медицинские осмотры (обследования):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BC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7E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1E748B6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C3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A73" w14:textId="4641982E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2F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21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0A8C2561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53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FA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FF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замены новыми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D6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55DD12DE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42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7B4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(порядки, рекомендации, психофизиологические требования) о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диагностике (экспертизе) профессиональной пригодности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A8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E3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5F48922D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76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B58" w14:textId="49651774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04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66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777AC451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F1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B3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E5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замены новыми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4C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1FE055B3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D5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A8D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Протоколы, заключения психофизиологических обследований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7A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50/75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29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5ED0837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4C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AA4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Списки работающих на производстве с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вредными, опасными условиями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4E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50/75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CE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166A1A2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61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3D7" w14:textId="77777777" w:rsidR="00260FB8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Наряды-допуски на производство работ в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местах действия вредных и опасных производственных факторов; </w:t>
            </w:r>
          </w:p>
          <w:p w14:paraId="1498A68E" w14:textId="7899B93A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выполнение особо опасных и вредных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C4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 (1) 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6ED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После закрытия наряда-допуска</w:t>
            </w:r>
          </w:p>
          <w:p w14:paraId="5B4C83BC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 При производственных травмах, авариях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несчастных случаях на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 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1A6C85" w14:paraId="31DD2A23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1A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5C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выдачи нарядов-допусков на производство работ в местах действия вредных и опасных производственных факторов; на выполнение особо опасных и вредных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18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 (1) 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74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После закрытия нарядов-допусков</w:t>
            </w:r>
          </w:p>
          <w:p w14:paraId="3BC93AAF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 При производственных травмах, авариях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несчастных случаях на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 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1A6C85" w14:paraId="17C7E73F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D0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E3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Гигиенические требования к условиям труда инвалидов: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37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07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4BB49297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95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341" w14:textId="5C770532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496D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4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346BAC7B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CE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41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69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замены новыми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97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739D6C09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AF6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ED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(заключения, справки, сведения) о причинах заболеваемости работников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2EA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ЭПК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90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1A4B05EF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97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DC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(акты, протоколы, заключения, сведения, справки, переписка) о расследовании и учете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50/75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99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7DDEEA9E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C4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09D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Договоры добровольного страхования работников от несчастных случаев на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72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11C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После истечения срока действия договора; после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прекращения обязательств по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договору</w:t>
            </w:r>
          </w:p>
        </w:tc>
      </w:tr>
      <w:tr w:rsidR="001A6C85" w14:paraId="368535E4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B5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B9C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(программы, списки, переписка) об обучении работников по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04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C9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A004499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57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EBB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 результатов обучения по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6C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42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9EF5A7C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48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49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Журналы, книги учета: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20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8A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2EB4BAC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5A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989" w14:textId="5D0F49BF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инструктажа по охране труда (вводного и на рабочем месте)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A81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лет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99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5065C618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73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74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профилактических работ по охране труда, проверки знаний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AA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56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5D2C9CEF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A3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EF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C1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06B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591218C0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48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181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производственных травмах, авариях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несчастных случаях на производстве: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02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26E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Связанных с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крупным материальным ущербом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человеческими жертвами - Постоянно</w:t>
            </w:r>
          </w:p>
        </w:tc>
      </w:tr>
      <w:tr w:rsidR="001A6C85" w14:paraId="223B59A3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21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B6C" w14:textId="2E8D0485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составления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62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лет (1)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5F0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655793F6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6B3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B9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70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E1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3D8AB68A" w14:textId="77777777" w:rsidTr="003057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9C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955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Нормы обеспечения средствами индивидуальной защиты, смывающими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обезвреживающими средствами, молоком и другими равноценными пищевыми продуктами, лечебно-профилактическим питанием: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D6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4F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После замены новыми</w:t>
            </w:r>
          </w:p>
        </w:tc>
      </w:tr>
      <w:tr w:rsidR="001A6C85" w14:paraId="29C29518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60D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2FF" w14:textId="72F33DE0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по месту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C4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1D2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C5B63EA" w14:textId="77777777" w:rsidTr="003057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F3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E1E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других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D7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(1)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9B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7F16B614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5B5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874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(докладные записки, акты, заключения, переписка) об обеспечении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рабочих и служащих средствами индивидуальной защиты, смывающими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2F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года 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BFD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других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вредных и опасных условиях труда акты, заключения - 50/75 лет</w:t>
            </w:r>
          </w:p>
        </w:tc>
      </w:tr>
      <w:tr w:rsidR="001A6C85" w14:paraId="7A650EB0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00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D6B" w14:textId="77777777" w:rsidR="001A6C85" w:rsidRDefault="001A6C85" w:rsidP="0030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Списки (ведомости) на выдачу средств индивидуальной защиты, смывающими и</w:t>
            </w:r>
            <w:r w:rsidR="003057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DA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AA6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259401D2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4B8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73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(акты, доклады, справки, заключения, переписка) 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737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ЭПК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69A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5" w14:paraId="4E8FB788" w14:textId="77777777" w:rsidTr="00305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0E4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F3C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Переписка по вопросам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38F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8B9" w14:textId="77777777" w:rsidR="001A6C85" w:rsidRDefault="001A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80AA54" w14:textId="77777777" w:rsidR="00B83A92" w:rsidRPr="00D41475" w:rsidRDefault="00B83A92" w:rsidP="001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13551F" w14:textId="77777777" w:rsidR="007A6A4C" w:rsidRPr="00D41475" w:rsidRDefault="007A6A4C" w:rsidP="00060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B562CC" w14:textId="77777777" w:rsidR="00EF5159" w:rsidRPr="00D41475" w:rsidRDefault="00EF5159" w:rsidP="00EF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75">
        <w:rPr>
          <w:rFonts w:ascii="Times New Roman" w:hAnsi="Times New Roman" w:cs="Times New Roman"/>
          <w:b/>
          <w:sz w:val="26"/>
          <w:szCs w:val="26"/>
        </w:rPr>
        <w:t>Управление экономики Администрации Северодвинска,</w:t>
      </w:r>
    </w:p>
    <w:p w14:paraId="669C1276" w14:textId="77777777" w:rsidR="00EF5159" w:rsidRPr="00D41475" w:rsidRDefault="00EF5159" w:rsidP="00EF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75">
        <w:rPr>
          <w:rFonts w:ascii="Times New Roman" w:hAnsi="Times New Roman" w:cs="Times New Roman"/>
          <w:b/>
          <w:sz w:val="26"/>
          <w:szCs w:val="26"/>
        </w:rPr>
        <w:t>г. Северодвинск, ул. Бойчука, 3, кабинет 309,</w:t>
      </w:r>
    </w:p>
    <w:p w14:paraId="0C7D175B" w14:textId="77777777" w:rsidR="007A6A4C" w:rsidRPr="00D41475" w:rsidRDefault="00EF5159" w:rsidP="00B71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75">
        <w:rPr>
          <w:rFonts w:ascii="Times New Roman" w:hAnsi="Times New Roman" w:cs="Times New Roman"/>
          <w:b/>
          <w:sz w:val="26"/>
          <w:szCs w:val="26"/>
        </w:rPr>
        <w:t>тел./факс 8(8184) 583008, guardwork@adm.severodvinsk.ru</w:t>
      </w:r>
    </w:p>
    <w:sectPr w:rsidR="007A6A4C" w:rsidRPr="00D41475" w:rsidSect="00C827C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25"/>
    <w:rsid w:val="000120F0"/>
    <w:rsid w:val="000259B0"/>
    <w:rsid w:val="00041999"/>
    <w:rsid w:val="000609DC"/>
    <w:rsid w:val="000C1C1B"/>
    <w:rsid w:val="000C6FCB"/>
    <w:rsid w:val="00125825"/>
    <w:rsid w:val="0014523A"/>
    <w:rsid w:val="00166A44"/>
    <w:rsid w:val="001A3586"/>
    <w:rsid w:val="001A6C85"/>
    <w:rsid w:val="001D2125"/>
    <w:rsid w:val="001D5A17"/>
    <w:rsid w:val="001E797D"/>
    <w:rsid w:val="00260FB8"/>
    <w:rsid w:val="0027023A"/>
    <w:rsid w:val="00292B8C"/>
    <w:rsid w:val="002A64AD"/>
    <w:rsid w:val="002A75AF"/>
    <w:rsid w:val="002C7430"/>
    <w:rsid w:val="0030575F"/>
    <w:rsid w:val="00323219"/>
    <w:rsid w:val="003255B4"/>
    <w:rsid w:val="003527B1"/>
    <w:rsid w:val="003B5CEE"/>
    <w:rsid w:val="003E5BD3"/>
    <w:rsid w:val="00403D66"/>
    <w:rsid w:val="00407C70"/>
    <w:rsid w:val="0043564E"/>
    <w:rsid w:val="004602ED"/>
    <w:rsid w:val="004712EE"/>
    <w:rsid w:val="004B1E44"/>
    <w:rsid w:val="004C0B48"/>
    <w:rsid w:val="004C0F0A"/>
    <w:rsid w:val="004C54A6"/>
    <w:rsid w:val="004D6521"/>
    <w:rsid w:val="004F16A4"/>
    <w:rsid w:val="004F63C7"/>
    <w:rsid w:val="0051086F"/>
    <w:rsid w:val="00526CD4"/>
    <w:rsid w:val="00536CBC"/>
    <w:rsid w:val="005468ED"/>
    <w:rsid w:val="0057201F"/>
    <w:rsid w:val="006314C7"/>
    <w:rsid w:val="00643EEF"/>
    <w:rsid w:val="00646AC3"/>
    <w:rsid w:val="00683CAC"/>
    <w:rsid w:val="006D1AEE"/>
    <w:rsid w:val="006D3455"/>
    <w:rsid w:val="006E1F5F"/>
    <w:rsid w:val="00700E02"/>
    <w:rsid w:val="00713B37"/>
    <w:rsid w:val="00787D33"/>
    <w:rsid w:val="00793CBA"/>
    <w:rsid w:val="007A3F5C"/>
    <w:rsid w:val="007A6A4C"/>
    <w:rsid w:val="007B453B"/>
    <w:rsid w:val="007D4645"/>
    <w:rsid w:val="007E46BF"/>
    <w:rsid w:val="00817BE1"/>
    <w:rsid w:val="00822D1A"/>
    <w:rsid w:val="00841146"/>
    <w:rsid w:val="00856053"/>
    <w:rsid w:val="00871AD8"/>
    <w:rsid w:val="00881711"/>
    <w:rsid w:val="008B4D65"/>
    <w:rsid w:val="008E7DE2"/>
    <w:rsid w:val="009219A7"/>
    <w:rsid w:val="00927D8F"/>
    <w:rsid w:val="00992344"/>
    <w:rsid w:val="009B3D73"/>
    <w:rsid w:val="009D1E43"/>
    <w:rsid w:val="009D20F0"/>
    <w:rsid w:val="009D2EFB"/>
    <w:rsid w:val="009F27EB"/>
    <w:rsid w:val="00A14B7D"/>
    <w:rsid w:val="00AD01EF"/>
    <w:rsid w:val="00B15B23"/>
    <w:rsid w:val="00B5534E"/>
    <w:rsid w:val="00B61310"/>
    <w:rsid w:val="00B71718"/>
    <w:rsid w:val="00B83A92"/>
    <w:rsid w:val="00BB3C9A"/>
    <w:rsid w:val="00BF0336"/>
    <w:rsid w:val="00C00C68"/>
    <w:rsid w:val="00C31B7D"/>
    <w:rsid w:val="00C53FF5"/>
    <w:rsid w:val="00C63C8B"/>
    <w:rsid w:val="00C827C6"/>
    <w:rsid w:val="00CB510C"/>
    <w:rsid w:val="00CD74DC"/>
    <w:rsid w:val="00CE1F14"/>
    <w:rsid w:val="00CE6F25"/>
    <w:rsid w:val="00CF3392"/>
    <w:rsid w:val="00D41475"/>
    <w:rsid w:val="00DC31DA"/>
    <w:rsid w:val="00DC76FF"/>
    <w:rsid w:val="00E07493"/>
    <w:rsid w:val="00E2644F"/>
    <w:rsid w:val="00E33D82"/>
    <w:rsid w:val="00E44315"/>
    <w:rsid w:val="00E53CDC"/>
    <w:rsid w:val="00EA32D7"/>
    <w:rsid w:val="00EC1A61"/>
    <w:rsid w:val="00EF5159"/>
    <w:rsid w:val="00F15CF0"/>
    <w:rsid w:val="00F96C46"/>
    <w:rsid w:val="00FC61AE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6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CDDC962597229D8BF495EA52898CDD7226C59B85AC3662B6F692108ECEE181E3AED969EC41A584D583D2C7F4D499AC29F46624546E0F77q41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dcterms:created xsi:type="dcterms:W3CDTF">2024-09-19T09:40:00Z</dcterms:created>
  <dcterms:modified xsi:type="dcterms:W3CDTF">2024-09-19T09:40:00Z</dcterms:modified>
</cp:coreProperties>
</file>