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C0B6A" w14:textId="77777777" w:rsidR="00413BBB" w:rsidRPr="003D28E9" w:rsidRDefault="00C7580E" w:rsidP="00683457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3D28E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758C2" w:rsidRPr="003D28E9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14:paraId="753EC72F" w14:textId="77777777" w:rsidR="00E758C2" w:rsidRPr="003D28E9" w:rsidRDefault="009F1688" w:rsidP="00E7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D28E9">
        <w:rPr>
          <w:rFonts w:ascii="Times New Roman" w:hAnsi="Times New Roman" w:cs="Times New Roman"/>
          <w:b/>
          <w:bCs/>
          <w:sz w:val="32"/>
          <w:szCs w:val="32"/>
        </w:rPr>
        <w:t>О службе</w:t>
      </w:r>
      <w:r w:rsidR="00E758C2" w:rsidRPr="003D28E9">
        <w:rPr>
          <w:rFonts w:ascii="Times New Roman" w:hAnsi="Times New Roman" w:cs="Times New Roman"/>
          <w:b/>
          <w:bCs/>
          <w:sz w:val="32"/>
          <w:szCs w:val="32"/>
        </w:rPr>
        <w:t xml:space="preserve"> охраны труда в организации</w:t>
      </w:r>
      <w:r w:rsidR="00E758C2" w:rsidRPr="003D28E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046C4293" w14:textId="77777777" w:rsidR="00683457" w:rsidRPr="003D28E9" w:rsidRDefault="00683457" w:rsidP="00AC68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1DEB7222" w14:textId="308A2561" w:rsidR="009D67F7" w:rsidRPr="009D67F7" w:rsidRDefault="00AC6856" w:rsidP="009D67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 xml:space="preserve">В соответствии со статьей </w:t>
      </w:r>
      <w:r w:rsidR="006422E9" w:rsidRPr="003D28E9">
        <w:rPr>
          <w:rFonts w:ascii="Times New Roman" w:hAnsi="Times New Roman" w:cs="Times New Roman"/>
          <w:bCs/>
          <w:sz w:val="27"/>
          <w:szCs w:val="27"/>
        </w:rPr>
        <w:t>2</w:t>
      </w:r>
      <w:r w:rsidR="009D67F7" w:rsidRPr="003D28E9">
        <w:rPr>
          <w:rFonts w:ascii="Times New Roman" w:hAnsi="Times New Roman" w:cs="Times New Roman"/>
          <w:bCs/>
          <w:sz w:val="27"/>
          <w:szCs w:val="27"/>
        </w:rPr>
        <w:t>23</w:t>
      </w:r>
      <w:r w:rsidR="006422E9" w:rsidRPr="003D28E9">
        <w:rPr>
          <w:rFonts w:ascii="Times New Roman" w:hAnsi="Times New Roman" w:cs="Times New Roman"/>
          <w:bCs/>
          <w:sz w:val="27"/>
          <w:szCs w:val="27"/>
        </w:rPr>
        <w:t xml:space="preserve"> Трудового кодекса Российской Федерации</w:t>
      </w:r>
      <w:r w:rsidRPr="003D28E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233B7">
        <w:rPr>
          <w:rFonts w:ascii="Times New Roman" w:hAnsi="Times New Roman" w:cs="Times New Roman"/>
          <w:bCs/>
          <w:sz w:val="27"/>
          <w:szCs w:val="27"/>
        </w:rPr>
        <w:t>в</w:t>
      </w:r>
      <w:r w:rsidR="009D67F7" w:rsidRPr="009D67F7">
        <w:rPr>
          <w:rFonts w:ascii="Times New Roman" w:hAnsi="Times New Roman" w:cs="Times New Roman"/>
          <w:bCs/>
          <w:sz w:val="27"/>
          <w:szCs w:val="27"/>
        </w:rPr>
        <w:t xml:space="preserve"> целях обеспечения соблюдения </w:t>
      </w:r>
      <w:hyperlink r:id="rId7" w:history="1">
        <w:r w:rsidR="009D67F7" w:rsidRPr="009D67F7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требований</w:t>
        </w:r>
      </w:hyperlink>
      <w:r w:rsidR="009D67F7" w:rsidRPr="009D67F7">
        <w:rPr>
          <w:rFonts w:ascii="Times New Roman" w:hAnsi="Times New Roman" w:cs="Times New Roman"/>
          <w:bCs/>
          <w:sz w:val="27"/>
          <w:szCs w:val="27"/>
        </w:rPr>
        <w:t xml:space="preserve"> охраны труда, осуществления контроля за их выполнением 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труда.</w:t>
      </w:r>
    </w:p>
    <w:p w14:paraId="6D69EE39" w14:textId="77777777" w:rsidR="00090A39" w:rsidRPr="003D28E9" w:rsidRDefault="009D67F7" w:rsidP="009D67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1" w:name="Par1"/>
      <w:bookmarkEnd w:id="1"/>
      <w:r w:rsidRPr="009D67F7">
        <w:rPr>
          <w:rFonts w:ascii="Times New Roman" w:hAnsi="Times New Roman" w:cs="Times New Roman"/>
          <w:bCs/>
          <w:sz w:val="27"/>
          <w:szCs w:val="27"/>
        </w:rPr>
        <w:t>Работодатель, численность работников которого не превышает 50 человек,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деятельности.</w:t>
      </w:r>
    </w:p>
    <w:p w14:paraId="345301B4" w14:textId="77777777" w:rsidR="00090A39" w:rsidRPr="003D28E9" w:rsidRDefault="009D67F7" w:rsidP="00090A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D67F7">
        <w:rPr>
          <w:rFonts w:ascii="Times New Roman" w:hAnsi="Times New Roman" w:cs="Times New Roman"/>
          <w:bCs/>
          <w:sz w:val="27"/>
          <w:szCs w:val="27"/>
        </w:rPr>
        <w:t>При отсутствии у работодателя</w:t>
      </w:r>
      <w:r w:rsidRPr="003D28E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D67F7">
        <w:rPr>
          <w:rFonts w:ascii="Times New Roman" w:hAnsi="Times New Roman" w:cs="Times New Roman"/>
          <w:bCs/>
          <w:sz w:val="27"/>
          <w:szCs w:val="27"/>
        </w:rPr>
        <w:t>службы охраны труда, специалиста по охране труда, имеющего соответствующее образование, их функции осуществляют</w:t>
      </w:r>
      <w:r w:rsidR="00090A39" w:rsidRPr="003D28E9">
        <w:rPr>
          <w:rFonts w:ascii="Times New Roman" w:hAnsi="Times New Roman" w:cs="Times New Roman"/>
          <w:bCs/>
          <w:sz w:val="27"/>
          <w:szCs w:val="27"/>
        </w:rPr>
        <w:t>:</w:t>
      </w:r>
    </w:p>
    <w:p w14:paraId="1C0A89F4" w14:textId="40F93AD6" w:rsidR="00090A39" w:rsidRPr="003D28E9" w:rsidRDefault="009D67F7" w:rsidP="00090A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D67F7">
        <w:rPr>
          <w:rFonts w:ascii="Times New Roman" w:hAnsi="Times New Roman" w:cs="Times New Roman"/>
          <w:bCs/>
          <w:sz w:val="27"/>
          <w:szCs w:val="27"/>
        </w:rPr>
        <w:t xml:space="preserve">работодатель - индивидуальный предприниматель (лично), </w:t>
      </w:r>
    </w:p>
    <w:p w14:paraId="7EAB63AB" w14:textId="77777777" w:rsidR="00090A39" w:rsidRPr="003D28E9" w:rsidRDefault="009D67F7" w:rsidP="009D67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D67F7">
        <w:rPr>
          <w:rFonts w:ascii="Times New Roman" w:hAnsi="Times New Roman" w:cs="Times New Roman"/>
          <w:bCs/>
          <w:sz w:val="27"/>
          <w:szCs w:val="27"/>
        </w:rPr>
        <w:t>руководитель организации</w:t>
      </w:r>
      <w:r w:rsidR="00090A39" w:rsidRPr="003D28E9">
        <w:rPr>
          <w:rFonts w:ascii="Times New Roman" w:hAnsi="Times New Roman" w:cs="Times New Roman"/>
          <w:bCs/>
          <w:sz w:val="27"/>
          <w:szCs w:val="27"/>
        </w:rPr>
        <w:t>;</w:t>
      </w:r>
    </w:p>
    <w:p w14:paraId="2EB82137" w14:textId="77777777" w:rsidR="00090A39" w:rsidRPr="003D28E9" w:rsidRDefault="009D67F7" w:rsidP="009D67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D67F7">
        <w:rPr>
          <w:rFonts w:ascii="Times New Roman" w:hAnsi="Times New Roman" w:cs="Times New Roman"/>
          <w:bCs/>
          <w:sz w:val="27"/>
          <w:szCs w:val="27"/>
        </w:rPr>
        <w:t>другой уполномоченный работодателем работник</w:t>
      </w:r>
      <w:r w:rsidR="00090A39" w:rsidRPr="003D28E9">
        <w:rPr>
          <w:rFonts w:ascii="Times New Roman" w:hAnsi="Times New Roman" w:cs="Times New Roman"/>
          <w:bCs/>
          <w:sz w:val="27"/>
          <w:szCs w:val="27"/>
        </w:rPr>
        <w:t>;</w:t>
      </w:r>
    </w:p>
    <w:p w14:paraId="4C43869B" w14:textId="77777777" w:rsidR="00090A39" w:rsidRPr="003D28E9" w:rsidRDefault="009D67F7" w:rsidP="009D67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D67F7">
        <w:rPr>
          <w:rFonts w:ascii="Times New Roman" w:hAnsi="Times New Roman" w:cs="Times New Roman"/>
          <w:bCs/>
          <w:sz w:val="27"/>
          <w:szCs w:val="27"/>
        </w:rPr>
        <w:t xml:space="preserve">организация или индивидуальный предприниматель, оказывающие услуги в области охраны труда, привлекаемые работодателем по гражданско-правовому договору. </w:t>
      </w:r>
    </w:p>
    <w:p w14:paraId="779A4BD8" w14:textId="350F70B3" w:rsidR="009D67F7" w:rsidRPr="009D67F7" w:rsidRDefault="00CF2014" w:rsidP="009D67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>При этом о</w:t>
      </w:r>
      <w:r w:rsidR="009D67F7" w:rsidRPr="009D67F7">
        <w:rPr>
          <w:rFonts w:ascii="Times New Roman" w:hAnsi="Times New Roman" w:cs="Times New Roman"/>
          <w:bCs/>
          <w:sz w:val="27"/>
          <w:szCs w:val="27"/>
        </w:rPr>
        <w:t xml:space="preserve">рганизация или индивидуальный предприниматель, оказывающие услуги в области охраны труда, должны соответствовать </w:t>
      </w:r>
      <w:hyperlink r:id="rId8" w:history="1">
        <w:r w:rsidR="009D67F7" w:rsidRPr="009D67F7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требованиям</w:t>
        </w:r>
      </w:hyperlink>
      <w:r w:rsidR="00272057" w:rsidRPr="003D28E9">
        <w:rPr>
          <w:rFonts w:ascii="Times New Roman" w:hAnsi="Times New Roman" w:cs="Times New Roman"/>
          <w:bCs/>
          <w:sz w:val="27"/>
          <w:szCs w:val="27"/>
        </w:rPr>
        <w:t xml:space="preserve"> Постановления Правительства Р</w:t>
      </w:r>
      <w:r w:rsidR="00090A39" w:rsidRPr="003D28E9">
        <w:rPr>
          <w:rFonts w:ascii="Times New Roman" w:hAnsi="Times New Roman" w:cs="Times New Roman"/>
          <w:bCs/>
          <w:sz w:val="27"/>
          <w:szCs w:val="27"/>
        </w:rPr>
        <w:t>оссийской Федерации</w:t>
      </w:r>
      <w:r w:rsidR="00272057" w:rsidRPr="003D28E9">
        <w:rPr>
          <w:rFonts w:ascii="Times New Roman" w:hAnsi="Times New Roman" w:cs="Times New Roman"/>
          <w:bCs/>
          <w:sz w:val="27"/>
          <w:szCs w:val="27"/>
        </w:rPr>
        <w:t xml:space="preserve"> от 16.12.2021 № 2334 «Об утверждении Правил аккредитации организаций, индивидуальных предпринимателей, оказывающих услуги в</w:t>
      </w:r>
      <w:r w:rsidR="00F81C82">
        <w:rPr>
          <w:rFonts w:ascii="Times New Roman" w:hAnsi="Times New Roman" w:cs="Times New Roman"/>
          <w:bCs/>
          <w:sz w:val="27"/>
          <w:szCs w:val="27"/>
        </w:rPr>
        <w:t> </w:t>
      </w:r>
      <w:r w:rsidR="00272057" w:rsidRPr="003D28E9">
        <w:rPr>
          <w:rFonts w:ascii="Times New Roman" w:hAnsi="Times New Roman" w:cs="Times New Roman"/>
          <w:bCs/>
          <w:sz w:val="27"/>
          <w:szCs w:val="27"/>
        </w:rPr>
        <w:t>области охраны труда, и требований к организациям и индивидуальным предпринимателям, оказывающим услуги в области охраны труда».</w:t>
      </w:r>
    </w:p>
    <w:p w14:paraId="0CBC8C50" w14:textId="6E747B5A" w:rsidR="00EC0438" w:rsidRPr="003D28E9" w:rsidRDefault="00EC0438" w:rsidP="00AA222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385FA258" w14:textId="77777777" w:rsidR="00EC0438" w:rsidRPr="003D28E9" w:rsidRDefault="00EC0438" w:rsidP="00F328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D28E9">
        <w:rPr>
          <w:rFonts w:ascii="Times New Roman" w:hAnsi="Times New Roman" w:cs="Times New Roman"/>
          <w:b/>
          <w:bCs/>
          <w:sz w:val="27"/>
          <w:szCs w:val="27"/>
        </w:rPr>
        <w:t>Организация службы охраны труда</w:t>
      </w:r>
    </w:p>
    <w:p w14:paraId="0A9C2569" w14:textId="1AA83948" w:rsidR="00EC0438" w:rsidRPr="003D28E9" w:rsidRDefault="00EC0438" w:rsidP="0012627C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2353F54D" w14:textId="3D09EF24" w:rsidR="006B3AAA" w:rsidRPr="003D28E9" w:rsidRDefault="00E758C2" w:rsidP="00F328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 xml:space="preserve">Служба охраны труда </w:t>
      </w:r>
      <w:r w:rsidR="0012627C" w:rsidRPr="003D28E9">
        <w:rPr>
          <w:rFonts w:ascii="Times New Roman" w:hAnsi="Times New Roman" w:cs="Times New Roman"/>
          <w:bCs/>
          <w:sz w:val="27"/>
          <w:szCs w:val="27"/>
        </w:rPr>
        <w:t xml:space="preserve">(далее – Служба) </w:t>
      </w:r>
      <w:r w:rsidRPr="003D28E9">
        <w:rPr>
          <w:rFonts w:ascii="Times New Roman" w:hAnsi="Times New Roman" w:cs="Times New Roman"/>
          <w:bCs/>
          <w:sz w:val="27"/>
          <w:szCs w:val="27"/>
        </w:rPr>
        <w:t xml:space="preserve">является структурным подразделением, подчиняющимся непосредственно работодателю (его уполномоченному представителю). </w:t>
      </w:r>
    </w:p>
    <w:p w14:paraId="2F5EAEF4" w14:textId="77878981" w:rsidR="00035B91" w:rsidRPr="003D28E9" w:rsidRDefault="00E758C2" w:rsidP="00126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 xml:space="preserve">Работодатель вправе своим решением делегировать прямое руководство </w:t>
      </w:r>
      <w:r w:rsidR="00035B91" w:rsidRPr="003D28E9">
        <w:rPr>
          <w:rFonts w:ascii="Times New Roman" w:hAnsi="Times New Roman" w:cs="Times New Roman"/>
          <w:bCs/>
          <w:sz w:val="27"/>
          <w:szCs w:val="27"/>
          <w:lang w:val="en-US"/>
        </w:rPr>
        <w:t>C</w:t>
      </w:r>
      <w:proofErr w:type="spellStart"/>
      <w:r w:rsidRPr="003D28E9">
        <w:rPr>
          <w:rFonts w:ascii="Times New Roman" w:hAnsi="Times New Roman" w:cs="Times New Roman"/>
          <w:bCs/>
          <w:sz w:val="27"/>
          <w:szCs w:val="27"/>
        </w:rPr>
        <w:t>лужбой</w:t>
      </w:r>
      <w:proofErr w:type="spellEnd"/>
      <w:r w:rsidR="00F81C8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D28E9">
        <w:rPr>
          <w:rFonts w:ascii="Times New Roman" w:hAnsi="Times New Roman" w:cs="Times New Roman"/>
          <w:bCs/>
          <w:sz w:val="27"/>
          <w:szCs w:val="27"/>
        </w:rPr>
        <w:t>одному из заместителей руководителя работодателя, обладающего компетенциями в сфере охраны труда, у которого обязанности по руководству и</w:t>
      </w:r>
      <w:r w:rsidR="00383CD1" w:rsidRPr="003D28E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D28E9">
        <w:rPr>
          <w:rFonts w:ascii="Times New Roman" w:hAnsi="Times New Roman" w:cs="Times New Roman"/>
          <w:bCs/>
          <w:sz w:val="27"/>
          <w:szCs w:val="27"/>
        </w:rPr>
        <w:t>ответственность за обеспечение функционирования службы охраны труда, в том числе в рамках системы управления охраной труда, закреплены в</w:t>
      </w:r>
      <w:r w:rsidR="00B97E6B" w:rsidRPr="003D28E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D28E9">
        <w:rPr>
          <w:rFonts w:ascii="Times New Roman" w:hAnsi="Times New Roman" w:cs="Times New Roman"/>
          <w:bCs/>
          <w:sz w:val="27"/>
          <w:szCs w:val="27"/>
        </w:rPr>
        <w:t xml:space="preserve">локальных нормативных актах работодателя и должностной инструкции, с обеспечением отсутствия конфликта интересов. </w:t>
      </w:r>
    </w:p>
    <w:p w14:paraId="1510768A" w14:textId="51D99971" w:rsidR="00EC0438" w:rsidRPr="003D28E9" w:rsidRDefault="00E758C2" w:rsidP="00126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 xml:space="preserve">В случае отсутствия у работодателя заместителей, обладающих соответствующими компетенциями, </w:t>
      </w:r>
      <w:r w:rsidR="00035B91" w:rsidRPr="003D28E9">
        <w:rPr>
          <w:rFonts w:ascii="Times New Roman" w:hAnsi="Times New Roman" w:cs="Times New Roman"/>
          <w:bCs/>
          <w:sz w:val="27"/>
          <w:szCs w:val="27"/>
        </w:rPr>
        <w:t>С</w:t>
      </w:r>
      <w:r w:rsidRPr="003D28E9">
        <w:rPr>
          <w:rFonts w:ascii="Times New Roman" w:hAnsi="Times New Roman" w:cs="Times New Roman"/>
          <w:bCs/>
          <w:sz w:val="27"/>
          <w:szCs w:val="27"/>
        </w:rPr>
        <w:t>лужба</w:t>
      </w:r>
      <w:r w:rsidR="00035B91" w:rsidRPr="003D28E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D28E9">
        <w:rPr>
          <w:rFonts w:ascii="Times New Roman" w:hAnsi="Times New Roman" w:cs="Times New Roman"/>
          <w:bCs/>
          <w:sz w:val="27"/>
          <w:szCs w:val="27"/>
        </w:rPr>
        <w:t>подчиняется непосредственно работодателю.</w:t>
      </w:r>
    </w:p>
    <w:p w14:paraId="33A04EAC" w14:textId="77777777" w:rsidR="00EC0438" w:rsidRPr="003D28E9" w:rsidRDefault="00E758C2" w:rsidP="00EC04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>Службу рекомендуется организовывать в форме самостоятельного структурного подразделения работодателя, состоящего из штата специалистов по охране труда во</w:t>
      </w:r>
      <w:r w:rsidR="00383CD1" w:rsidRPr="003D28E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D28E9">
        <w:rPr>
          <w:rFonts w:ascii="Times New Roman" w:hAnsi="Times New Roman" w:cs="Times New Roman"/>
          <w:bCs/>
          <w:sz w:val="27"/>
          <w:szCs w:val="27"/>
        </w:rPr>
        <w:t>главе с</w:t>
      </w:r>
      <w:r w:rsidR="00383CD1" w:rsidRPr="003D28E9">
        <w:rPr>
          <w:rFonts w:ascii="Times New Roman" w:hAnsi="Times New Roman" w:cs="Times New Roman"/>
          <w:bCs/>
          <w:sz w:val="27"/>
          <w:szCs w:val="27"/>
        </w:rPr>
        <w:t> </w:t>
      </w:r>
      <w:r w:rsidRPr="003D28E9">
        <w:rPr>
          <w:rFonts w:ascii="Times New Roman" w:hAnsi="Times New Roman" w:cs="Times New Roman"/>
          <w:bCs/>
          <w:sz w:val="27"/>
          <w:szCs w:val="27"/>
        </w:rPr>
        <w:t>руководителем (начальником) Службы.</w:t>
      </w:r>
    </w:p>
    <w:p w14:paraId="27F6DB5A" w14:textId="48D642F2" w:rsidR="00BD63EB" w:rsidRPr="003D28E9" w:rsidRDefault="0012627C" w:rsidP="00126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2627C">
        <w:rPr>
          <w:rFonts w:ascii="Times New Roman" w:hAnsi="Times New Roman" w:cs="Times New Roman"/>
          <w:bCs/>
          <w:sz w:val="27"/>
          <w:szCs w:val="27"/>
        </w:rPr>
        <w:t xml:space="preserve">Структура </w:t>
      </w:r>
      <w:r w:rsidRPr="003D28E9">
        <w:rPr>
          <w:rFonts w:ascii="Times New Roman" w:hAnsi="Times New Roman" w:cs="Times New Roman"/>
          <w:bCs/>
          <w:sz w:val="27"/>
          <w:szCs w:val="27"/>
        </w:rPr>
        <w:t>С</w:t>
      </w:r>
      <w:r w:rsidRPr="0012627C">
        <w:rPr>
          <w:rFonts w:ascii="Times New Roman" w:hAnsi="Times New Roman" w:cs="Times New Roman"/>
          <w:bCs/>
          <w:sz w:val="27"/>
          <w:szCs w:val="27"/>
        </w:rPr>
        <w:t>лужбы в организации и численность работников службы охраны труда определяются работодателем с учетом Рекомендаций по структуре службы охраны труда в</w:t>
      </w:r>
      <w:r w:rsidR="00F81C82">
        <w:rPr>
          <w:rFonts w:ascii="Times New Roman" w:hAnsi="Times New Roman" w:cs="Times New Roman"/>
          <w:bCs/>
          <w:sz w:val="27"/>
          <w:szCs w:val="27"/>
        </w:rPr>
        <w:t> </w:t>
      </w:r>
      <w:r w:rsidRPr="0012627C">
        <w:rPr>
          <w:rFonts w:ascii="Times New Roman" w:hAnsi="Times New Roman" w:cs="Times New Roman"/>
          <w:bCs/>
          <w:sz w:val="27"/>
          <w:szCs w:val="27"/>
        </w:rPr>
        <w:t xml:space="preserve">организации и по численности работников службы охраны труда, утвержденных приказом Минтруда России от 31.01.2022 </w:t>
      </w:r>
      <w:r w:rsidR="00BA40BD">
        <w:rPr>
          <w:rFonts w:ascii="Times New Roman" w:hAnsi="Times New Roman" w:cs="Times New Roman"/>
          <w:bCs/>
          <w:sz w:val="27"/>
          <w:szCs w:val="27"/>
        </w:rPr>
        <w:t>№</w:t>
      </w:r>
      <w:r w:rsidRPr="0012627C">
        <w:rPr>
          <w:rFonts w:ascii="Times New Roman" w:hAnsi="Times New Roman" w:cs="Times New Roman"/>
          <w:bCs/>
          <w:sz w:val="27"/>
          <w:szCs w:val="27"/>
        </w:rPr>
        <w:t xml:space="preserve"> 37 (далее – Рекомендации).</w:t>
      </w:r>
    </w:p>
    <w:p w14:paraId="4449CE62" w14:textId="77777777" w:rsidR="00EC0438" w:rsidRPr="003D28E9" w:rsidRDefault="00E758C2" w:rsidP="00EC04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>Структуру и численность работников Службы работодателю рекомендуется определять, исходя из возлагаемых на нее следующих задач и функций:</w:t>
      </w:r>
    </w:p>
    <w:p w14:paraId="5E7F5267" w14:textId="77777777" w:rsidR="00EC0438" w:rsidRPr="003D28E9" w:rsidRDefault="00E758C2" w:rsidP="00EC04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>а) организация работы по обеспечению выпо</w:t>
      </w:r>
      <w:r w:rsidR="00EC0438" w:rsidRPr="003D28E9">
        <w:rPr>
          <w:rFonts w:ascii="Times New Roman" w:hAnsi="Times New Roman" w:cs="Times New Roman"/>
          <w:bCs/>
          <w:sz w:val="27"/>
          <w:szCs w:val="27"/>
        </w:rPr>
        <w:t>лнения требований охраны труда;</w:t>
      </w:r>
    </w:p>
    <w:p w14:paraId="55891A39" w14:textId="77777777" w:rsidR="00EC0438" w:rsidRPr="003D28E9" w:rsidRDefault="00E758C2" w:rsidP="00EC04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 xml:space="preserve">б) контроль за соблюдением требований законодательных и иных нормативных правовых актов об охране труда, коллективного договора, отраслевых (межотраслевых) </w:t>
      </w:r>
      <w:r w:rsidRPr="003D28E9">
        <w:rPr>
          <w:rFonts w:ascii="Times New Roman" w:hAnsi="Times New Roman" w:cs="Times New Roman"/>
          <w:bCs/>
          <w:sz w:val="27"/>
          <w:szCs w:val="27"/>
        </w:rPr>
        <w:lastRenderedPageBreak/>
        <w:t>соглашений, других локальных нормативных актов работодателя по вопросам охраны труда;</w:t>
      </w:r>
    </w:p>
    <w:p w14:paraId="07BFF0A0" w14:textId="77777777" w:rsidR="00EC0438" w:rsidRPr="003D28E9" w:rsidRDefault="00E758C2" w:rsidP="00EC04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>в) организация профилактической работы по предупреждению производственного травматизма, профессиональных заболеваний, а также мероприятий по улучшению условий труда;</w:t>
      </w:r>
    </w:p>
    <w:p w14:paraId="697EDD86" w14:textId="77777777" w:rsidR="00EC0438" w:rsidRPr="003D28E9" w:rsidRDefault="00E758C2" w:rsidP="00EC04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>г) информирование и консультирование работников и руководителей структурных подразделений у работодателя по вопросам охраны труда;</w:t>
      </w:r>
    </w:p>
    <w:p w14:paraId="43054EBF" w14:textId="77777777" w:rsidR="00EC0438" w:rsidRPr="003D28E9" w:rsidRDefault="00E758C2" w:rsidP="00EC04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>д) изучение и распространение передового опыта в области охраны труда, проведение информационных мероприятий по вопросам охраны труда.</w:t>
      </w:r>
    </w:p>
    <w:p w14:paraId="3DAAD2E6" w14:textId="77777777" w:rsidR="00EC0438" w:rsidRPr="003D28E9" w:rsidRDefault="00B21141" w:rsidP="00B211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>Службу</w:t>
      </w:r>
      <w:r w:rsidR="00E758C2" w:rsidRPr="003D28E9">
        <w:rPr>
          <w:rFonts w:ascii="Times New Roman" w:hAnsi="Times New Roman" w:cs="Times New Roman"/>
          <w:bCs/>
          <w:sz w:val="27"/>
          <w:szCs w:val="27"/>
        </w:rPr>
        <w:t xml:space="preserve"> рекомендуется формировать с учетом</w:t>
      </w:r>
      <w:r w:rsidRPr="003D28E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758C2" w:rsidRPr="003D28E9">
        <w:rPr>
          <w:rFonts w:ascii="Times New Roman" w:hAnsi="Times New Roman" w:cs="Times New Roman"/>
          <w:bCs/>
          <w:sz w:val="27"/>
          <w:szCs w:val="27"/>
        </w:rPr>
        <w:t>организационной (штатной) структуры, специфики вида деятель</w:t>
      </w:r>
      <w:r w:rsidRPr="003D28E9">
        <w:rPr>
          <w:rFonts w:ascii="Times New Roman" w:hAnsi="Times New Roman" w:cs="Times New Roman"/>
          <w:bCs/>
          <w:sz w:val="27"/>
          <w:szCs w:val="27"/>
        </w:rPr>
        <w:t xml:space="preserve">ности предприятия (организации), </w:t>
      </w:r>
      <w:r w:rsidR="00E758C2" w:rsidRPr="003D28E9">
        <w:rPr>
          <w:rFonts w:ascii="Times New Roman" w:hAnsi="Times New Roman" w:cs="Times New Roman"/>
          <w:bCs/>
          <w:sz w:val="27"/>
          <w:szCs w:val="27"/>
        </w:rPr>
        <w:t>наличия удаленных обособленных структурных подразделени</w:t>
      </w:r>
      <w:r w:rsidRPr="003D28E9">
        <w:rPr>
          <w:rFonts w:ascii="Times New Roman" w:hAnsi="Times New Roman" w:cs="Times New Roman"/>
          <w:bCs/>
          <w:sz w:val="27"/>
          <w:szCs w:val="27"/>
        </w:rPr>
        <w:t xml:space="preserve">й (филиалов, представительств), </w:t>
      </w:r>
      <w:r w:rsidR="00E758C2" w:rsidRPr="003D28E9">
        <w:rPr>
          <w:rFonts w:ascii="Times New Roman" w:hAnsi="Times New Roman" w:cs="Times New Roman"/>
          <w:bCs/>
          <w:sz w:val="27"/>
          <w:szCs w:val="27"/>
        </w:rPr>
        <w:t>особенностей организации и функционирования системы управления охраной труда, штатной числен</w:t>
      </w:r>
      <w:r w:rsidRPr="003D28E9">
        <w:rPr>
          <w:rFonts w:ascii="Times New Roman" w:hAnsi="Times New Roman" w:cs="Times New Roman"/>
          <w:bCs/>
          <w:sz w:val="27"/>
          <w:szCs w:val="27"/>
        </w:rPr>
        <w:t xml:space="preserve">ности работников у работодателя, </w:t>
      </w:r>
      <w:r w:rsidR="00E758C2" w:rsidRPr="003D28E9">
        <w:rPr>
          <w:rFonts w:ascii="Times New Roman" w:hAnsi="Times New Roman" w:cs="Times New Roman"/>
          <w:bCs/>
          <w:sz w:val="27"/>
          <w:szCs w:val="27"/>
        </w:rPr>
        <w:t>установленного по результатам проведения специальной оценки условий труда уровня вредности (опасности) факторов производственной среды и</w:t>
      </w:r>
      <w:r w:rsidR="00F9621B" w:rsidRPr="003D28E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D28E9">
        <w:rPr>
          <w:rFonts w:ascii="Times New Roman" w:hAnsi="Times New Roman" w:cs="Times New Roman"/>
          <w:bCs/>
          <w:sz w:val="27"/>
          <w:szCs w:val="27"/>
        </w:rPr>
        <w:t xml:space="preserve">трудового процесса, уровня профессиональных рисков, </w:t>
      </w:r>
      <w:r w:rsidR="00E758C2" w:rsidRPr="003D28E9">
        <w:rPr>
          <w:rFonts w:ascii="Times New Roman" w:hAnsi="Times New Roman" w:cs="Times New Roman"/>
          <w:bCs/>
          <w:sz w:val="27"/>
          <w:szCs w:val="27"/>
        </w:rPr>
        <w:t xml:space="preserve">наличия </w:t>
      </w:r>
      <w:r w:rsidRPr="003D28E9">
        <w:rPr>
          <w:rFonts w:ascii="Times New Roman" w:hAnsi="Times New Roman" w:cs="Times New Roman"/>
          <w:bCs/>
          <w:sz w:val="27"/>
          <w:szCs w:val="27"/>
        </w:rPr>
        <w:t xml:space="preserve">работ с повышенной опасностью и </w:t>
      </w:r>
      <w:r w:rsidR="00E758C2" w:rsidRPr="003D28E9">
        <w:rPr>
          <w:rFonts w:ascii="Times New Roman" w:hAnsi="Times New Roman" w:cs="Times New Roman"/>
          <w:bCs/>
          <w:sz w:val="27"/>
          <w:szCs w:val="27"/>
        </w:rPr>
        <w:t>иных факторов, определяющих состояние охраны труда у работодателя.</w:t>
      </w:r>
    </w:p>
    <w:p w14:paraId="5D698F67" w14:textId="31287A63" w:rsidR="00860FEB" w:rsidRPr="003D28E9" w:rsidRDefault="00312AF1" w:rsidP="003440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 xml:space="preserve">Чтобы определить численность специалистов по охране труда и структуру </w:t>
      </w:r>
      <w:r w:rsidR="002C208C" w:rsidRPr="003D28E9">
        <w:rPr>
          <w:rFonts w:ascii="Times New Roman" w:hAnsi="Times New Roman" w:cs="Times New Roman"/>
          <w:bCs/>
          <w:sz w:val="27"/>
          <w:szCs w:val="27"/>
        </w:rPr>
        <w:t>С</w:t>
      </w:r>
      <w:r w:rsidRPr="003D28E9">
        <w:rPr>
          <w:rFonts w:ascii="Times New Roman" w:hAnsi="Times New Roman" w:cs="Times New Roman"/>
          <w:bCs/>
          <w:sz w:val="27"/>
          <w:szCs w:val="27"/>
        </w:rPr>
        <w:t xml:space="preserve">лужбы, рекомендовано исходить из возлагаемых на нее задач и функций, а также из основных должностных обязанностей работников </w:t>
      </w:r>
      <w:r w:rsidR="002C208C" w:rsidRPr="003D28E9">
        <w:rPr>
          <w:rFonts w:ascii="Times New Roman" w:hAnsi="Times New Roman" w:cs="Times New Roman"/>
          <w:bCs/>
          <w:sz w:val="27"/>
          <w:szCs w:val="27"/>
        </w:rPr>
        <w:t>С</w:t>
      </w:r>
      <w:r w:rsidRPr="003D28E9">
        <w:rPr>
          <w:rFonts w:ascii="Times New Roman" w:hAnsi="Times New Roman" w:cs="Times New Roman"/>
          <w:bCs/>
          <w:sz w:val="27"/>
          <w:szCs w:val="27"/>
        </w:rPr>
        <w:t>лужбы (пункты 13, 30 Рекомендаций).</w:t>
      </w:r>
    </w:p>
    <w:p w14:paraId="35AF580E" w14:textId="77777777" w:rsidR="003440FC" w:rsidRPr="003D28E9" w:rsidRDefault="003440FC" w:rsidP="00860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60FEB" w:rsidRPr="003D28E9">
        <w:rPr>
          <w:rFonts w:ascii="Times New Roman" w:hAnsi="Times New Roman" w:cs="Times New Roman"/>
          <w:bCs/>
          <w:sz w:val="27"/>
          <w:szCs w:val="27"/>
        </w:rPr>
        <w:t xml:space="preserve">Следует обратить внимание, что рекомендуемая нормативная численность работников определяется исходя из 40-часовой рабочей недели. </w:t>
      </w:r>
    </w:p>
    <w:p w14:paraId="22D1F1AC" w14:textId="0DA154F5" w:rsidR="00312AF1" w:rsidRPr="003D28E9" w:rsidRDefault="00312AF1" w:rsidP="00860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>В Рекомендациях приведены подробный порядок определения нормативной численности работников службы охраны труда и методика расчет</w:t>
      </w:r>
      <w:r w:rsidR="003440FC" w:rsidRPr="003D28E9">
        <w:rPr>
          <w:rFonts w:ascii="Times New Roman" w:hAnsi="Times New Roman" w:cs="Times New Roman"/>
          <w:bCs/>
          <w:sz w:val="27"/>
          <w:szCs w:val="27"/>
        </w:rPr>
        <w:t>а численности работников.</w:t>
      </w:r>
      <w:r w:rsidR="00860FEB" w:rsidRPr="003D28E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D28E9">
        <w:rPr>
          <w:rFonts w:ascii="Times New Roman" w:hAnsi="Times New Roman" w:cs="Times New Roman"/>
          <w:bCs/>
          <w:sz w:val="27"/>
          <w:szCs w:val="27"/>
        </w:rPr>
        <w:t>Для расчета предлагается воспользоваться примером, указанн</w:t>
      </w:r>
      <w:r w:rsidR="002C208C" w:rsidRPr="003D28E9">
        <w:rPr>
          <w:rFonts w:ascii="Times New Roman" w:hAnsi="Times New Roman" w:cs="Times New Roman"/>
          <w:bCs/>
          <w:sz w:val="27"/>
          <w:szCs w:val="27"/>
        </w:rPr>
        <w:t>ы</w:t>
      </w:r>
      <w:r w:rsidRPr="003D28E9">
        <w:rPr>
          <w:rFonts w:ascii="Times New Roman" w:hAnsi="Times New Roman" w:cs="Times New Roman"/>
          <w:bCs/>
          <w:sz w:val="27"/>
          <w:szCs w:val="27"/>
        </w:rPr>
        <w:t>м в</w:t>
      </w:r>
      <w:r w:rsidR="00860FEB" w:rsidRPr="003D28E9">
        <w:rPr>
          <w:rFonts w:ascii="Times New Roman" w:hAnsi="Times New Roman" w:cs="Times New Roman"/>
          <w:bCs/>
          <w:sz w:val="27"/>
          <w:szCs w:val="27"/>
        </w:rPr>
        <w:t> </w:t>
      </w:r>
      <w:r w:rsidRPr="003D28E9">
        <w:rPr>
          <w:rFonts w:ascii="Times New Roman" w:hAnsi="Times New Roman" w:cs="Times New Roman"/>
          <w:bCs/>
          <w:sz w:val="27"/>
          <w:szCs w:val="27"/>
        </w:rPr>
        <w:t>Рекомендациях.</w:t>
      </w:r>
    </w:p>
    <w:p w14:paraId="6B310C21" w14:textId="65F219E0" w:rsidR="003440FC" w:rsidRPr="003D28E9" w:rsidRDefault="00860FEB" w:rsidP="003440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 xml:space="preserve">Обращаем внимание, что </w:t>
      </w:r>
      <w:r w:rsidR="00312AF1" w:rsidRPr="003D28E9">
        <w:rPr>
          <w:rFonts w:ascii="Times New Roman" w:hAnsi="Times New Roman" w:cs="Times New Roman"/>
          <w:bCs/>
          <w:sz w:val="27"/>
          <w:szCs w:val="27"/>
        </w:rPr>
        <w:t>Рекомендации, не распространяются на ряд работодателей и не применяются для</w:t>
      </w:r>
      <w:r w:rsidR="00BA40B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12AF1" w:rsidRPr="003D28E9">
        <w:rPr>
          <w:rFonts w:ascii="Times New Roman" w:hAnsi="Times New Roman" w:cs="Times New Roman"/>
          <w:bCs/>
          <w:sz w:val="27"/>
          <w:szCs w:val="27"/>
        </w:rPr>
        <w:t>расчета штатной численности, в частности, специалистов по</w:t>
      </w:r>
      <w:r w:rsidRPr="003D28E9">
        <w:rPr>
          <w:rFonts w:ascii="Times New Roman" w:hAnsi="Times New Roman" w:cs="Times New Roman"/>
          <w:bCs/>
          <w:sz w:val="27"/>
          <w:szCs w:val="27"/>
        </w:rPr>
        <w:t> </w:t>
      </w:r>
      <w:r w:rsidR="00312AF1" w:rsidRPr="003D28E9">
        <w:rPr>
          <w:rFonts w:ascii="Times New Roman" w:hAnsi="Times New Roman" w:cs="Times New Roman"/>
          <w:bCs/>
          <w:sz w:val="27"/>
          <w:szCs w:val="27"/>
        </w:rPr>
        <w:t>промышленной, экологической и пожарной безопасности (пункты 1, 7 Рекомендаций).</w:t>
      </w:r>
    </w:p>
    <w:p w14:paraId="53AB341D" w14:textId="77777777" w:rsidR="00D36F4C" w:rsidRPr="003D28E9" w:rsidRDefault="003440FC" w:rsidP="003440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 xml:space="preserve">В своей деятельности </w:t>
      </w:r>
      <w:r w:rsidR="00D36F4C" w:rsidRPr="003D28E9">
        <w:rPr>
          <w:rFonts w:ascii="Times New Roman" w:hAnsi="Times New Roman" w:cs="Times New Roman"/>
          <w:bCs/>
          <w:sz w:val="27"/>
          <w:szCs w:val="27"/>
        </w:rPr>
        <w:t>Служба обеспечивает</w:t>
      </w:r>
      <w:r w:rsidR="00976835" w:rsidRPr="003D28E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36F4C" w:rsidRPr="003D28E9">
        <w:rPr>
          <w:rFonts w:ascii="Times New Roman" w:hAnsi="Times New Roman" w:cs="Times New Roman"/>
          <w:bCs/>
          <w:sz w:val="27"/>
          <w:szCs w:val="27"/>
        </w:rPr>
        <w:t>функционирование сис</w:t>
      </w:r>
      <w:r w:rsidR="00BD63EB" w:rsidRPr="003D28E9">
        <w:rPr>
          <w:rFonts w:ascii="Times New Roman" w:hAnsi="Times New Roman" w:cs="Times New Roman"/>
          <w:bCs/>
          <w:sz w:val="27"/>
          <w:szCs w:val="27"/>
        </w:rPr>
        <w:t xml:space="preserve">темы управления охраной труда у </w:t>
      </w:r>
      <w:r w:rsidR="00D36F4C" w:rsidRPr="003D28E9">
        <w:rPr>
          <w:rFonts w:ascii="Times New Roman" w:hAnsi="Times New Roman" w:cs="Times New Roman"/>
          <w:bCs/>
          <w:sz w:val="27"/>
          <w:szCs w:val="27"/>
        </w:rPr>
        <w:t>работодателя и осуществляет свою деятельность во взаимодействии с</w:t>
      </w:r>
      <w:r w:rsidR="00BD63EB" w:rsidRPr="003D28E9">
        <w:rPr>
          <w:rFonts w:ascii="Times New Roman" w:hAnsi="Times New Roman" w:cs="Times New Roman"/>
          <w:bCs/>
          <w:sz w:val="27"/>
          <w:szCs w:val="27"/>
        </w:rPr>
        <w:t> </w:t>
      </w:r>
      <w:r w:rsidR="00D36F4C" w:rsidRPr="003D28E9">
        <w:rPr>
          <w:rFonts w:ascii="Times New Roman" w:hAnsi="Times New Roman" w:cs="Times New Roman"/>
          <w:bCs/>
          <w:sz w:val="27"/>
          <w:szCs w:val="27"/>
        </w:rPr>
        <w:t>другими структурными подразделениями работодателя, комитетом (комиссией) по</w:t>
      </w:r>
      <w:r w:rsidR="00BD63EB" w:rsidRPr="003D28E9">
        <w:rPr>
          <w:rFonts w:ascii="Times New Roman" w:hAnsi="Times New Roman" w:cs="Times New Roman"/>
          <w:bCs/>
          <w:sz w:val="27"/>
          <w:szCs w:val="27"/>
        </w:rPr>
        <w:t> </w:t>
      </w:r>
      <w:r w:rsidR="00D36F4C" w:rsidRPr="003D28E9">
        <w:rPr>
          <w:rFonts w:ascii="Times New Roman" w:hAnsi="Times New Roman" w:cs="Times New Roman"/>
          <w:bCs/>
          <w:sz w:val="27"/>
          <w:szCs w:val="27"/>
        </w:rPr>
        <w:t>охране труда, выборным органом первичной профсоюзной организации, уполномоченными (доверенными) лицами по охране труда профессиональных союзов или иных уполномоченных работниками представительных органов (при наличии), а также, при необходимости, с федеральными органами исполнительной власти и органом исполнительной власти соответствующего субъекта Российской Федерации в области охраны труда, орга</w:t>
      </w:r>
      <w:r w:rsidR="00F9621B" w:rsidRPr="003D28E9">
        <w:rPr>
          <w:rFonts w:ascii="Times New Roman" w:hAnsi="Times New Roman" w:cs="Times New Roman"/>
          <w:bCs/>
          <w:sz w:val="27"/>
          <w:szCs w:val="27"/>
        </w:rPr>
        <w:t xml:space="preserve">нами государственного надзора и </w:t>
      </w:r>
      <w:r w:rsidR="00D36F4C" w:rsidRPr="003D28E9">
        <w:rPr>
          <w:rFonts w:ascii="Times New Roman" w:hAnsi="Times New Roman" w:cs="Times New Roman"/>
          <w:bCs/>
          <w:sz w:val="27"/>
          <w:szCs w:val="27"/>
        </w:rPr>
        <w:t>контроля за соблюдением требований охраны труда и органами общественного контроля.</w:t>
      </w:r>
    </w:p>
    <w:p w14:paraId="69FB2C8D" w14:textId="77777777" w:rsidR="00D36F4C" w:rsidRPr="003D28E9" w:rsidRDefault="00D36F4C" w:rsidP="003440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>Работникам Службы в своей деятельности рекомендуется руководствоваться законодательными и иными нормативными правовыми актами по охране труда Российской Федерации и соответствующего субъекта Российской Федерации, соглашениями (генеральным, региональным, отраслевым (межотраслевым), территориальным и др.), коллективным договором, другими локальными нормативными актами работодателя.</w:t>
      </w:r>
    </w:p>
    <w:p w14:paraId="63E90C44" w14:textId="77777777" w:rsidR="00D36F4C" w:rsidRPr="003D28E9" w:rsidRDefault="00D36F4C" w:rsidP="003440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>При организации труда работников Службы рекомендуется регламентировать их должностные обязанности с закреплением за каждым из них определенных функций и направлений работы по охране труда у работодателя в целом и (или) в его структурных подразделениях в соответствии с должностными инструкциями.</w:t>
      </w:r>
    </w:p>
    <w:p w14:paraId="7E886DE2" w14:textId="77777777" w:rsidR="007770C7" w:rsidRPr="003D28E9" w:rsidRDefault="007770C7" w:rsidP="007770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lastRenderedPageBreak/>
        <w:t>Работодателю (его уполномоченному представителю) рекомендуется обеспечить необходимые условия для выполнения работниками Службы своих функций и</w:t>
      </w:r>
      <w:r w:rsidR="00F9621B" w:rsidRPr="003D28E9">
        <w:rPr>
          <w:rFonts w:ascii="Times New Roman" w:hAnsi="Times New Roman" w:cs="Times New Roman"/>
          <w:bCs/>
          <w:sz w:val="27"/>
          <w:szCs w:val="27"/>
        </w:rPr>
        <w:t> </w:t>
      </w:r>
      <w:r w:rsidRPr="003D28E9">
        <w:rPr>
          <w:rFonts w:ascii="Times New Roman" w:hAnsi="Times New Roman" w:cs="Times New Roman"/>
          <w:bCs/>
          <w:sz w:val="27"/>
          <w:szCs w:val="27"/>
        </w:rPr>
        <w:t>полномочий, организовать для работников Службы обучение и проверку знаний требований охраны труда в соответствии с законодательством Российской Федерации.</w:t>
      </w:r>
    </w:p>
    <w:p w14:paraId="52EC677E" w14:textId="77777777" w:rsidR="007770C7" w:rsidRPr="003D28E9" w:rsidRDefault="007770C7" w:rsidP="007770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 xml:space="preserve">Рабочие места работников Службы рекомендуется организовывать в отдельном помещении с оснащением современным оборудованием, включая приборы аудио- и видеозаписи для проведения оперативного контроля и иные материальные средства, необходимые </w:t>
      </w:r>
      <w:r w:rsidR="00F9621B" w:rsidRPr="003D28E9">
        <w:rPr>
          <w:rFonts w:ascii="Times New Roman" w:hAnsi="Times New Roman" w:cs="Times New Roman"/>
          <w:bCs/>
          <w:sz w:val="27"/>
          <w:szCs w:val="27"/>
        </w:rPr>
        <w:t xml:space="preserve">для </w:t>
      </w:r>
      <w:r w:rsidRPr="003D28E9">
        <w:rPr>
          <w:rFonts w:ascii="Times New Roman" w:hAnsi="Times New Roman" w:cs="Times New Roman"/>
          <w:bCs/>
          <w:sz w:val="27"/>
          <w:szCs w:val="27"/>
        </w:rPr>
        <w:t>выполнения работ с учетом специфики деятельности р</w:t>
      </w:r>
      <w:r w:rsidR="00F9621B" w:rsidRPr="003D28E9">
        <w:rPr>
          <w:rFonts w:ascii="Times New Roman" w:hAnsi="Times New Roman" w:cs="Times New Roman"/>
          <w:bCs/>
          <w:sz w:val="27"/>
          <w:szCs w:val="27"/>
        </w:rPr>
        <w:t xml:space="preserve">аботодателя, средствами связи с </w:t>
      </w:r>
      <w:r w:rsidRPr="003D28E9">
        <w:rPr>
          <w:rFonts w:ascii="Times New Roman" w:hAnsi="Times New Roman" w:cs="Times New Roman"/>
          <w:bCs/>
          <w:sz w:val="27"/>
          <w:szCs w:val="27"/>
        </w:rPr>
        <w:t>доступом к информационно-коммуникационной сети «Интернет» и электронной базе профильной нормативно-справочной литературы и документации, в</w:t>
      </w:r>
      <w:r w:rsidR="00F9621B" w:rsidRPr="003D28E9">
        <w:rPr>
          <w:rFonts w:ascii="Times New Roman" w:hAnsi="Times New Roman" w:cs="Times New Roman"/>
          <w:bCs/>
          <w:sz w:val="27"/>
          <w:szCs w:val="27"/>
        </w:rPr>
        <w:t> </w:t>
      </w:r>
      <w:r w:rsidRPr="003D28E9">
        <w:rPr>
          <w:rFonts w:ascii="Times New Roman" w:hAnsi="Times New Roman" w:cs="Times New Roman"/>
          <w:bCs/>
          <w:sz w:val="27"/>
          <w:szCs w:val="27"/>
        </w:rPr>
        <w:t>том числе с учетом возможности ведения электронного документооборота в области охраны труда, а также обеспечением возможности приема посетителей.</w:t>
      </w:r>
    </w:p>
    <w:p w14:paraId="524B384B" w14:textId="77777777" w:rsidR="007770C7" w:rsidRPr="003D28E9" w:rsidRDefault="007770C7" w:rsidP="007770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>Для осуществления выполнения некоторых функций Службы (проведение обучения, инструктажа, семинаров, лекций, выставок) рекомендуется предусматривать организацию кабинета по охране труда и (или) уголка по охране труда, оснащенного необходимым оборудованием и комплектами нормативно-правовых и справочных документов по охране труда.</w:t>
      </w:r>
    </w:p>
    <w:p w14:paraId="2ABB8830" w14:textId="77777777" w:rsidR="007770C7" w:rsidRPr="003D28E9" w:rsidRDefault="007770C7" w:rsidP="007E7D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77646556" w14:textId="77777777" w:rsidR="007E061F" w:rsidRPr="003D28E9" w:rsidRDefault="007E061F" w:rsidP="007E06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D28E9">
        <w:rPr>
          <w:rFonts w:ascii="Times New Roman" w:hAnsi="Times New Roman" w:cs="Times New Roman"/>
          <w:b/>
          <w:bCs/>
          <w:sz w:val="27"/>
          <w:szCs w:val="27"/>
        </w:rPr>
        <w:t>Требования к специалисту по охране труда</w:t>
      </w:r>
    </w:p>
    <w:p w14:paraId="61909485" w14:textId="77777777" w:rsidR="007E061F" w:rsidRPr="003D28E9" w:rsidRDefault="007E061F" w:rsidP="007E06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029E8AF6" w14:textId="186957D3" w:rsidR="007E061F" w:rsidRPr="003D28E9" w:rsidRDefault="007E061F" w:rsidP="007E06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 xml:space="preserve">Квалификационные требования к специалисту по охране труда установлены приказом Минтруда России от 22.04.2021 </w:t>
      </w:r>
      <w:r w:rsidR="00C15AF1">
        <w:rPr>
          <w:rFonts w:ascii="Times New Roman" w:hAnsi="Times New Roman" w:cs="Times New Roman"/>
          <w:bCs/>
          <w:sz w:val="27"/>
          <w:szCs w:val="27"/>
        </w:rPr>
        <w:t>№</w:t>
      </w:r>
      <w:r w:rsidRPr="003D28E9">
        <w:rPr>
          <w:rFonts w:ascii="Times New Roman" w:hAnsi="Times New Roman" w:cs="Times New Roman"/>
          <w:bCs/>
          <w:sz w:val="27"/>
          <w:szCs w:val="27"/>
        </w:rPr>
        <w:t xml:space="preserve"> 274н «Об утверждении профессионального стандарта «Специалист в области охраны труда» (далее – Профессиональный стандарт). </w:t>
      </w:r>
    </w:p>
    <w:p w14:paraId="1745AE46" w14:textId="77777777" w:rsidR="007E061F" w:rsidRPr="003D28E9" w:rsidRDefault="007E061F" w:rsidP="007E06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>Обращаем внимание, что в соответствии со статьей 195.3 Трудового кодекса Российской Федерации профессиональные стандарты в части указанных в них требований обязательны для применения работодателями.</w:t>
      </w:r>
    </w:p>
    <w:p w14:paraId="673B8208" w14:textId="2BB09D53" w:rsidR="007E061F" w:rsidRPr="003D28E9" w:rsidRDefault="007E061F" w:rsidP="007E0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 xml:space="preserve">Квалификационные требования к специалисту по охране труда также установлены в зависимости от категории Единым квалификационным справочником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 труда», утвержденным </w:t>
      </w:r>
      <w:r w:rsidR="003D28E9" w:rsidRPr="003D28E9">
        <w:rPr>
          <w:rFonts w:ascii="Times New Roman" w:hAnsi="Times New Roman" w:cs="Times New Roman"/>
          <w:bCs/>
          <w:sz w:val="27"/>
          <w:szCs w:val="27"/>
        </w:rPr>
        <w:t>п</w:t>
      </w:r>
      <w:r w:rsidRPr="003D28E9">
        <w:rPr>
          <w:rFonts w:ascii="Times New Roman" w:hAnsi="Times New Roman" w:cs="Times New Roman"/>
          <w:bCs/>
          <w:sz w:val="27"/>
          <w:szCs w:val="27"/>
        </w:rPr>
        <w:t xml:space="preserve">риказом Минздравсоцразвития России от 17.05.2012 </w:t>
      </w:r>
      <w:r w:rsidR="00C15AF1">
        <w:rPr>
          <w:rFonts w:ascii="Times New Roman" w:hAnsi="Times New Roman" w:cs="Times New Roman"/>
          <w:bCs/>
          <w:sz w:val="27"/>
          <w:szCs w:val="27"/>
        </w:rPr>
        <w:t>№</w:t>
      </w:r>
      <w:r w:rsidRPr="003D28E9">
        <w:rPr>
          <w:rFonts w:ascii="Times New Roman" w:hAnsi="Times New Roman" w:cs="Times New Roman"/>
          <w:bCs/>
          <w:sz w:val="27"/>
          <w:szCs w:val="27"/>
        </w:rPr>
        <w:t xml:space="preserve"> 559н (далее – Квалификационный справочник).</w:t>
      </w:r>
      <w:r w:rsidRPr="003D28E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70F84C23" w14:textId="278FE643" w:rsidR="007E061F" w:rsidRPr="003D28E9" w:rsidRDefault="007E061F" w:rsidP="007E06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8E9">
        <w:rPr>
          <w:rFonts w:ascii="Times New Roman" w:hAnsi="Times New Roman" w:cs="Times New Roman"/>
          <w:bCs/>
          <w:sz w:val="27"/>
          <w:szCs w:val="27"/>
        </w:rPr>
        <w:t>Обращаем внимание, если Квалификационный справочник и Профессиональный стандарт содержат различные требования к квалификации, то с точки зрения юридической практики применению подлежат нормативные правовые акты с более поздней датой утверждения, ранее принятые нормативные правовые акты могут применяться по</w:t>
      </w:r>
      <w:r w:rsidR="00F9621B" w:rsidRPr="003D28E9">
        <w:rPr>
          <w:rFonts w:ascii="Times New Roman" w:hAnsi="Times New Roman" w:cs="Times New Roman"/>
          <w:bCs/>
          <w:sz w:val="27"/>
          <w:szCs w:val="27"/>
        </w:rPr>
        <w:t> </w:t>
      </w:r>
      <w:r w:rsidRPr="003D28E9">
        <w:rPr>
          <w:rFonts w:ascii="Times New Roman" w:hAnsi="Times New Roman" w:cs="Times New Roman"/>
          <w:bCs/>
          <w:sz w:val="27"/>
          <w:szCs w:val="27"/>
        </w:rPr>
        <w:t>вопросам, которые не нашли отражения в</w:t>
      </w:r>
      <w:r w:rsidR="00F9621B" w:rsidRPr="003D28E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D28E9">
        <w:rPr>
          <w:rFonts w:ascii="Times New Roman" w:hAnsi="Times New Roman" w:cs="Times New Roman"/>
          <w:bCs/>
          <w:sz w:val="27"/>
          <w:szCs w:val="27"/>
        </w:rPr>
        <w:t>новых нормативных правовых актах (</w:t>
      </w:r>
      <w:hyperlink r:id="rId9" w:history="1">
        <w:r w:rsidRPr="003D28E9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пункт 5</w:t>
        </w:r>
      </w:hyperlink>
      <w:r w:rsidRPr="003D28E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D28E9" w:rsidRPr="003D28E9">
        <w:rPr>
          <w:rFonts w:ascii="Times New Roman" w:hAnsi="Times New Roman" w:cs="Times New Roman"/>
          <w:bCs/>
          <w:sz w:val="27"/>
          <w:szCs w:val="27"/>
        </w:rPr>
        <w:t>п</w:t>
      </w:r>
      <w:r w:rsidRPr="003D28E9">
        <w:rPr>
          <w:rFonts w:ascii="Times New Roman" w:hAnsi="Times New Roman" w:cs="Times New Roman"/>
          <w:bCs/>
          <w:sz w:val="27"/>
          <w:szCs w:val="27"/>
        </w:rPr>
        <w:t xml:space="preserve">исьма Минтруда России от 11.01.2016 </w:t>
      </w:r>
      <w:r w:rsidR="00C15AF1">
        <w:rPr>
          <w:rFonts w:ascii="Times New Roman" w:hAnsi="Times New Roman" w:cs="Times New Roman"/>
          <w:bCs/>
          <w:sz w:val="27"/>
          <w:szCs w:val="27"/>
        </w:rPr>
        <w:t xml:space="preserve">№ </w:t>
      </w:r>
      <w:r w:rsidRPr="003D28E9">
        <w:rPr>
          <w:rFonts w:ascii="Times New Roman" w:hAnsi="Times New Roman" w:cs="Times New Roman"/>
          <w:bCs/>
          <w:sz w:val="27"/>
          <w:szCs w:val="27"/>
        </w:rPr>
        <w:t>14-0/В-2).</w:t>
      </w:r>
    </w:p>
    <w:p w14:paraId="008DD5C0" w14:textId="77777777" w:rsidR="007E7DEC" w:rsidRPr="003D28E9" w:rsidRDefault="007E7DEC" w:rsidP="00135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5C4DE41D" w14:textId="77777777" w:rsidR="00B97E6B" w:rsidRPr="003D28E9" w:rsidRDefault="00B97E6B" w:rsidP="00135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333523AC" w14:textId="77777777" w:rsidR="00B97E6B" w:rsidRPr="003D28E9" w:rsidRDefault="00B97E6B" w:rsidP="00135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531EBE7A" w14:textId="77777777" w:rsidR="003D28E9" w:rsidRPr="003D28E9" w:rsidRDefault="003D28E9" w:rsidP="00135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4F04F9F7" w14:textId="77777777" w:rsidR="003D28E9" w:rsidRPr="003D28E9" w:rsidRDefault="003D28E9" w:rsidP="00135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642BB5C8" w14:textId="77777777" w:rsidR="003D28E9" w:rsidRDefault="003D28E9" w:rsidP="00135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0F8030E9" w14:textId="77777777" w:rsidR="00AA2225" w:rsidRPr="003D28E9" w:rsidRDefault="00AA2225" w:rsidP="00135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18A65B72" w14:textId="77777777" w:rsidR="00782FBC" w:rsidRPr="003D28E9" w:rsidRDefault="00EF5159" w:rsidP="007E7D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28E9">
        <w:rPr>
          <w:rFonts w:ascii="Times New Roman" w:hAnsi="Times New Roman" w:cs="Times New Roman"/>
          <w:b/>
          <w:sz w:val="27"/>
          <w:szCs w:val="27"/>
        </w:rPr>
        <w:t>Управление экономики Администрации Северодвинска,</w:t>
      </w:r>
      <w:r w:rsidR="007E7DEC" w:rsidRPr="003D28E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410EF5B6" w14:textId="77777777" w:rsidR="00EF5159" w:rsidRPr="003D28E9" w:rsidRDefault="00EF5159" w:rsidP="007E7D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28E9">
        <w:rPr>
          <w:rFonts w:ascii="Times New Roman" w:hAnsi="Times New Roman" w:cs="Times New Roman"/>
          <w:b/>
          <w:sz w:val="27"/>
          <w:szCs w:val="27"/>
        </w:rPr>
        <w:t>г. Северодвинск, ул. Бойчука, 3, кабинет 309,</w:t>
      </w:r>
    </w:p>
    <w:p w14:paraId="75F52406" w14:textId="77777777" w:rsidR="007A6A4C" w:rsidRPr="003D28E9" w:rsidRDefault="00EF5159" w:rsidP="00135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28E9">
        <w:rPr>
          <w:rFonts w:ascii="Times New Roman" w:hAnsi="Times New Roman" w:cs="Times New Roman"/>
          <w:b/>
          <w:sz w:val="27"/>
          <w:szCs w:val="27"/>
        </w:rPr>
        <w:t>тел./факс 8(8184) 583008, guardwork@adm.severodvinsk.ru</w:t>
      </w:r>
    </w:p>
    <w:sectPr w:rsidR="007A6A4C" w:rsidRPr="003D28E9" w:rsidSect="00131EC3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8387E"/>
    <w:multiLevelType w:val="multilevel"/>
    <w:tmpl w:val="E9AA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F2FA0"/>
    <w:multiLevelType w:val="multilevel"/>
    <w:tmpl w:val="7AD2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A45F9"/>
    <w:multiLevelType w:val="multilevel"/>
    <w:tmpl w:val="3388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0206A"/>
    <w:multiLevelType w:val="multilevel"/>
    <w:tmpl w:val="6A38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15712"/>
    <w:multiLevelType w:val="multilevel"/>
    <w:tmpl w:val="1E40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341E1"/>
    <w:multiLevelType w:val="multilevel"/>
    <w:tmpl w:val="20A6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46E56"/>
    <w:multiLevelType w:val="multilevel"/>
    <w:tmpl w:val="70AA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D3474"/>
    <w:multiLevelType w:val="multilevel"/>
    <w:tmpl w:val="058E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02A1E"/>
    <w:multiLevelType w:val="multilevel"/>
    <w:tmpl w:val="EBAC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C750C"/>
    <w:multiLevelType w:val="multilevel"/>
    <w:tmpl w:val="4002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274386"/>
    <w:multiLevelType w:val="multilevel"/>
    <w:tmpl w:val="3E04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C53B01"/>
    <w:multiLevelType w:val="multilevel"/>
    <w:tmpl w:val="8E38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02545B"/>
    <w:multiLevelType w:val="multilevel"/>
    <w:tmpl w:val="E32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F0F6A"/>
    <w:multiLevelType w:val="multilevel"/>
    <w:tmpl w:val="210E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9672FB"/>
    <w:multiLevelType w:val="multilevel"/>
    <w:tmpl w:val="D2C6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0A757E"/>
    <w:multiLevelType w:val="multilevel"/>
    <w:tmpl w:val="668E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7C6462"/>
    <w:multiLevelType w:val="multilevel"/>
    <w:tmpl w:val="8C20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F4520"/>
    <w:multiLevelType w:val="multilevel"/>
    <w:tmpl w:val="1B6C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690A4C"/>
    <w:multiLevelType w:val="multilevel"/>
    <w:tmpl w:val="8CAE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753B14"/>
    <w:multiLevelType w:val="multilevel"/>
    <w:tmpl w:val="4764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193DC8"/>
    <w:multiLevelType w:val="multilevel"/>
    <w:tmpl w:val="A0EE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62770B"/>
    <w:multiLevelType w:val="multilevel"/>
    <w:tmpl w:val="6F5C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830E62"/>
    <w:multiLevelType w:val="multilevel"/>
    <w:tmpl w:val="012E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BB54BE"/>
    <w:multiLevelType w:val="multilevel"/>
    <w:tmpl w:val="9DB4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FD3CEA"/>
    <w:multiLevelType w:val="multilevel"/>
    <w:tmpl w:val="2356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8B4DC6"/>
    <w:multiLevelType w:val="multilevel"/>
    <w:tmpl w:val="AEC4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322F06"/>
    <w:multiLevelType w:val="multilevel"/>
    <w:tmpl w:val="4A1A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3779E0"/>
    <w:multiLevelType w:val="multilevel"/>
    <w:tmpl w:val="C3B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CB0D70"/>
    <w:multiLevelType w:val="multilevel"/>
    <w:tmpl w:val="84A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15069B"/>
    <w:multiLevelType w:val="multilevel"/>
    <w:tmpl w:val="0D94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2B4C95"/>
    <w:multiLevelType w:val="multilevel"/>
    <w:tmpl w:val="4B6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6825EA"/>
    <w:multiLevelType w:val="multilevel"/>
    <w:tmpl w:val="7CD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2C3A42"/>
    <w:multiLevelType w:val="multilevel"/>
    <w:tmpl w:val="759E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9F3D14"/>
    <w:multiLevelType w:val="multilevel"/>
    <w:tmpl w:val="C3D6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CD57DC"/>
    <w:multiLevelType w:val="multilevel"/>
    <w:tmpl w:val="D5FA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6"/>
  </w:num>
  <w:num w:numId="5">
    <w:abstractNumId w:val="20"/>
  </w:num>
  <w:num w:numId="6">
    <w:abstractNumId w:val="16"/>
  </w:num>
  <w:num w:numId="7">
    <w:abstractNumId w:val="10"/>
  </w:num>
  <w:num w:numId="8">
    <w:abstractNumId w:val="4"/>
  </w:num>
  <w:num w:numId="9">
    <w:abstractNumId w:val="8"/>
  </w:num>
  <w:num w:numId="10">
    <w:abstractNumId w:val="32"/>
  </w:num>
  <w:num w:numId="11">
    <w:abstractNumId w:val="14"/>
  </w:num>
  <w:num w:numId="12">
    <w:abstractNumId w:val="35"/>
  </w:num>
  <w:num w:numId="13">
    <w:abstractNumId w:val="28"/>
  </w:num>
  <w:num w:numId="14">
    <w:abstractNumId w:val="34"/>
  </w:num>
  <w:num w:numId="15">
    <w:abstractNumId w:val="13"/>
  </w:num>
  <w:num w:numId="16">
    <w:abstractNumId w:val="7"/>
  </w:num>
  <w:num w:numId="17">
    <w:abstractNumId w:val="5"/>
  </w:num>
  <w:num w:numId="18">
    <w:abstractNumId w:val="27"/>
  </w:num>
  <w:num w:numId="19">
    <w:abstractNumId w:val="24"/>
  </w:num>
  <w:num w:numId="20">
    <w:abstractNumId w:val="18"/>
  </w:num>
  <w:num w:numId="21">
    <w:abstractNumId w:val="12"/>
  </w:num>
  <w:num w:numId="22">
    <w:abstractNumId w:val="12"/>
    <w:lvlOverride w:ilvl="0">
      <w:startOverride w:val="2"/>
    </w:lvlOverride>
  </w:num>
  <w:num w:numId="23">
    <w:abstractNumId w:val="12"/>
    <w:lvlOverride w:ilvl="0">
      <w:startOverride w:val="3"/>
    </w:lvlOverride>
  </w:num>
  <w:num w:numId="24">
    <w:abstractNumId w:val="23"/>
  </w:num>
  <w:num w:numId="25">
    <w:abstractNumId w:val="15"/>
  </w:num>
  <w:num w:numId="26">
    <w:abstractNumId w:val="22"/>
  </w:num>
  <w:num w:numId="27">
    <w:abstractNumId w:val="31"/>
  </w:num>
  <w:num w:numId="28">
    <w:abstractNumId w:val="19"/>
  </w:num>
  <w:num w:numId="29">
    <w:abstractNumId w:val="21"/>
  </w:num>
  <w:num w:numId="30">
    <w:abstractNumId w:val="36"/>
  </w:num>
  <w:num w:numId="31">
    <w:abstractNumId w:val="25"/>
  </w:num>
  <w:num w:numId="32">
    <w:abstractNumId w:val="3"/>
  </w:num>
  <w:num w:numId="33">
    <w:abstractNumId w:val="30"/>
  </w:num>
  <w:num w:numId="34">
    <w:abstractNumId w:val="29"/>
  </w:num>
  <w:num w:numId="35">
    <w:abstractNumId w:val="2"/>
  </w:num>
  <w:num w:numId="36">
    <w:abstractNumId w:val="9"/>
  </w:num>
  <w:num w:numId="37">
    <w:abstractNumId w:val="6"/>
  </w:num>
  <w:num w:numId="38">
    <w:abstractNumId w:val="3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25"/>
    <w:rsid w:val="00005BCE"/>
    <w:rsid w:val="00010FBF"/>
    <w:rsid w:val="00013AC1"/>
    <w:rsid w:val="000259B0"/>
    <w:rsid w:val="000276F2"/>
    <w:rsid w:val="00035B91"/>
    <w:rsid w:val="00041999"/>
    <w:rsid w:val="000609DC"/>
    <w:rsid w:val="000655B5"/>
    <w:rsid w:val="00090A39"/>
    <w:rsid w:val="000B4444"/>
    <w:rsid w:val="000C1C1B"/>
    <w:rsid w:val="000C2ADB"/>
    <w:rsid w:val="00125825"/>
    <w:rsid w:val="0012627C"/>
    <w:rsid w:val="00131EC3"/>
    <w:rsid w:val="00135A93"/>
    <w:rsid w:val="0014523A"/>
    <w:rsid w:val="001527A1"/>
    <w:rsid w:val="00165A83"/>
    <w:rsid w:val="00170DEE"/>
    <w:rsid w:val="001906C7"/>
    <w:rsid w:val="001A3586"/>
    <w:rsid w:val="001B4876"/>
    <w:rsid w:val="001D2125"/>
    <w:rsid w:val="001D5A17"/>
    <w:rsid w:val="001E26ED"/>
    <w:rsid w:val="001E797D"/>
    <w:rsid w:val="002562D3"/>
    <w:rsid w:val="00266A31"/>
    <w:rsid w:val="0027023A"/>
    <w:rsid w:val="00272057"/>
    <w:rsid w:val="00292B8C"/>
    <w:rsid w:val="002A64AD"/>
    <w:rsid w:val="002A75AF"/>
    <w:rsid w:val="002C208C"/>
    <w:rsid w:val="002C7430"/>
    <w:rsid w:val="00312AF1"/>
    <w:rsid w:val="003255B4"/>
    <w:rsid w:val="003261B7"/>
    <w:rsid w:val="003440FC"/>
    <w:rsid w:val="003527B1"/>
    <w:rsid w:val="00383CD1"/>
    <w:rsid w:val="00392955"/>
    <w:rsid w:val="003B5CEE"/>
    <w:rsid w:val="003C1155"/>
    <w:rsid w:val="003D28E9"/>
    <w:rsid w:val="003D7D3A"/>
    <w:rsid w:val="003E5BD3"/>
    <w:rsid w:val="00403D66"/>
    <w:rsid w:val="00407C70"/>
    <w:rsid w:val="00413BBB"/>
    <w:rsid w:val="0043564E"/>
    <w:rsid w:val="00435F0D"/>
    <w:rsid w:val="004602ED"/>
    <w:rsid w:val="004712EE"/>
    <w:rsid w:val="004B1E44"/>
    <w:rsid w:val="004B3F1A"/>
    <w:rsid w:val="004C0B48"/>
    <w:rsid w:val="004C0F0A"/>
    <w:rsid w:val="004D430A"/>
    <w:rsid w:val="004D6521"/>
    <w:rsid w:val="004F16A4"/>
    <w:rsid w:val="00504983"/>
    <w:rsid w:val="00505E77"/>
    <w:rsid w:val="0051086F"/>
    <w:rsid w:val="005220BD"/>
    <w:rsid w:val="00536CBC"/>
    <w:rsid w:val="0057201F"/>
    <w:rsid w:val="005E2034"/>
    <w:rsid w:val="005F19F3"/>
    <w:rsid w:val="006233B7"/>
    <w:rsid w:val="00626EE1"/>
    <w:rsid w:val="006314C7"/>
    <w:rsid w:val="006422E9"/>
    <w:rsid w:val="00643EEF"/>
    <w:rsid w:val="00651971"/>
    <w:rsid w:val="00652121"/>
    <w:rsid w:val="00683457"/>
    <w:rsid w:val="00687A4C"/>
    <w:rsid w:val="006920E0"/>
    <w:rsid w:val="006B3AAA"/>
    <w:rsid w:val="006C63AE"/>
    <w:rsid w:val="006D1AEE"/>
    <w:rsid w:val="006D3455"/>
    <w:rsid w:val="006E29EE"/>
    <w:rsid w:val="006F2AA1"/>
    <w:rsid w:val="006F2D35"/>
    <w:rsid w:val="007770C7"/>
    <w:rsid w:val="00782FBC"/>
    <w:rsid w:val="00787D33"/>
    <w:rsid w:val="007A3F5C"/>
    <w:rsid w:val="007A418D"/>
    <w:rsid w:val="007A6A4C"/>
    <w:rsid w:val="007B5B19"/>
    <w:rsid w:val="007B5D54"/>
    <w:rsid w:val="007C2908"/>
    <w:rsid w:val="007D4645"/>
    <w:rsid w:val="007E061F"/>
    <w:rsid w:val="007E46BF"/>
    <w:rsid w:val="007E7DEC"/>
    <w:rsid w:val="00822D1A"/>
    <w:rsid w:val="008329AA"/>
    <w:rsid w:val="00841146"/>
    <w:rsid w:val="00856053"/>
    <w:rsid w:val="00860FEB"/>
    <w:rsid w:val="00871AD8"/>
    <w:rsid w:val="00881711"/>
    <w:rsid w:val="008B4D65"/>
    <w:rsid w:val="008E088A"/>
    <w:rsid w:val="009101B7"/>
    <w:rsid w:val="009219A7"/>
    <w:rsid w:val="00927D8F"/>
    <w:rsid w:val="00964AD6"/>
    <w:rsid w:val="00976835"/>
    <w:rsid w:val="00992344"/>
    <w:rsid w:val="009B3D73"/>
    <w:rsid w:val="009D1E43"/>
    <w:rsid w:val="009D2EFB"/>
    <w:rsid w:val="009D67F7"/>
    <w:rsid w:val="009F1688"/>
    <w:rsid w:val="009F27EB"/>
    <w:rsid w:val="009F3DFC"/>
    <w:rsid w:val="00A14B7D"/>
    <w:rsid w:val="00AA2225"/>
    <w:rsid w:val="00AC6856"/>
    <w:rsid w:val="00AD01EF"/>
    <w:rsid w:val="00B04748"/>
    <w:rsid w:val="00B21141"/>
    <w:rsid w:val="00B5534E"/>
    <w:rsid w:val="00B61310"/>
    <w:rsid w:val="00B71718"/>
    <w:rsid w:val="00B767AF"/>
    <w:rsid w:val="00B97E6B"/>
    <w:rsid w:val="00BA40BD"/>
    <w:rsid w:val="00BB3C9A"/>
    <w:rsid w:val="00BC5357"/>
    <w:rsid w:val="00BD63EB"/>
    <w:rsid w:val="00C00C68"/>
    <w:rsid w:val="00C15AF1"/>
    <w:rsid w:val="00C31B7D"/>
    <w:rsid w:val="00C53FF5"/>
    <w:rsid w:val="00C63C8B"/>
    <w:rsid w:val="00C71BCF"/>
    <w:rsid w:val="00C7580E"/>
    <w:rsid w:val="00C827C6"/>
    <w:rsid w:val="00C9629F"/>
    <w:rsid w:val="00CB510C"/>
    <w:rsid w:val="00CF2014"/>
    <w:rsid w:val="00D36F4C"/>
    <w:rsid w:val="00D47A56"/>
    <w:rsid w:val="00D510F6"/>
    <w:rsid w:val="00D81398"/>
    <w:rsid w:val="00DA4504"/>
    <w:rsid w:val="00DA75EC"/>
    <w:rsid w:val="00DC31DA"/>
    <w:rsid w:val="00E07493"/>
    <w:rsid w:val="00E33D82"/>
    <w:rsid w:val="00E37B74"/>
    <w:rsid w:val="00E44315"/>
    <w:rsid w:val="00E53CDC"/>
    <w:rsid w:val="00E6137C"/>
    <w:rsid w:val="00E758C2"/>
    <w:rsid w:val="00EA32D7"/>
    <w:rsid w:val="00EC0438"/>
    <w:rsid w:val="00EF5159"/>
    <w:rsid w:val="00F12CE0"/>
    <w:rsid w:val="00F15CF0"/>
    <w:rsid w:val="00F32800"/>
    <w:rsid w:val="00F81C82"/>
    <w:rsid w:val="00F9621B"/>
    <w:rsid w:val="00FB79F0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0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1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4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D67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1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4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D6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04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5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61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5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2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89644">
                                      <w:marLeft w:val="0"/>
                                      <w:marRight w:val="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9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8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4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39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4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7397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113373">
                                              <w:marLeft w:val="525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5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74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91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726183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3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6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5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93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7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365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615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94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1337">
                                                                                  <w:marLeft w:val="-9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723915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8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76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2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14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1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165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7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871568">
                                          <w:marLeft w:val="0"/>
                                          <w:marRight w:val="0"/>
                                          <w:marTop w:val="525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17" w:color="A63A38"/>
                                                <w:left w:val="none" w:sz="0" w:space="11" w:color="A63A38"/>
                                                <w:bottom w:val="none" w:sz="0" w:space="14" w:color="A63A38"/>
                                                <w:right w:val="none" w:sz="0" w:space="11" w:color="A63A38"/>
                                              </w:divBdr>
                                              <w:divsChild>
                                                <w:div w:id="71559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5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447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4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32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38319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0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00445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249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0096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589621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6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929309">
                                      <w:marLeft w:val="0"/>
                                      <w:marRight w:val="0"/>
                                      <w:marTop w:val="0"/>
                                      <w:marBottom w:val="14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50899">
                                          <w:marLeft w:val="0"/>
                                          <w:marRight w:val="0"/>
                                          <w:marTop w:val="27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8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41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25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7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209431">
                                      <w:marLeft w:val="0"/>
                                      <w:marRight w:val="0"/>
                                      <w:marTop w:val="0"/>
                                      <w:marBottom w:val="14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23802">
                                          <w:marLeft w:val="0"/>
                                          <w:marRight w:val="0"/>
                                          <w:marTop w:val="27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92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82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75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6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79821">
                                      <w:marLeft w:val="0"/>
                                      <w:marRight w:val="0"/>
                                      <w:marTop w:val="0"/>
                                      <w:marBottom w:val="14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79092">
                                          <w:marLeft w:val="0"/>
                                          <w:marRight w:val="0"/>
                                          <w:marTop w:val="27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12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00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8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177992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84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926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9085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417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0974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3483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631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78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88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11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38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57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73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82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13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0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32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80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23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4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73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54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60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04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1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6692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7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76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9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0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7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0869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0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4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5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907&amp;dst=10011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5114&amp;dst=26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244C21D223475AC3D0D0F62FDCF77B6E33EF2BAF3E398A947B8DF90BD39AE4583D1CA83CE8213BE7E2FB6D17C19F1F3C4166F29FE940CC8C4DsEa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1DA1-C1C8-4211-8C12-FE6990EB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Ермошко Ирина Викторовна</dc:creator>
  <cp:lastModifiedBy>user</cp:lastModifiedBy>
  <cp:revision>2</cp:revision>
  <dcterms:created xsi:type="dcterms:W3CDTF">2024-09-19T09:50:00Z</dcterms:created>
  <dcterms:modified xsi:type="dcterms:W3CDTF">2024-09-19T09:50:00Z</dcterms:modified>
</cp:coreProperties>
</file>