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A6" w:rsidRPr="001A194E" w:rsidRDefault="00851CA6" w:rsidP="00851CA6">
      <w:pPr>
        <w:jc w:val="center"/>
        <w:rPr>
          <w:b/>
          <w:sz w:val="24"/>
          <w:szCs w:val="24"/>
        </w:rPr>
      </w:pPr>
      <w:bookmarkStart w:id="0" w:name="_GoBack"/>
      <w:r w:rsidRPr="001A194E">
        <w:rPr>
          <w:b/>
          <w:sz w:val="24"/>
          <w:szCs w:val="24"/>
        </w:rPr>
        <w:t>Сообщение</w:t>
      </w:r>
    </w:p>
    <w:p w:rsidR="00851CA6" w:rsidRDefault="00851CA6" w:rsidP="00851CA6">
      <w:pPr>
        <w:jc w:val="center"/>
        <w:rPr>
          <w:b/>
          <w:sz w:val="24"/>
          <w:szCs w:val="24"/>
        </w:rPr>
      </w:pPr>
      <w:r w:rsidRPr="001A194E">
        <w:rPr>
          <w:b/>
          <w:sz w:val="24"/>
          <w:szCs w:val="24"/>
        </w:rPr>
        <w:t xml:space="preserve">о приеме предложений для дополнительного зачисления в резерв составов участковых комиссий </w:t>
      </w:r>
    </w:p>
    <w:bookmarkEnd w:id="0"/>
    <w:p w:rsidR="00851CA6" w:rsidRPr="001A194E" w:rsidRDefault="00851CA6" w:rsidP="00851CA6">
      <w:pPr>
        <w:jc w:val="center"/>
        <w:rPr>
          <w:b/>
          <w:sz w:val="24"/>
          <w:szCs w:val="24"/>
        </w:rPr>
      </w:pPr>
    </w:p>
    <w:p w:rsidR="00851CA6" w:rsidRDefault="00851CA6" w:rsidP="00851CA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Северодвинская городская территориальная избирательная комиссия №2 </w:t>
      </w:r>
    </w:p>
    <w:p w:rsidR="00851CA6" w:rsidRDefault="00851CA6" w:rsidP="00851CA6">
      <w:pPr>
        <w:ind w:firstLine="709"/>
        <w:jc w:val="center"/>
        <w:rPr>
          <w:u w:val="single"/>
        </w:rPr>
      </w:pPr>
      <w:r>
        <w:rPr>
          <w:u w:val="single"/>
        </w:rPr>
        <w:t>осуществляет прием предложений для зачисления в резерв составов участковых комиссий</w:t>
      </w:r>
    </w:p>
    <w:p w:rsidR="00851CA6" w:rsidRDefault="00851CA6" w:rsidP="00851CA6">
      <w:pPr>
        <w:ind w:firstLine="709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период с 19 по 8 августа 2024 года</w:t>
      </w:r>
    </w:p>
    <w:p w:rsidR="00851CA6" w:rsidRDefault="00851CA6" w:rsidP="00851CA6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по адресу:  г. Северодвинск, ул. Бойчука, д.2 кабинет 13</w:t>
      </w:r>
    </w:p>
    <w:p w:rsidR="00851CA6" w:rsidRDefault="00851CA6" w:rsidP="00851CA6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понедельник-пятница с 16 до 20 часов</w:t>
      </w:r>
    </w:p>
    <w:p w:rsidR="00851CA6" w:rsidRDefault="00851CA6" w:rsidP="00851CA6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суббота-воскресенье (и в праздничные дни) с 10 до 14 часов</w:t>
      </w:r>
    </w:p>
    <w:p w:rsidR="00851CA6" w:rsidRPr="001A194E" w:rsidRDefault="00851CA6" w:rsidP="00851CA6">
      <w:pPr>
        <w:pStyle w:val="ab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Телефон для справок: 8(8184) 50-14-03</w:t>
      </w:r>
    </w:p>
    <w:p w:rsidR="00851CA6" w:rsidRDefault="00851CA6" w:rsidP="00851CA6">
      <w:pPr>
        <w:ind w:firstLine="709"/>
        <w:jc w:val="both"/>
      </w:pPr>
    </w:p>
    <w:p w:rsidR="00851CA6" w:rsidRDefault="00851CA6" w:rsidP="00851CA6">
      <w:pPr>
        <w:ind w:firstLine="709"/>
        <w:jc w:val="both"/>
      </w:pPr>
      <w:r>
        <w:t>При внесении предложения (предложений) по кандидатурам в резерв составов участковых комиссий необходимо представить</w:t>
      </w:r>
      <w:r>
        <w:rPr>
          <w:rStyle w:val="ae"/>
        </w:rPr>
        <w:footnoteReference w:id="1"/>
      </w:r>
      <w:r>
        <w:t>:</w:t>
      </w:r>
    </w:p>
    <w:p w:rsidR="00851CA6" w:rsidRDefault="00851CA6" w:rsidP="00851CA6">
      <w:pPr>
        <w:ind w:firstLine="709"/>
        <w:jc w:val="both"/>
      </w:pPr>
      <w:r>
        <w:t>1. Политическим партиям, их региональным отделениям, иным структурным подразделениям:</w:t>
      </w:r>
    </w:p>
    <w:p w:rsidR="00851CA6" w:rsidRDefault="00851CA6" w:rsidP="00851CA6">
      <w:pPr>
        <w:ind w:firstLine="709"/>
        <w:jc w:val="both"/>
      </w:pPr>
      <w:r>
        <w:t>1)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партии;</w:t>
      </w:r>
    </w:p>
    <w:p w:rsidR="00851CA6" w:rsidRDefault="00851CA6" w:rsidP="00851CA6">
      <w:pPr>
        <w:ind w:firstLine="709"/>
        <w:jc w:val="both"/>
      </w:pPr>
      <w:r>
        <w:t>2)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соответствующих предложений, оформленное в соответствии с требованиями устава политической партии.</w:t>
      </w:r>
    </w:p>
    <w:p w:rsidR="00851CA6" w:rsidRDefault="00851CA6" w:rsidP="00851CA6">
      <w:pPr>
        <w:ind w:firstLine="709"/>
        <w:jc w:val="both"/>
      </w:pPr>
      <w:r>
        <w:t>2. Иным общественным объединениям:</w:t>
      </w:r>
    </w:p>
    <w:p w:rsidR="00851CA6" w:rsidRDefault="00851CA6" w:rsidP="00851CA6">
      <w:pPr>
        <w:ind w:firstLine="709"/>
        <w:jc w:val="both"/>
      </w:pPr>
      <w:r>
        <w:t>1) нотариально удостоверенную или заверенную уполномоченным на то органом общественного объединения копию действующего устава общественного объединения;</w:t>
      </w:r>
    </w:p>
    <w:p w:rsidR="00851CA6" w:rsidRDefault="00851CA6" w:rsidP="00851CA6">
      <w:pPr>
        <w:ind w:firstLine="709"/>
        <w:jc w:val="both"/>
      </w:pPr>
      <w:r>
        <w:t>2) решение полномочного (руководящего или иного) органа общественного объединения, оформленное в соответствии с требованиями устава, либо решение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</w:r>
    </w:p>
    <w:p w:rsidR="00851CA6" w:rsidRDefault="00851CA6" w:rsidP="00851CA6">
      <w:pPr>
        <w:ind w:firstLine="709"/>
        <w:jc w:val="both"/>
      </w:pPr>
      <w:proofErr w:type="gramStart"/>
      <w:r>
        <w:t xml:space="preserve">3)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вопрос о принятии подобного решения этим органом общественного объединения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</w:t>
      </w:r>
      <w:r>
        <w:lastRenderedPageBreak/>
        <w:t>предложений о кандидатурах в состав избирательных комиссий, о делегировании таких полномочий и решение органа, которому делегированы</w:t>
      </w:r>
      <w:proofErr w:type="gramEnd"/>
      <w:r>
        <w:t xml:space="preserve"> эти полномочия, о внесении соответствующих предложений.</w:t>
      </w:r>
    </w:p>
    <w:p w:rsidR="00851CA6" w:rsidRDefault="00851CA6" w:rsidP="00851CA6">
      <w:pPr>
        <w:ind w:firstLine="709"/>
        <w:jc w:val="both"/>
      </w:pPr>
      <w:r>
        <w:t>3. Иным субъектам права внесения кандидатур в резерв составов участковых комиссий:</w:t>
      </w:r>
    </w:p>
    <w:p w:rsidR="00851CA6" w:rsidRDefault="00851CA6" w:rsidP="00851CA6">
      <w:pPr>
        <w:ind w:firstLine="709"/>
        <w:jc w:val="both"/>
      </w:pPr>
      <w:proofErr w:type="gramStart"/>
      <w:r>
        <w:t>1) решение представительного органа муниципального образования;</w:t>
      </w:r>
      <w:proofErr w:type="gramEnd"/>
    </w:p>
    <w:p w:rsidR="00851CA6" w:rsidRDefault="00851CA6" w:rsidP="00851CA6">
      <w:pPr>
        <w:ind w:firstLine="709"/>
        <w:jc w:val="both"/>
      </w:pPr>
      <w:r>
        <w:t>2) решение собрания избирателей по месту жительства, работы, службы, учебы (примерная форма протокола собрания избирателей приведена в приложении № 3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ЦИК России от 05.12.2012 № 152/1137-6).</w:t>
      </w:r>
    </w:p>
    <w:p w:rsidR="00851CA6" w:rsidRDefault="00851CA6" w:rsidP="00851CA6">
      <w:pPr>
        <w:ind w:firstLine="709"/>
        <w:jc w:val="both"/>
      </w:pPr>
      <w:r>
        <w:t>Кроме того, субъектами права внесения кандидатур в резерв составов участковых комиссий должны быть представлены:</w:t>
      </w:r>
    </w:p>
    <w:p w:rsidR="00851CA6" w:rsidRDefault="00851CA6" w:rsidP="00851CA6">
      <w:pPr>
        <w:ind w:firstLine="709"/>
        <w:jc w:val="both"/>
      </w:pPr>
      <w:proofErr w:type="gramStart"/>
      <w:r>
        <w:t xml:space="preserve">1) письменное согласие гражданина Российской Федерации на его зачисление в резерв составов участковых комиссий, на обработку его персональных данных (приложение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ЦИК России от </w:t>
      </w:r>
      <w:r w:rsidRPr="001D5619">
        <w:t>16.01.2013 № 156/1173-6, от 26.03.2014 № 223/1435-6, от 11.06.2015 № 286-1680-6, от 24.02.2021 № 284/2087-7, от 01.06.2023</w:t>
      </w:r>
      <w:proofErr w:type="gramEnd"/>
      <w:r w:rsidRPr="001D5619">
        <w:t xml:space="preserve"> № </w:t>
      </w:r>
      <w:proofErr w:type="gramStart"/>
      <w:r w:rsidRPr="001D5619">
        <w:t>116/923-8</w:t>
      </w:r>
      <w:r>
        <w:t>);</w:t>
      </w:r>
      <w:proofErr w:type="gramEnd"/>
    </w:p>
    <w:p w:rsidR="00851CA6" w:rsidRDefault="00851CA6" w:rsidP="00851CA6">
      <w:pPr>
        <w:ind w:firstLine="709"/>
        <w:jc w:val="both"/>
      </w:pPr>
      <w:r>
        <w:t>2)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комиссий;</w:t>
      </w:r>
    </w:p>
    <w:p w:rsidR="00851CA6" w:rsidRDefault="00851CA6" w:rsidP="00851CA6">
      <w:pPr>
        <w:ind w:firstLine="709"/>
        <w:jc w:val="both"/>
      </w:pPr>
      <w:proofErr w:type="gramStart"/>
      <w:r>
        <w:t>3) копия документа лица, кандидатура которого предложена в резерв составов участковых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</w:t>
      </w:r>
      <w:proofErr w:type="gramEnd"/>
      <w:r>
        <w:t>, учащийся (с указанием наименования учебного заведения), домохозяйка, временно неработающий).</w:t>
      </w:r>
    </w:p>
    <w:p w:rsidR="00851CA6" w:rsidRDefault="00851CA6" w:rsidP="00851CA6">
      <w:pPr>
        <w:ind w:firstLine="709"/>
        <w:jc w:val="both"/>
      </w:pPr>
      <w:r>
        <w:t>С формами документов можно ознакомиться на сайте избирательной комиссии Архангельской области (http://www.</w:t>
      </w:r>
      <w:r w:rsidRPr="005D7C30">
        <w:t>arkhangelsk.izbirkom.ru</w:t>
      </w:r>
      <w:r>
        <w:t xml:space="preserve">), </w:t>
      </w:r>
      <w:r>
        <w:br/>
        <w:t>а также в Северодвинской городской территориальной избирательной комиссии №2 по указанному выше адресу.</w:t>
      </w:r>
    </w:p>
    <w:p w:rsidR="00851CA6" w:rsidRDefault="00851CA6" w:rsidP="00851CA6">
      <w:pPr>
        <w:ind w:firstLine="709"/>
        <w:jc w:val="both"/>
        <w:rPr>
          <w:rFonts w:ascii="Times New Roman CYR" w:hAnsi="Times New Roman CYR"/>
          <w:b/>
          <w:szCs w:val="28"/>
        </w:rPr>
      </w:pPr>
      <w:r>
        <w:t>Кандидатуры, предлагаемые в резерв составов участковых комиссий, должны соответствовать требованиям, установленным пунктом 1 статьи 29 указанного выше Федерального закона.</w:t>
      </w:r>
    </w:p>
    <w:sectPr w:rsidR="00851CA6" w:rsidSect="001A194E">
      <w:headerReference w:type="even" r:id="rId9"/>
      <w:headerReference w:type="default" r:id="rId10"/>
      <w:footerReference w:type="default" r:id="rId11"/>
      <w:pgSz w:w="11906" w:h="16838"/>
      <w:pgMar w:top="142" w:right="851" w:bottom="1134" w:left="1701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BE" w:rsidRDefault="005421BE">
      <w:r>
        <w:separator/>
      </w:r>
    </w:p>
  </w:endnote>
  <w:endnote w:type="continuationSeparator" w:id="0">
    <w:p w:rsidR="005421BE" w:rsidRDefault="0054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C5" w:rsidRDefault="004A41C5">
    <w:pPr>
      <w:pStyle w:val="a5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BE" w:rsidRDefault="005421BE">
      <w:r>
        <w:separator/>
      </w:r>
    </w:p>
  </w:footnote>
  <w:footnote w:type="continuationSeparator" w:id="0">
    <w:p w:rsidR="005421BE" w:rsidRDefault="005421BE">
      <w:r>
        <w:continuationSeparator/>
      </w:r>
    </w:p>
  </w:footnote>
  <w:footnote w:id="1">
    <w:p w:rsidR="00851CA6" w:rsidRDefault="00851CA6" w:rsidP="00851CA6">
      <w:pPr>
        <w:pStyle w:val="ac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C5" w:rsidRDefault="00B1598E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4A41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41C5">
      <w:rPr>
        <w:rStyle w:val="a4"/>
        <w:noProof/>
      </w:rPr>
      <w:t>1</w:t>
    </w:r>
    <w:r>
      <w:rPr>
        <w:rStyle w:val="a4"/>
      </w:rPr>
      <w:fldChar w:fldCharType="end"/>
    </w:r>
  </w:p>
  <w:p w:rsidR="004A41C5" w:rsidRDefault="004A41C5">
    <w:pPr>
      <w:pStyle w:val="a7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2251"/>
      <w:docPartObj>
        <w:docPartGallery w:val="Page Numbers (Top of Page)"/>
        <w:docPartUnique/>
      </w:docPartObj>
    </w:sdtPr>
    <w:sdtEndPr/>
    <w:sdtContent>
      <w:p w:rsidR="004A41C5" w:rsidRPr="009C7953" w:rsidRDefault="000E6DEC" w:rsidP="009C795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1C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D918F5"/>
    <w:multiLevelType w:val="hybridMultilevel"/>
    <w:tmpl w:val="63402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0A"/>
    <w:rsid w:val="00000A4D"/>
    <w:rsid w:val="00002AAE"/>
    <w:rsid w:val="0000301B"/>
    <w:rsid w:val="00006358"/>
    <w:rsid w:val="0001076E"/>
    <w:rsid w:val="0001092D"/>
    <w:rsid w:val="00011038"/>
    <w:rsid w:val="00022EB6"/>
    <w:rsid w:val="000246B9"/>
    <w:rsid w:val="0002723D"/>
    <w:rsid w:val="0003191B"/>
    <w:rsid w:val="000343FC"/>
    <w:rsid w:val="000405B0"/>
    <w:rsid w:val="000417E6"/>
    <w:rsid w:val="00043171"/>
    <w:rsid w:val="00043DD3"/>
    <w:rsid w:val="00045E5C"/>
    <w:rsid w:val="00046326"/>
    <w:rsid w:val="00046C2D"/>
    <w:rsid w:val="000576BC"/>
    <w:rsid w:val="00064B32"/>
    <w:rsid w:val="00066939"/>
    <w:rsid w:val="000676C1"/>
    <w:rsid w:val="0007199F"/>
    <w:rsid w:val="00073303"/>
    <w:rsid w:val="00074D45"/>
    <w:rsid w:val="00077530"/>
    <w:rsid w:val="00077BBD"/>
    <w:rsid w:val="00081DBF"/>
    <w:rsid w:val="0008243A"/>
    <w:rsid w:val="00082DF6"/>
    <w:rsid w:val="000905BE"/>
    <w:rsid w:val="00093847"/>
    <w:rsid w:val="00093BB1"/>
    <w:rsid w:val="00095694"/>
    <w:rsid w:val="00095F4E"/>
    <w:rsid w:val="00097DF0"/>
    <w:rsid w:val="000A16E9"/>
    <w:rsid w:val="000A249A"/>
    <w:rsid w:val="000A2726"/>
    <w:rsid w:val="000A6852"/>
    <w:rsid w:val="000B23A0"/>
    <w:rsid w:val="000B5CDD"/>
    <w:rsid w:val="000B7DF7"/>
    <w:rsid w:val="000C15F1"/>
    <w:rsid w:val="000C1998"/>
    <w:rsid w:val="000C76DE"/>
    <w:rsid w:val="000D7173"/>
    <w:rsid w:val="000D74C2"/>
    <w:rsid w:val="000E0160"/>
    <w:rsid w:val="000E05A8"/>
    <w:rsid w:val="000E3DA2"/>
    <w:rsid w:val="000E4554"/>
    <w:rsid w:val="000E651A"/>
    <w:rsid w:val="000E6DEC"/>
    <w:rsid w:val="000E7BAF"/>
    <w:rsid w:val="000F0837"/>
    <w:rsid w:val="000F426E"/>
    <w:rsid w:val="000F6507"/>
    <w:rsid w:val="001022E4"/>
    <w:rsid w:val="00102464"/>
    <w:rsid w:val="00103F9D"/>
    <w:rsid w:val="001061D5"/>
    <w:rsid w:val="00112F73"/>
    <w:rsid w:val="00117F57"/>
    <w:rsid w:val="00120546"/>
    <w:rsid w:val="00120987"/>
    <w:rsid w:val="00121594"/>
    <w:rsid w:val="00131FD2"/>
    <w:rsid w:val="00132B11"/>
    <w:rsid w:val="00141F48"/>
    <w:rsid w:val="00143E12"/>
    <w:rsid w:val="00144F52"/>
    <w:rsid w:val="0015336F"/>
    <w:rsid w:val="001535D8"/>
    <w:rsid w:val="00157DD8"/>
    <w:rsid w:val="00161C6C"/>
    <w:rsid w:val="00163AAD"/>
    <w:rsid w:val="0016485D"/>
    <w:rsid w:val="00166F7D"/>
    <w:rsid w:val="0017024C"/>
    <w:rsid w:val="00174023"/>
    <w:rsid w:val="00175C34"/>
    <w:rsid w:val="001807C5"/>
    <w:rsid w:val="001865A8"/>
    <w:rsid w:val="001A0371"/>
    <w:rsid w:val="001A194E"/>
    <w:rsid w:val="001A59E6"/>
    <w:rsid w:val="001A6D68"/>
    <w:rsid w:val="001B59F5"/>
    <w:rsid w:val="001B7417"/>
    <w:rsid w:val="001C1C72"/>
    <w:rsid w:val="001C2D1D"/>
    <w:rsid w:val="001C3DBD"/>
    <w:rsid w:val="001C4342"/>
    <w:rsid w:val="001C4C8D"/>
    <w:rsid w:val="001E1354"/>
    <w:rsid w:val="001E50E1"/>
    <w:rsid w:val="001E5C0C"/>
    <w:rsid w:val="001E700A"/>
    <w:rsid w:val="001F2EA1"/>
    <w:rsid w:val="001F42C8"/>
    <w:rsid w:val="00200C18"/>
    <w:rsid w:val="00203BAC"/>
    <w:rsid w:val="00207A1D"/>
    <w:rsid w:val="00207A55"/>
    <w:rsid w:val="00207D6E"/>
    <w:rsid w:val="0021454C"/>
    <w:rsid w:val="00224FF5"/>
    <w:rsid w:val="0022635C"/>
    <w:rsid w:val="002321D9"/>
    <w:rsid w:val="00233C38"/>
    <w:rsid w:val="002355C8"/>
    <w:rsid w:val="0023736D"/>
    <w:rsid w:val="0024206A"/>
    <w:rsid w:val="002427CF"/>
    <w:rsid w:val="00245A39"/>
    <w:rsid w:val="00247059"/>
    <w:rsid w:val="0024769C"/>
    <w:rsid w:val="00247C37"/>
    <w:rsid w:val="00252026"/>
    <w:rsid w:val="00263B1C"/>
    <w:rsid w:val="00287E93"/>
    <w:rsid w:val="00291A42"/>
    <w:rsid w:val="002936D8"/>
    <w:rsid w:val="00296209"/>
    <w:rsid w:val="00297544"/>
    <w:rsid w:val="002A0510"/>
    <w:rsid w:val="002A2520"/>
    <w:rsid w:val="002A6D94"/>
    <w:rsid w:val="002B320D"/>
    <w:rsid w:val="002B4A18"/>
    <w:rsid w:val="002B73CA"/>
    <w:rsid w:val="002B75A8"/>
    <w:rsid w:val="002C0A70"/>
    <w:rsid w:val="002C2E8D"/>
    <w:rsid w:val="002C34E5"/>
    <w:rsid w:val="002C3804"/>
    <w:rsid w:val="002C4501"/>
    <w:rsid w:val="002C4A0D"/>
    <w:rsid w:val="002C62C2"/>
    <w:rsid w:val="002C64D5"/>
    <w:rsid w:val="002C7BDC"/>
    <w:rsid w:val="002D0FEA"/>
    <w:rsid w:val="002D195C"/>
    <w:rsid w:val="002D3C9C"/>
    <w:rsid w:val="002E4203"/>
    <w:rsid w:val="002E4F81"/>
    <w:rsid w:val="002E6E1F"/>
    <w:rsid w:val="002E756F"/>
    <w:rsid w:val="002F09D4"/>
    <w:rsid w:val="002F52EC"/>
    <w:rsid w:val="00303034"/>
    <w:rsid w:val="00305006"/>
    <w:rsid w:val="0031323B"/>
    <w:rsid w:val="00313280"/>
    <w:rsid w:val="00316F67"/>
    <w:rsid w:val="003209A0"/>
    <w:rsid w:val="00321A67"/>
    <w:rsid w:val="00323E2B"/>
    <w:rsid w:val="003243B8"/>
    <w:rsid w:val="00324739"/>
    <w:rsid w:val="003252E6"/>
    <w:rsid w:val="00332D0B"/>
    <w:rsid w:val="003344F4"/>
    <w:rsid w:val="003378B7"/>
    <w:rsid w:val="00340237"/>
    <w:rsid w:val="0034154A"/>
    <w:rsid w:val="003432E6"/>
    <w:rsid w:val="00343F96"/>
    <w:rsid w:val="00345516"/>
    <w:rsid w:val="00351115"/>
    <w:rsid w:val="0035131B"/>
    <w:rsid w:val="00357813"/>
    <w:rsid w:val="003613AB"/>
    <w:rsid w:val="00364ADF"/>
    <w:rsid w:val="0037037B"/>
    <w:rsid w:val="0037607F"/>
    <w:rsid w:val="003806A7"/>
    <w:rsid w:val="00381482"/>
    <w:rsid w:val="00386256"/>
    <w:rsid w:val="0039160A"/>
    <w:rsid w:val="003916EB"/>
    <w:rsid w:val="003924D6"/>
    <w:rsid w:val="0039314D"/>
    <w:rsid w:val="00396195"/>
    <w:rsid w:val="003961D9"/>
    <w:rsid w:val="00397963"/>
    <w:rsid w:val="003A4659"/>
    <w:rsid w:val="003A4E3D"/>
    <w:rsid w:val="003A78DE"/>
    <w:rsid w:val="003B30DF"/>
    <w:rsid w:val="003B426A"/>
    <w:rsid w:val="003B4BCB"/>
    <w:rsid w:val="003B66D7"/>
    <w:rsid w:val="003C232D"/>
    <w:rsid w:val="003C31AF"/>
    <w:rsid w:val="003C5C23"/>
    <w:rsid w:val="003D1B53"/>
    <w:rsid w:val="003D216B"/>
    <w:rsid w:val="003D42D7"/>
    <w:rsid w:val="003D67F5"/>
    <w:rsid w:val="003E36BC"/>
    <w:rsid w:val="003E40F3"/>
    <w:rsid w:val="003E768B"/>
    <w:rsid w:val="003F197B"/>
    <w:rsid w:val="003F2AC0"/>
    <w:rsid w:val="003F48C9"/>
    <w:rsid w:val="003F754F"/>
    <w:rsid w:val="00400423"/>
    <w:rsid w:val="00400A2C"/>
    <w:rsid w:val="0040124E"/>
    <w:rsid w:val="00404433"/>
    <w:rsid w:val="00405ED7"/>
    <w:rsid w:val="00407DB9"/>
    <w:rsid w:val="00411E1A"/>
    <w:rsid w:val="00413E08"/>
    <w:rsid w:val="0041742A"/>
    <w:rsid w:val="004236B6"/>
    <w:rsid w:val="004240AE"/>
    <w:rsid w:val="00425608"/>
    <w:rsid w:val="00425692"/>
    <w:rsid w:val="00441AD2"/>
    <w:rsid w:val="004447AD"/>
    <w:rsid w:val="004600F4"/>
    <w:rsid w:val="0047128A"/>
    <w:rsid w:val="00471C0E"/>
    <w:rsid w:val="00472B5B"/>
    <w:rsid w:val="00472FEC"/>
    <w:rsid w:val="0048164E"/>
    <w:rsid w:val="00483826"/>
    <w:rsid w:val="004865FB"/>
    <w:rsid w:val="00491933"/>
    <w:rsid w:val="00491F74"/>
    <w:rsid w:val="0049452D"/>
    <w:rsid w:val="00494FF3"/>
    <w:rsid w:val="004954DD"/>
    <w:rsid w:val="004960DD"/>
    <w:rsid w:val="00496D5A"/>
    <w:rsid w:val="00496D84"/>
    <w:rsid w:val="004A0358"/>
    <w:rsid w:val="004A0E5D"/>
    <w:rsid w:val="004A134A"/>
    <w:rsid w:val="004A2779"/>
    <w:rsid w:val="004A41C5"/>
    <w:rsid w:val="004A7778"/>
    <w:rsid w:val="004A7FA9"/>
    <w:rsid w:val="004B34B0"/>
    <w:rsid w:val="004B4431"/>
    <w:rsid w:val="004B5A1D"/>
    <w:rsid w:val="004B769B"/>
    <w:rsid w:val="004C17F0"/>
    <w:rsid w:val="004C5B2A"/>
    <w:rsid w:val="004C5C2F"/>
    <w:rsid w:val="004C7054"/>
    <w:rsid w:val="004D1D3B"/>
    <w:rsid w:val="004D1FD6"/>
    <w:rsid w:val="004D4F59"/>
    <w:rsid w:val="004D67DD"/>
    <w:rsid w:val="004D758A"/>
    <w:rsid w:val="004E10E1"/>
    <w:rsid w:val="004F0B9A"/>
    <w:rsid w:val="004F20FA"/>
    <w:rsid w:val="004F2A20"/>
    <w:rsid w:val="004F5DC3"/>
    <w:rsid w:val="00503BAE"/>
    <w:rsid w:val="0051155F"/>
    <w:rsid w:val="005132BA"/>
    <w:rsid w:val="0051667E"/>
    <w:rsid w:val="00520E43"/>
    <w:rsid w:val="00521D3D"/>
    <w:rsid w:val="00524F5A"/>
    <w:rsid w:val="00525647"/>
    <w:rsid w:val="0052628B"/>
    <w:rsid w:val="00527037"/>
    <w:rsid w:val="00527724"/>
    <w:rsid w:val="00530141"/>
    <w:rsid w:val="00532F1A"/>
    <w:rsid w:val="005421BE"/>
    <w:rsid w:val="00542301"/>
    <w:rsid w:val="00542D27"/>
    <w:rsid w:val="00545731"/>
    <w:rsid w:val="0055565F"/>
    <w:rsid w:val="00555734"/>
    <w:rsid w:val="00555D00"/>
    <w:rsid w:val="00566F8E"/>
    <w:rsid w:val="00573D54"/>
    <w:rsid w:val="00576ED5"/>
    <w:rsid w:val="0058045E"/>
    <w:rsid w:val="00581096"/>
    <w:rsid w:val="005823EE"/>
    <w:rsid w:val="00582AF1"/>
    <w:rsid w:val="00585D0F"/>
    <w:rsid w:val="00590084"/>
    <w:rsid w:val="00591AD3"/>
    <w:rsid w:val="005946DD"/>
    <w:rsid w:val="005A52E3"/>
    <w:rsid w:val="005A7CEF"/>
    <w:rsid w:val="005B2962"/>
    <w:rsid w:val="005B5A6C"/>
    <w:rsid w:val="005C0B6F"/>
    <w:rsid w:val="005C0F50"/>
    <w:rsid w:val="005C29A1"/>
    <w:rsid w:val="005C7FC4"/>
    <w:rsid w:val="005D2A74"/>
    <w:rsid w:val="005D370D"/>
    <w:rsid w:val="005D3A5D"/>
    <w:rsid w:val="005D49CF"/>
    <w:rsid w:val="005E3C15"/>
    <w:rsid w:val="005E4D80"/>
    <w:rsid w:val="005E5BAB"/>
    <w:rsid w:val="005E68D5"/>
    <w:rsid w:val="005F3F78"/>
    <w:rsid w:val="00600834"/>
    <w:rsid w:val="0060754E"/>
    <w:rsid w:val="006235B9"/>
    <w:rsid w:val="00623A92"/>
    <w:rsid w:val="00633459"/>
    <w:rsid w:val="006352D4"/>
    <w:rsid w:val="006429B1"/>
    <w:rsid w:val="0064484E"/>
    <w:rsid w:val="006530A4"/>
    <w:rsid w:val="00654825"/>
    <w:rsid w:val="00654E89"/>
    <w:rsid w:val="0065610A"/>
    <w:rsid w:val="00663D5C"/>
    <w:rsid w:val="006644E8"/>
    <w:rsid w:val="0066475A"/>
    <w:rsid w:val="00664809"/>
    <w:rsid w:val="0067005B"/>
    <w:rsid w:val="00680DBF"/>
    <w:rsid w:val="006838C1"/>
    <w:rsid w:val="00690B19"/>
    <w:rsid w:val="00696216"/>
    <w:rsid w:val="0069775F"/>
    <w:rsid w:val="00697DC2"/>
    <w:rsid w:val="006A6558"/>
    <w:rsid w:val="006B34B8"/>
    <w:rsid w:val="006B35E2"/>
    <w:rsid w:val="006B63E4"/>
    <w:rsid w:val="006C0BD4"/>
    <w:rsid w:val="006C0F16"/>
    <w:rsid w:val="006C2DCC"/>
    <w:rsid w:val="006C3018"/>
    <w:rsid w:val="006C4D06"/>
    <w:rsid w:val="006C5502"/>
    <w:rsid w:val="006D6D07"/>
    <w:rsid w:val="006E2387"/>
    <w:rsid w:val="006E4BB0"/>
    <w:rsid w:val="006E5120"/>
    <w:rsid w:val="006E7030"/>
    <w:rsid w:val="006F58AF"/>
    <w:rsid w:val="006F6A1D"/>
    <w:rsid w:val="006F7B57"/>
    <w:rsid w:val="007007EE"/>
    <w:rsid w:val="0070171E"/>
    <w:rsid w:val="007041D1"/>
    <w:rsid w:val="00705505"/>
    <w:rsid w:val="00706061"/>
    <w:rsid w:val="00706511"/>
    <w:rsid w:val="007069F6"/>
    <w:rsid w:val="00707CD9"/>
    <w:rsid w:val="00710C23"/>
    <w:rsid w:val="007154B9"/>
    <w:rsid w:val="00721682"/>
    <w:rsid w:val="00722385"/>
    <w:rsid w:val="00723111"/>
    <w:rsid w:val="00724C27"/>
    <w:rsid w:val="00731ACF"/>
    <w:rsid w:val="00733411"/>
    <w:rsid w:val="007404CA"/>
    <w:rsid w:val="007452E7"/>
    <w:rsid w:val="007510A5"/>
    <w:rsid w:val="00751AD5"/>
    <w:rsid w:val="00752032"/>
    <w:rsid w:val="007533F2"/>
    <w:rsid w:val="00754630"/>
    <w:rsid w:val="0076072F"/>
    <w:rsid w:val="00763FF2"/>
    <w:rsid w:val="0076670F"/>
    <w:rsid w:val="00766760"/>
    <w:rsid w:val="00770DE7"/>
    <w:rsid w:val="0077115C"/>
    <w:rsid w:val="007730CA"/>
    <w:rsid w:val="0077340F"/>
    <w:rsid w:val="007734C0"/>
    <w:rsid w:val="00776AF0"/>
    <w:rsid w:val="00777219"/>
    <w:rsid w:val="007834E5"/>
    <w:rsid w:val="00786124"/>
    <w:rsid w:val="007934EB"/>
    <w:rsid w:val="00795FF1"/>
    <w:rsid w:val="007A2451"/>
    <w:rsid w:val="007A356C"/>
    <w:rsid w:val="007B01EC"/>
    <w:rsid w:val="007B7BF7"/>
    <w:rsid w:val="007C23B3"/>
    <w:rsid w:val="007C2969"/>
    <w:rsid w:val="007C2D27"/>
    <w:rsid w:val="007C4037"/>
    <w:rsid w:val="007C7FBE"/>
    <w:rsid w:val="007D0BEE"/>
    <w:rsid w:val="007E080D"/>
    <w:rsid w:val="007E2291"/>
    <w:rsid w:val="007E3A9E"/>
    <w:rsid w:val="007F1D18"/>
    <w:rsid w:val="007F3855"/>
    <w:rsid w:val="007F5466"/>
    <w:rsid w:val="007F5639"/>
    <w:rsid w:val="00801773"/>
    <w:rsid w:val="00803CDB"/>
    <w:rsid w:val="00803D5E"/>
    <w:rsid w:val="00805CAB"/>
    <w:rsid w:val="0081161B"/>
    <w:rsid w:val="00811634"/>
    <w:rsid w:val="00817A02"/>
    <w:rsid w:val="00821BE1"/>
    <w:rsid w:val="00825D51"/>
    <w:rsid w:val="00827627"/>
    <w:rsid w:val="008343AD"/>
    <w:rsid w:val="008347E1"/>
    <w:rsid w:val="00836B94"/>
    <w:rsid w:val="00837531"/>
    <w:rsid w:val="00842650"/>
    <w:rsid w:val="00850230"/>
    <w:rsid w:val="00851273"/>
    <w:rsid w:val="00851CA6"/>
    <w:rsid w:val="00852AA5"/>
    <w:rsid w:val="0085646F"/>
    <w:rsid w:val="0085656A"/>
    <w:rsid w:val="00861A7B"/>
    <w:rsid w:val="008672F5"/>
    <w:rsid w:val="00873E96"/>
    <w:rsid w:val="00883275"/>
    <w:rsid w:val="00884A2B"/>
    <w:rsid w:val="00893BB8"/>
    <w:rsid w:val="00894010"/>
    <w:rsid w:val="008949B1"/>
    <w:rsid w:val="00897B38"/>
    <w:rsid w:val="008A0601"/>
    <w:rsid w:val="008A0786"/>
    <w:rsid w:val="008A0842"/>
    <w:rsid w:val="008A13A1"/>
    <w:rsid w:val="008A1D9F"/>
    <w:rsid w:val="008A5324"/>
    <w:rsid w:val="008B503F"/>
    <w:rsid w:val="008B6CAC"/>
    <w:rsid w:val="008B7BF7"/>
    <w:rsid w:val="008C07D7"/>
    <w:rsid w:val="008C127A"/>
    <w:rsid w:val="008C340B"/>
    <w:rsid w:val="008C4428"/>
    <w:rsid w:val="008C5768"/>
    <w:rsid w:val="008C6324"/>
    <w:rsid w:val="008C73DB"/>
    <w:rsid w:val="008C7B29"/>
    <w:rsid w:val="008D1168"/>
    <w:rsid w:val="008D57A1"/>
    <w:rsid w:val="008D5994"/>
    <w:rsid w:val="008D67F0"/>
    <w:rsid w:val="008D74F8"/>
    <w:rsid w:val="008D77F4"/>
    <w:rsid w:val="008E25E7"/>
    <w:rsid w:val="008E61B3"/>
    <w:rsid w:val="008E6922"/>
    <w:rsid w:val="008E732A"/>
    <w:rsid w:val="008F2453"/>
    <w:rsid w:val="008F3F76"/>
    <w:rsid w:val="008F4B6E"/>
    <w:rsid w:val="008F6632"/>
    <w:rsid w:val="008F7BBF"/>
    <w:rsid w:val="009049E0"/>
    <w:rsid w:val="00905278"/>
    <w:rsid w:val="009153E3"/>
    <w:rsid w:val="009165E5"/>
    <w:rsid w:val="00921092"/>
    <w:rsid w:val="00921681"/>
    <w:rsid w:val="009262A7"/>
    <w:rsid w:val="009273B2"/>
    <w:rsid w:val="0093189B"/>
    <w:rsid w:val="00932889"/>
    <w:rsid w:val="00934310"/>
    <w:rsid w:val="00936CB8"/>
    <w:rsid w:val="009377EC"/>
    <w:rsid w:val="009377FC"/>
    <w:rsid w:val="00941216"/>
    <w:rsid w:val="00946371"/>
    <w:rsid w:val="0095040E"/>
    <w:rsid w:val="009531D4"/>
    <w:rsid w:val="00955DBF"/>
    <w:rsid w:val="00957E35"/>
    <w:rsid w:val="0096008D"/>
    <w:rsid w:val="00960A38"/>
    <w:rsid w:val="009610BB"/>
    <w:rsid w:val="00973C4D"/>
    <w:rsid w:val="0098525A"/>
    <w:rsid w:val="00986199"/>
    <w:rsid w:val="009871DC"/>
    <w:rsid w:val="00987D87"/>
    <w:rsid w:val="0099260F"/>
    <w:rsid w:val="009927D0"/>
    <w:rsid w:val="009968B2"/>
    <w:rsid w:val="009A0623"/>
    <w:rsid w:val="009A0670"/>
    <w:rsid w:val="009A579D"/>
    <w:rsid w:val="009A7ACF"/>
    <w:rsid w:val="009B0997"/>
    <w:rsid w:val="009B2B96"/>
    <w:rsid w:val="009B4714"/>
    <w:rsid w:val="009B55A6"/>
    <w:rsid w:val="009C0795"/>
    <w:rsid w:val="009C1CBB"/>
    <w:rsid w:val="009C54F7"/>
    <w:rsid w:val="009C642A"/>
    <w:rsid w:val="009C6F9C"/>
    <w:rsid w:val="009C7953"/>
    <w:rsid w:val="009D2A84"/>
    <w:rsid w:val="009D54F2"/>
    <w:rsid w:val="009E0438"/>
    <w:rsid w:val="009E4536"/>
    <w:rsid w:val="009E63B9"/>
    <w:rsid w:val="009E6D08"/>
    <w:rsid w:val="009F398E"/>
    <w:rsid w:val="009F3D07"/>
    <w:rsid w:val="00A001F4"/>
    <w:rsid w:val="00A022D5"/>
    <w:rsid w:val="00A15673"/>
    <w:rsid w:val="00A1753C"/>
    <w:rsid w:val="00A2084D"/>
    <w:rsid w:val="00A2134F"/>
    <w:rsid w:val="00A23DBC"/>
    <w:rsid w:val="00A24C28"/>
    <w:rsid w:val="00A274A0"/>
    <w:rsid w:val="00A30CCC"/>
    <w:rsid w:val="00A31304"/>
    <w:rsid w:val="00A43CDA"/>
    <w:rsid w:val="00A50F8B"/>
    <w:rsid w:val="00A513DE"/>
    <w:rsid w:val="00A5238D"/>
    <w:rsid w:val="00A5503E"/>
    <w:rsid w:val="00A566BC"/>
    <w:rsid w:val="00A6124D"/>
    <w:rsid w:val="00A64948"/>
    <w:rsid w:val="00A71AD4"/>
    <w:rsid w:val="00A71BFD"/>
    <w:rsid w:val="00A71FE7"/>
    <w:rsid w:val="00A72273"/>
    <w:rsid w:val="00A7230B"/>
    <w:rsid w:val="00A73FBB"/>
    <w:rsid w:val="00A74794"/>
    <w:rsid w:val="00A80A9D"/>
    <w:rsid w:val="00A83A08"/>
    <w:rsid w:val="00A8596C"/>
    <w:rsid w:val="00A8689A"/>
    <w:rsid w:val="00A93049"/>
    <w:rsid w:val="00A94D3F"/>
    <w:rsid w:val="00A9676C"/>
    <w:rsid w:val="00A968CE"/>
    <w:rsid w:val="00A97777"/>
    <w:rsid w:val="00AA1448"/>
    <w:rsid w:val="00AA2875"/>
    <w:rsid w:val="00AA7794"/>
    <w:rsid w:val="00AB1899"/>
    <w:rsid w:val="00AB1C18"/>
    <w:rsid w:val="00AB5D6B"/>
    <w:rsid w:val="00AB774A"/>
    <w:rsid w:val="00AC03B0"/>
    <w:rsid w:val="00AC2E40"/>
    <w:rsid w:val="00AC377D"/>
    <w:rsid w:val="00AC5B70"/>
    <w:rsid w:val="00AD0C1E"/>
    <w:rsid w:val="00AD16C2"/>
    <w:rsid w:val="00AD1F3E"/>
    <w:rsid w:val="00AD2A8A"/>
    <w:rsid w:val="00AD2D89"/>
    <w:rsid w:val="00AD5912"/>
    <w:rsid w:val="00AD5AD3"/>
    <w:rsid w:val="00AD73EC"/>
    <w:rsid w:val="00AD76E4"/>
    <w:rsid w:val="00AE4F8E"/>
    <w:rsid w:val="00AE5B75"/>
    <w:rsid w:val="00AE5C7F"/>
    <w:rsid w:val="00AE6841"/>
    <w:rsid w:val="00AF0709"/>
    <w:rsid w:val="00AF0E48"/>
    <w:rsid w:val="00AF1A62"/>
    <w:rsid w:val="00AF6C51"/>
    <w:rsid w:val="00B01C4A"/>
    <w:rsid w:val="00B01FF8"/>
    <w:rsid w:val="00B05C83"/>
    <w:rsid w:val="00B063B2"/>
    <w:rsid w:val="00B0776E"/>
    <w:rsid w:val="00B078A3"/>
    <w:rsid w:val="00B07DAB"/>
    <w:rsid w:val="00B1440C"/>
    <w:rsid w:val="00B149E5"/>
    <w:rsid w:val="00B14AA1"/>
    <w:rsid w:val="00B1598E"/>
    <w:rsid w:val="00B168D1"/>
    <w:rsid w:val="00B16CEF"/>
    <w:rsid w:val="00B17230"/>
    <w:rsid w:val="00B177DE"/>
    <w:rsid w:val="00B21B2B"/>
    <w:rsid w:val="00B22A11"/>
    <w:rsid w:val="00B2405C"/>
    <w:rsid w:val="00B434F0"/>
    <w:rsid w:val="00B436A0"/>
    <w:rsid w:val="00B505D4"/>
    <w:rsid w:val="00B51D1A"/>
    <w:rsid w:val="00B555C9"/>
    <w:rsid w:val="00B56C74"/>
    <w:rsid w:val="00B60DAE"/>
    <w:rsid w:val="00B61E88"/>
    <w:rsid w:val="00B63167"/>
    <w:rsid w:val="00B647FD"/>
    <w:rsid w:val="00B64C1A"/>
    <w:rsid w:val="00B64EE0"/>
    <w:rsid w:val="00B669E1"/>
    <w:rsid w:val="00B66A86"/>
    <w:rsid w:val="00B82B6B"/>
    <w:rsid w:val="00B83397"/>
    <w:rsid w:val="00B876B7"/>
    <w:rsid w:val="00B87C1A"/>
    <w:rsid w:val="00B87CBE"/>
    <w:rsid w:val="00B90AF4"/>
    <w:rsid w:val="00B965F6"/>
    <w:rsid w:val="00B968E1"/>
    <w:rsid w:val="00BA065A"/>
    <w:rsid w:val="00BB4F25"/>
    <w:rsid w:val="00BB7770"/>
    <w:rsid w:val="00BC0C2E"/>
    <w:rsid w:val="00BC1596"/>
    <w:rsid w:val="00BC35F6"/>
    <w:rsid w:val="00BC3EDE"/>
    <w:rsid w:val="00BD1117"/>
    <w:rsid w:val="00BD5BFF"/>
    <w:rsid w:val="00BE0CAF"/>
    <w:rsid w:val="00BE31A6"/>
    <w:rsid w:val="00BE470D"/>
    <w:rsid w:val="00BF0EC3"/>
    <w:rsid w:val="00BF26C3"/>
    <w:rsid w:val="00BF2C96"/>
    <w:rsid w:val="00BF31A0"/>
    <w:rsid w:val="00BF34EC"/>
    <w:rsid w:val="00C00112"/>
    <w:rsid w:val="00C050B6"/>
    <w:rsid w:val="00C059C5"/>
    <w:rsid w:val="00C06F30"/>
    <w:rsid w:val="00C1249F"/>
    <w:rsid w:val="00C14467"/>
    <w:rsid w:val="00C20BDC"/>
    <w:rsid w:val="00C20DA7"/>
    <w:rsid w:val="00C235FB"/>
    <w:rsid w:val="00C247F4"/>
    <w:rsid w:val="00C2654A"/>
    <w:rsid w:val="00C273E2"/>
    <w:rsid w:val="00C30F67"/>
    <w:rsid w:val="00C32A4B"/>
    <w:rsid w:val="00C42666"/>
    <w:rsid w:val="00C4665E"/>
    <w:rsid w:val="00C50563"/>
    <w:rsid w:val="00C51E5A"/>
    <w:rsid w:val="00C53D3B"/>
    <w:rsid w:val="00C61BEA"/>
    <w:rsid w:val="00C622CC"/>
    <w:rsid w:val="00C65DB4"/>
    <w:rsid w:val="00C72341"/>
    <w:rsid w:val="00C819ED"/>
    <w:rsid w:val="00C82DE2"/>
    <w:rsid w:val="00C831D3"/>
    <w:rsid w:val="00C8340E"/>
    <w:rsid w:val="00C837B5"/>
    <w:rsid w:val="00C83B69"/>
    <w:rsid w:val="00C90598"/>
    <w:rsid w:val="00C93068"/>
    <w:rsid w:val="00C94A91"/>
    <w:rsid w:val="00C94C39"/>
    <w:rsid w:val="00C962D7"/>
    <w:rsid w:val="00CA7BFE"/>
    <w:rsid w:val="00CA7D0F"/>
    <w:rsid w:val="00CB1ADB"/>
    <w:rsid w:val="00CB2376"/>
    <w:rsid w:val="00CB3567"/>
    <w:rsid w:val="00CB58F0"/>
    <w:rsid w:val="00CC2586"/>
    <w:rsid w:val="00CC4B89"/>
    <w:rsid w:val="00CC7E30"/>
    <w:rsid w:val="00CD317B"/>
    <w:rsid w:val="00CD369A"/>
    <w:rsid w:val="00CD519B"/>
    <w:rsid w:val="00CD73A9"/>
    <w:rsid w:val="00CE06BA"/>
    <w:rsid w:val="00CE1CA2"/>
    <w:rsid w:val="00CE2F6D"/>
    <w:rsid w:val="00CE5C9E"/>
    <w:rsid w:val="00CF1363"/>
    <w:rsid w:val="00CF1E2E"/>
    <w:rsid w:val="00CF3CF9"/>
    <w:rsid w:val="00CF672B"/>
    <w:rsid w:val="00CF73E0"/>
    <w:rsid w:val="00CF7C0D"/>
    <w:rsid w:val="00CF7C4F"/>
    <w:rsid w:val="00D004B5"/>
    <w:rsid w:val="00D05C80"/>
    <w:rsid w:val="00D06DEB"/>
    <w:rsid w:val="00D1262F"/>
    <w:rsid w:val="00D1271A"/>
    <w:rsid w:val="00D154EF"/>
    <w:rsid w:val="00D24E56"/>
    <w:rsid w:val="00D25BC0"/>
    <w:rsid w:val="00D25BD2"/>
    <w:rsid w:val="00D33C3B"/>
    <w:rsid w:val="00D4099B"/>
    <w:rsid w:val="00D55818"/>
    <w:rsid w:val="00D5696E"/>
    <w:rsid w:val="00D63F63"/>
    <w:rsid w:val="00D63F67"/>
    <w:rsid w:val="00D6571C"/>
    <w:rsid w:val="00D659D7"/>
    <w:rsid w:val="00D71218"/>
    <w:rsid w:val="00D87569"/>
    <w:rsid w:val="00D92056"/>
    <w:rsid w:val="00D95A72"/>
    <w:rsid w:val="00D95BB0"/>
    <w:rsid w:val="00DA0D56"/>
    <w:rsid w:val="00DA1080"/>
    <w:rsid w:val="00DA3806"/>
    <w:rsid w:val="00DA4005"/>
    <w:rsid w:val="00DA4938"/>
    <w:rsid w:val="00DA675B"/>
    <w:rsid w:val="00DB4598"/>
    <w:rsid w:val="00DC2DF4"/>
    <w:rsid w:val="00DC6656"/>
    <w:rsid w:val="00DD10A8"/>
    <w:rsid w:val="00DE44CE"/>
    <w:rsid w:val="00DE69F0"/>
    <w:rsid w:val="00E0601C"/>
    <w:rsid w:val="00E0677A"/>
    <w:rsid w:val="00E10BAA"/>
    <w:rsid w:val="00E14178"/>
    <w:rsid w:val="00E1528D"/>
    <w:rsid w:val="00E15885"/>
    <w:rsid w:val="00E15C15"/>
    <w:rsid w:val="00E1648A"/>
    <w:rsid w:val="00E16E2A"/>
    <w:rsid w:val="00E2112A"/>
    <w:rsid w:val="00E21606"/>
    <w:rsid w:val="00E305F9"/>
    <w:rsid w:val="00E30A50"/>
    <w:rsid w:val="00E30E33"/>
    <w:rsid w:val="00E3581B"/>
    <w:rsid w:val="00E51A73"/>
    <w:rsid w:val="00E52AB8"/>
    <w:rsid w:val="00E5401D"/>
    <w:rsid w:val="00E55705"/>
    <w:rsid w:val="00E5600E"/>
    <w:rsid w:val="00E56214"/>
    <w:rsid w:val="00E56F10"/>
    <w:rsid w:val="00E614D8"/>
    <w:rsid w:val="00E67C70"/>
    <w:rsid w:val="00E70458"/>
    <w:rsid w:val="00E70AB5"/>
    <w:rsid w:val="00E72109"/>
    <w:rsid w:val="00E74270"/>
    <w:rsid w:val="00E77975"/>
    <w:rsid w:val="00E80291"/>
    <w:rsid w:val="00E83516"/>
    <w:rsid w:val="00E903C3"/>
    <w:rsid w:val="00E90463"/>
    <w:rsid w:val="00E928E4"/>
    <w:rsid w:val="00E94B48"/>
    <w:rsid w:val="00E96113"/>
    <w:rsid w:val="00EA051C"/>
    <w:rsid w:val="00EA15E3"/>
    <w:rsid w:val="00EA22DD"/>
    <w:rsid w:val="00EA269B"/>
    <w:rsid w:val="00EA3A68"/>
    <w:rsid w:val="00EA3D44"/>
    <w:rsid w:val="00EA7FA2"/>
    <w:rsid w:val="00EB0938"/>
    <w:rsid w:val="00EB570F"/>
    <w:rsid w:val="00EC34DB"/>
    <w:rsid w:val="00EC3611"/>
    <w:rsid w:val="00EC39F9"/>
    <w:rsid w:val="00EC63AE"/>
    <w:rsid w:val="00ED1BE9"/>
    <w:rsid w:val="00ED3DF0"/>
    <w:rsid w:val="00EE03C8"/>
    <w:rsid w:val="00EE11D7"/>
    <w:rsid w:val="00EE2FB6"/>
    <w:rsid w:val="00EE6CCE"/>
    <w:rsid w:val="00EF1EE6"/>
    <w:rsid w:val="00EF6A93"/>
    <w:rsid w:val="00EF7638"/>
    <w:rsid w:val="00F03757"/>
    <w:rsid w:val="00F04F6F"/>
    <w:rsid w:val="00F053E6"/>
    <w:rsid w:val="00F06142"/>
    <w:rsid w:val="00F0618E"/>
    <w:rsid w:val="00F1014A"/>
    <w:rsid w:val="00F10375"/>
    <w:rsid w:val="00F1066A"/>
    <w:rsid w:val="00F14B8A"/>
    <w:rsid w:val="00F15430"/>
    <w:rsid w:val="00F20628"/>
    <w:rsid w:val="00F266B2"/>
    <w:rsid w:val="00F26D69"/>
    <w:rsid w:val="00F30D5F"/>
    <w:rsid w:val="00F31B7C"/>
    <w:rsid w:val="00F35FAF"/>
    <w:rsid w:val="00F3775C"/>
    <w:rsid w:val="00F37A78"/>
    <w:rsid w:val="00F42260"/>
    <w:rsid w:val="00F434B7"/>
    <w:rsid w:val="00F52846"/>
    <w:rsid w:val="00F52F62"/>
    <w:rsid w:val="00F53253"/>
    <w:rsid w:val="00F538A5"/>
    <w:rsid w:val="00F551A0"/>
    <w:rsid w:val="00F62EC8"/>
    <w:rsid w:val="00F639D5"/>
    <w:rsid w:val="00F65980"/>
    <w:rsid w:val="00F73A7A"/>
    <w:rsid w:val="00F762B7"/>
    <w:rsid w:val="00F87BDB"/>
    <w:rsid w:val="00F87E42"/>
    <w:rsid w:val="00F90C77"/>
    <w:rsid w:val="00F95AC9"/>
    <w:rsid w:val="00F977D5"/>
    <w:rsid w:val="00FA3167"/>
    <w:rsid w:val="00FA575C"/>
    <w:rsid w:val="00FA604A"/>
    <w:rsid w:val="00FA7FEC"/>
    <w:rsid w:val="00FB17D8"/>
    <w:rsid w:val="00FB30FB"/>
    <w:rsid w:val="00FB582B"/>
    <w:rsid w:val="00FB7981"/>
    <w:rsid w:val="00FB7C0A"/>
    <w:rsid w:val="00FC5BC1"/>
    <w:rsid w:val="00FC6E13"/>
    <w:rsid w:val="00FD0707"/>
    <w:rsid w:val="00FD1496"/>
    <w:rsid w:val="00FE3355"/>
    <w:rsid w:val="00FF01D0"/>
    <w:rsid w:val="00FF0FF6"/>
    <w:rsid w:val="00FF1A09"/>
    <w:rsid w:val="00FF22DC"/>
    <w:rsid w:val="00FF2778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C"/>
    <w:rPr>
      <w:sz w:val="28"/>
    </w:rPr>
  </w:style>
  <w:style w:type="paragraph" w:styleId="1">
    <w:name w:val="heading 1"/>
    <w:basedOn w:val="a"/>
    <w:next w:val="a"/>
    <w:qFormat/>
    <w:rsid w:val="00400A2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00A2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400A2C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400A2C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400A2C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400A2C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400A2C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400A2C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400A2C"/>
    <w:rPr>
      <w:sz w:val="22"/>
    </w:rPr>
  </w:style>
  <w:style w:type="paragraph" w:styleId="a5">
    <w:name w:val="footer"/>
    <w:basedOn w:val="a3"/>
    <w:rsid w:val="00400A2C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400A2C"/>
    <w:pPr>
      <w:ind w:firstLine="709"/>
      <w:jc w:val="both"/>
    </w:pPr>
  </w:style>
  <w:style w:type="paragraph" w:styleId="a7">
    <w:name w:val="header"/>
    <w:basedOn w:val="a3"/>
    <w:link w:val="a8"/>
    <w:uiPriority w:val="99"/>
    <w:rsid w:val="00400A2C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400A2C"/>
    <w:pPr>
      <w:jc w:val="center"/>
    </w:pPr>
    <w:rPr>
      <w:b/>
      <w:bCs/>
    </w:rPr>
  </w:style>
  <w:style w:type="paragraph" w:styleId="3">
    <w:name w:val="Body Text 3"/>
    <w:basedOn w:val="a"/>
    <w:rsid w:val="00400A2C"/>
    <w:pPr>
      <w:jc w:val="right"/>
    </w:pPr>
  </w:style>
  <w:style w:type="paragraph" w:styleId="a9">
    <w:name w:val="Body Text"/>
    <w:basedOn w:val="a"/>
    <w:rsid w:val="00400A2C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400A2C"/>
    <w:pPr>
      <w:widowControl w:val="0"/>
      <w:spacing w:line="360" w:lineRule="auto"/>
      <w:ind w:left="709"/>
      <w:jc w:val="both"/>
    </w:pPr>
  </w:style>
  <w:style w:type="paragraph" w:styleId="aa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D519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9C7953"/>
  </w:style>
  <w:style w:type="paragraph" w:styleId="ac">
    <w:name w:val="footnote text"/>
    <w:basedOn w:val="a"/>
    <w:link w:val="ad"/>
    <w:uiPriority w:val="99"/>
    <w:unhideWhenUsed/>
    <w:rsid w:val="003806A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3806A7"/>
  </w:style>
  <w:style w:type="character" w:styleId="ae">
    <w:name w:val="footnote reference"/>
    <w:uiPriority w:val="99"/>
    <w:unhideWhenUsed/>
    <w:rsid w:val="003806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C"/>
    <w:rPr>
      <w:sz w:val="28"/>
    </w:rPr>
  </w:style>
  <w:style w:type="paragraph" w:styleId="1">
    <w:name w:val="heading 1"/>
    <w:basedOn w:val="a"/>
    <w:next w:val="a"/>
    <w:qFormat/>
    <w:rsid w:val="00400A2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00A2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400A2C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400A2C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400A2C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400A2C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400A2C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400A2C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400A2C"/>
    <w:rPr>
      <w:sz w:val="22"/>
    </w:rPr>
  </w:style>
  <w:style w:type="paragraph" w:styleId="a5">
    <w:name w:val="footer"/>
    <w:basedOn w:val="a3"/>
    <w:rsid w:val="00400A2C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400A2C"/>
    <w:pPr>
      <w:ind w:firstLine="709"/>
      <w:jc w:val="both"/>
    </w:pPr>
  </w:style>
  <w:style w:type="paragraph" w:styleId="a7">
    <w:name w:val="header"/>
    <w:basedOn w:val="a3"/>
    <w:link w:val="a8"/>
    <w:uiPriority w:val="99"/>
    <w:rsid w:val="00400A2C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400A2C"/>
    <w:pPr>
      <w:jc w:val="center"/>
    </w:pPr>
    <w:rPr>
      <w:b/>
      <w:bCs/>
    </w:rPr>
  </w:style>
  <w:style w:type="paragraph" w:styleId="3">
    <w:name w:val="Body Text 3"/>
    <w:basedOn w:val="a"/>
    <w:rsid w:val="00400A2C"/>
    <w:pPr>
      <w:jc w:val="right"/>
    </w:pPr>
  </w:style>
  <w:style w:type="paragraph" w:styleId="a9">
    <w:name w:val="Body Text"/>
    <w:basedOn w:val="a"/>
    <w:rsid w:val="00400A2C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400A2C"/>
    <w:pPr>
      <w:widowControl w:val="0"/>
      <w:spacing w:line="360" w:lineRule="auto"/>
      <w:ind w:left="709"/>
      <w:jc w:val="both"/>
    </w:pPr>
  </w:style>
  <w:style w:type="paragraph" w:styleId="aa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D519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9C7953"/>
  </w:style>
  <w:style w:type="paragraph" w:styleId="ac">
    <w:name w:val="footnote text"/>
    <w:basedOn w:val="a"/>
    <w:link w:val="ad"/>
    <w:uiPriority w:val="99"/>
    <w:unhideWhenUsed/>
    <w:rsid w:val="003806A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3806A7"/>
  </w:style>
  <w:style w:type="character" w:styleId="ae">
    <w:name w:val="footnote reference"/>
    <w:uiPriority w:val="99"/>
    <w:unhideWhenUsed/>
    <w:rsid w:val="00380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EA27-39B9-4780-93F7-7BAF9AF7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user2903</dc:creator>
  <cp:lastModifiedBy>user</cp:lastModifiedBy>
  <cp:revision>2</cp:revision>
  <cp:lastPrinted>2024-07-09T14:38:00Z</cp:lastPrinted>
  <dcterms:created xsi:type="dcterms:W3CDTF">2024-07-12T08:51:00Z</dcterms:created>
  <dcterms:modified xsi:type="dcterms:W3CDTF">2024-07-12T08:51:00Z</dcterms:modified>
</cp:coreProperties>
</file>