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BF" w:rsidRDefault="00C578BF" w:rsidP="00C578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78BF">
        <w:rPr>
          <w:rFonts w:ascii="Times New Roman" w:hAnsi="Times New Roman" w:cs="Times New Roman"/>
          <w:sz w:val="28"/>
          <w:szCs w:val="28"/>
        </w:rPr>
        <w:t>В соответствии с требованиями п.3 ст.55 Областного закона «О выборах в органы местного самоуправления в Архангельской области»</w:t>
      </w:r>
    </w:p>
    <w:p w:rsidR="00C578BF" w:rsidRDefault="00C578BF" w:rsidP="00C57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8BF">
        <w:rPr>
          <w:rFonts w:ascii="Times New Roman" w:hAnsi="Times New Roman" w:cs="Times New Roman"/>
          <w:sz w:val="28"/>
          <w:szCs w:val="28"/>
        </w:rPr>
        <w:t>в целях информационного обеспечения выборов депутата городского Совета депутатов муниципального образования «Северодвинск»</w:t>
      </w:r>
    </w:p>
    <w:p w:rsidR="00C578BF" w:rsidRDefault="00C578BF" w:rsidP="00C57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8BF">
        <w:rPr>
          <w:rFonts w:ascii="Times New Roman" w:hAnsi="Times New Roman" w:cs="Times New Roman"/>
          <w:sz w:val="28"/>
          <w:szCs w:val="28"/>
        </w:rPr>
        <w:t>седьмого созыва по одномандатному избирательному окру №6</w:t>
      </w:r>
    </w:p>
    <w:p w:rsidR="00C578BF" w:rsidRPr="00C578BF" w:rsidRDefault="00C578BF" w:rsidP="00C57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8BF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C578BF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C578BF">
        <w:rPr>
          <w:rFonts w:ascii="Times New Roman" w:hAnsi="Times New Roman" w:cs="Times New Roman"/>
          <w:sz w:val="28"/>
          <w:szCs w:val="28"/>
        </w:rPr>
        <w:t xml:space="preserve"> по Архангельской области и Ненецкому автономному округу (письмо от 21.06.2024 № 5423-02/29)</w:t>
      </w:r>
    </w:p>
    <w:p w:rsidR="00C578BF" w:rsidRPr="00C578BF" w:rsidRDefault="002C6D5B" w:rsidP="00C57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="00C578BF" w:rsidRPr="00C578BF">
        <w:rPr>
          <w:rFonts w:ascii="Times New Roman" w:hAnsi="Times New Roman" w:cs="Times New Roman"/>
          <w:sz w:val="28"/>
          <w:szCs w:val="28"/>
        </w:rPr>
        <w:t xml:space="preserve"> муниципальное периодическое печатное издание</w:t>
      </w:r>
    </w:p>
    <w:p w:rsidR="00C578BF" w:rsidRPr="00C578BF" w:rsidRDefault="00C578BF" w:rsidP="00C57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8BF">
        <w:rPr>
          <w:rFonts w:ascii="Times New Roman" w:hAnsi="Times New Roman" w:cs="Times New Roman"/>
          <w:sz w:val="28"/>
          <w:szCs w:val="28"/>
        </w:rPr>
        <w:t>Северодвинская городская газета «Северный рабочий»</w:t>
      </w:r>
    </w:p>
    <w:p w:rsidR="00C17055" w:rsidRPr="00C578BF" w:rsidRDefault="00C578BF" w:rsidP="00C57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8BF">
        <w:rPr>
          <w:rFonts w:ascii="Times New Roman" w:hAnsi="Times New Roman" w:cs="Times New Roman"/>
          <w:sz w:val="28"/>
          <w:szCs w:val="28"/>
        </w:rPr>
        <w:t>Муниципальных организаций телерадиовещания на территории Северодвинска не имеется.</w:t>
      </w:r>
    </w:p>
    <w:sectPr w:rsidR="00C17055" w:rsidRPr="00C5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BF"/>
    <w:rsid w:val="002C6D5B"/>
    <w:rsid w:val="00515A8B"/>
    <w:rsid w:val="00B76C8A"/>
    <w:rsid w:val="00C17055"/>
    <w:rsid w:val="00C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Еленушка</dc:creator>
  <cp:lastModifiedBy>user</cp:lastModifiedBy>
  <cp:revision>2</cp:revision>
  <cp:lastPrinted>2024-06-23T06:57:00Z</cp:lastPrinted>
  <dcterms:created xsi:type="dcterms:W3CDTF">2024-06-25T07:25:00Z</dcterms:created>
  <dcterms:modified xsi:type="dcterms:W3CDTF">2024-06-25T07:25:00Z</dcterms:modified>
</cp:coreProperties>
</file>